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F2DFB" w14:textId="77777777" w:rsidR="00785672" w:rsidRPr="00785672" w:rsidRDefault="00785672" w:rsidP="00785672">
      <w:pPr>
        <w:tabs>
          <w:tab w:val="left" w:pos="5100"/>
        </w:tabs>
        <w:rPr>
          <w:rFonts w:ascii="Open Sans" w:hAnsi="Open Sans" w:cs="Open Sans"/>
        </w:rPr>
      </w:pPr>
      <w:proofErr w:type="gramStart"/>
      <w:r w:rsidRPr="00785672">
        <w:rPr>
          <w:rFonts w:ascii="Open Sans" w:eastAsia="Arial" w:hAnsi="Open Sans" w:cs="Open Sans"/>
        </w:rPr>
        <w:t>Name:_</w:t>
      </w:r>
      <w:proofErr w:type="gramEnd"/>
      <w:r w:rsidRPr="00785672">
        <w:rPr>
          <w:rFonts w:ascii="Open Sans" w:eastAsia="Arial" w:hAnsi="Open Sans" w:cs="Open Sans"/>
        </w:rPr>
        <w:t>________________________</w:t>
      </w:r>
      <w:r w:rsidRPr="00785672">
        <w:rPr>
          <w:rFonts w:ascii="Open Sans" w:hAnsi="Open Sans" w:cs="Open Sans"/>
        </w:rPr>
        <w:tab/>
      </w:r>
      <w:r w:rsidRPr="00785672">
        <w:rPr>
          <w:rFonts w:ascii="Open Sans" w:eastAsia="Arial" w:hAnsi="Open Sans" w:cs="Open Sans"/>
        </w:rPr>
        <w:t>Date:__________________________</w:t>
      </w:r>
    </w:p>
    <w:p w14:paraId="0CC3EF6C" w14:textId="77777777" w:rsidR="00785672" w:rsidRPr="00785672" w:rsidRDefault="00785672" w:rsidP="00785672">
      <w:pPr>
        <w:spacing w:line="274" w:lineRule="exact"/>
        <w:rPr>
          <w:rFonts w:ascii="Open Sans" w:hAnsi="Open Sans" w:cs="Open Sans"/>
        </w:rPr>
      </w:pPr>
    </w:p>
    <w:p w14:paraId="53C4B1AA" w14:textId="77777777" w:rsidR="00785672" w:rsidRPr="00785672" w:rsidRDefault="00785672" w:rsidP="00785672">
      <w:pPr>
        <w:ind w:left="2200"/>
        <w:rPr>
          <w:rFonts w:ascii="Open Sans" w:hAnsi="Open Sans" w:cs="Open Sans"/>
        </w:rPr>
      </w:pPr>
      <w:r w:rsidRPr="00785672">
        <w:rPr>
          <w:rFonts w:ascii="Open Sans" w:eastAsia="Arial" w:hAnsi="Open Sans" w:cs="Open Sans"/>
          <w:b/>
          <w:bCs/>
        </w:rPr>
        <w:t>Maintaining a Safe Work Environment Exam</w:t>
      </w:r>
    </w:p>
    <w:p w14:paraId="3BE09FC6" w14:textId="77777777" w:rsidR="00785672" w:rsidRPr="00785672" w:rsidRDefault="00785672" w:rsidP="00785672">
      <w:pPr>
        <w:spacing w:line="278" w:lineRule="exact"/>
        <w:rPr>
          <w:rFonts w:ascii="Open Sans" w:hAnsi="Open Sans" w:cs="Open Sans"/>
        </w:rPr>
      </w:pPr>
    </w:p>
    <w:p w14:paraId="335E40AD" w14:textId="77777777" w:rsidR="00785672" w:rsidRPr="00785672" w:rsidRDefault="00785672" w:rsidP="00785672">
      <w:pPr>
        <w:rPr>
          <w:rFonts w:ascii="Open Sans" w:hAnsi="Open Sans" w:cs="Open Sans"/>
        </w:rPr>
      </w:pPr>
      <w:r w:rsidRPr="00785672">
        <w:rPr>
          <w:rFonts w:ascii="Open Sans" w:eastAsia="Arial" w:hAnsi="Open Sans" w:cs="Open Sans"/>
        </w:rPr>
        <w:t xml:space="preserve">Answer the following </w:t>
      </w:r>
      <w:proofErr w:type="gramStart"/>
      <w:r w:rsidRPr="00785672">
        <w:rPr>
          <w:rFonts w:ascii="Open Sans" w:eastAsia="Arial" w:hAnsi="Open Sans" w:cs="Open Sans"/>
        </w:rPr>
        <w:t>multiple choice</w:t>
      </w:r>
      <w:proofErr w:type="gramEnd"/>
      <w:r w:rsidRPr="00785672">
        <w:rPr>
          <w:rFonts w:ascii="Open Sans" w:eastAsia="Arial" w:hAnsi="Open Sans" w:cs="Open Sans"/>
        </w:rPr>
        <w:t xml:space="preserve"> questions.</w:t>
      </w:r>
    </w:p>
    <w:p w14:paraId="41E40D35" w14:textId="77777777" w:rsidR="00785672" w:rsidRPr="00785672" w:rsidRDefault="00785672" w:rsidP="00785672">
      <w:pPr>
        <w:spacing w:line="276" w:lineRule="exact"/>
        <w:rPr>
          <w:rFonts w:ascii="Open Sans" w:hAnsi="Open Sans" w:cs="Open Sans"/>
        </w:rPr>
      </w:pPr>
    </w:p>
    <w:p w14:paraId="64DB745B" w14:textId="77777777" w:rsidR="00785672" w:rsidRPr="00785672" w:rsidRDefault="00785672" w:rsidP="00785672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 An emotional reaction to something, often one of uneasiness.</w:t>
      </w:r>
    </w:p>
    <w:p w14:paraId="520BB98C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Primary Rule</w:t>
      </w:r>
    </w:p>
    <w:p w14:paraId="26DA1EAE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Gut Feeling</w:t>
      </w:r>
    </w:p>
    <w:p w14:paraId="18D7C57E" w14:textId="77777777" w:rsidR="00785672" w:rsidRPr="00785672" w:rsidRDefault="00785672" w:rsidP="00785672">
      <w:pPr>
        <w:numPr>
          <w:ilvl w:val="1"/>
          <w:numId w:val="9"/>
        </w:numPr>
        <w:tabs>
          <w:tab w:val="left" w:pos="1340"/>
        </w:tabs>
        <w:ind w:left="1340" w:hanging="25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Professionalism</w:t>
      </w:r>
    </w:p>
    <w:p w14:paraId="28C022CE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Fight or Flight</w:t>
      </w:r>
    </w:p>
    <w:p w14:paraId="6E03FCDE" w14:textId="77777777" w:rsidR="00785672" w:rsidRPr="00785672" w:rsidRDefault="00785672" w:rsidP="00785672">
      <w:pPr>
        <w:spacing w:line="276" w:lineRule="exact"/>
        <w:rPr>
          <w:rFonts w:ascii="Open Sans" w:eastAsia="Arial" w:hAnsi="Open Sans" w:cs="Open Sans"/>
        </w:rPr>
      </w:pPr>
    </w:p>
    <w:p w14:paraId="2A08CE28" w14:textId="77777777" w:rsidR="00785672" w:rsidRPr="00785672" w:rsidRDefault="00785672" w:rsidP="00785672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 xml:space="preserve">_____ Reports must </w:t>
      </w:r>
      <w:r w:rsidRPr="00785672">
        <w:rPr>
          <w:rFonts w:ascii="Open Sans" w:eastAsia="Arial" w:hAnsi="Open Sans" w:cs="Open Sans"/>
          <w:b/>
          <w:bCs/>
        </w:rPr>
        <w:t>not</w:t>
      </w:r>
      <w:r w:rsidRPr="00785672">
        <w:rPr>
          <w:rFonts w:ascii="Open Sans" w:eastAsia="Arial" w:hAnsi="Open Sans" w:cs="Open Sans"/>
        </w:rPr>
        <w:t xml:space="preserve"> be</w:t>
      </w:r>
    </w:p>
    <w:p w14:paraId="2ED99199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Correct</w:t>
      </w:r>
    </w:p>
    <w:p w14:paraId="6BB375D8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Concise</w:t>
      </w:r>
    </w:p>
    <w:p w14:paraId="5EBCC273" w14:textId="77777777" w:rsidR="00785672" w:rsidRPr="00785672" w:rsidRDefault="00785672" w:rsidP="00785672">
      <w:pPr>
        <w:numPr>
          <w:ilvl w:val="1"/>
          <w:numId w:val="9"/>
        </w:numPr>
        <w:tabs>
          <w:tab w:val="left" w:pos="1340"/>
        </w:tabs>
        <w:ind w:left="1340" w:hanging="25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Objective</w:t>
      </w:r>
    </w:p>
    <w:p w14:paraId="0A7C8DAC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Subjective</w:t>
      </w:r>
    </w:p>
    <w:p w14:paraId="6753B56E" w14:textId="77777777" w:rsidR="00785672" w:rsidRPr="00785672" w:rsidRDefault="00785672" w:rsidP="00785672">
      <w:pPr>
        <w:spacing w:line="284" w:lineRule="exact"/>
        <w:rPr>
          <w:rFonts w:ascii="Open Sans" w:eastAsia="Arial" w:hAnsi="Open Sans" w:cs="Open Sans"/>
        </w:rPr>
      </w:pPr>
    </w:p>
    <w:p w14:paraId="116434C6" w14:textId="77777777" w:rsidR="00785672" w:rsidRPr="00785672" w:rsidRDefault="00785672" w:rsidP="00785672">
      <w:pPr>
        <w:numPr>
          <w:ilvl w:val="0"/>
          <w:numId w:val="9"/>
        </w:numPr>
        <w:tabs>
          <w:tab w:val="left" w:pos="278"/>
        </w:tabs>
        <w:spacing w:line="232" w:lineRule="auto"/>
        <w:ind w:left="1000" w:right="660" w:hanging="99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 The Occupational Safety and Health Administration (OSHA) is part of The United States Department of ______</w:t>
      </w:r>
    </w:p>
    <w:p w14:paraId="4C49546A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Homeland Security</w:t>
      </w:r>
    </w:p>
    <w:p w14:paraId="34384119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Energy</w:t>
      </w:r>
    </w:p>
    <w:p w14:paraId="6D2626B5" w14:textId="77777777" w:rsidR="00785672" w:rsidRPr="00785672" w:rsidRDefault="00785672" w:rsidP="00785672">
      <w:pPr>
        <w:numPr>
          <w:ilvl w:val="1"/>
          <w:numId w:val="9"/>
        </w:numPr>
        <w:tabs>
          <w:tab w:val="left" w:pos="1340"/>
        </w:tabs>
        <w:ind w:left="1340" w:hanging="25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Labor</w:t>
      </w:r>
    </w:p>
    <w:p w14:paraId="6BA7EAA8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Criminal Justice</w:t>
      </w:r>
    </w:p>
    <w:p w14:paraId="23E22771" w14:textId="77777777" w:rsidR="00785672" w:rsidRPr="00785672" w:rsidRDefault="00785672" w:rsidP="00785672">
      <w:pPr>
        <w:spacing w:line="276" w:lineRule="exact"/>
        <w:rPr>
          <w:rFonts w:ascii="Open Sans" w:eastAsia="Arial" w:hAnsi="Open Sans" w:cs="Open Sans"/>
        </w:rPr>
      </w:pPr>
    </w:p>
    <w:p w14:paraId="360FEFFF" w14:textId="77777777" w:rsidR="00785672" w:rsidRPr="00785672" w:rsidRDefault="00785672" w:rsidP="00785672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 The Intimidation Theory states that___________________.</w:t>
      </w:r>
    </w:p>
    <w:p w14:paraId="1C76CA3A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Information is key to communication</w:t>
      </w:r>
    </w:p>
    <w:p w14:paraId="1438DC94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 xml:space="preserve">When in doubt, </w:t>
      </w:r>
      <w:proofErr w:type="gramStart"/>
      <w:r w:rsidRPr="00785672">
        <w:rPr>
          <w:rFonts w:ascii="Open Sans" w:eastAsia="Arial" w:hAnsi="Open Sans" w:cs="Open Sans"/>
        </w:rPr>
        <w:t>remain</w:t>
      </w:r>
      <w:proofErr w:type="gramEnd"/>
      <w:r w:rsidRPr="00785672">
        <w:rPr>
          <w:rFonts w:ascii="Open Sans" w:eastAsia="Arial" w:hAnsi="Open Sans" w:cs="Open Sans"/>
        </w:rPr>
        <w:t xml:space="preserve"> within a secured area</w:t>
      </w:r>
    </w:p>
    <w:p w14:paraId="6472D482" w14:textId="77777777" w:rsidR="00785672" w:rsidRPr="00785672" w:rsidRDefault="00785672" w:rsidP="00785672">
      <w:pPr>
        <w:numPr>
          <w:ilvl w:val="1"/>
          <w:numId w:val="9"/>
        </w:numPr>
        <w:tabs>
          <w:tab w:val="left" w:pos="1340"/>
        </w:tabs>
        <w:ind w:left="1340" w:hanging="25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Creating fear in one person can lead to control over that person</w:t>
      </w:r>
    </w:p>
    <w:p w14:paraId="244F68A7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The most crucial information you can obtain from the caller is detonation time</w:t>
      </w:r>
    </w:p>
    <w:p w14:paraId="156E97F3" w14:textId="77777777" w:rsidR="00785672" w:rsidRPr="00785672" w:rsidRDefault="00785672" w:rsidP="00785672">
      <w:pPr>
        <w:spacing w:line="286" w:lineRule="exact"/>
        <w:rPr>
          <w:rFonts w:ascii="Open Sans" w:eastAsia="Arial" w:hAnsi="Open Sans" w:cs="Open Sans"/>
        </w:rPr>
      </w:pPr>
    </w:p>
    <w:p w14:paraId="4EC8117B" w14:textId="77777777" w:rsidR="00785672" w:rsidRPr="00785672" w:rsidRDefault="00785672" w:rsidP="00785672">
      <w:pPr>
        <w:numPr>
          <w:ilvl w:val="0"/>
          <w:numId w:val="9"/>
        </w:numPr>
        <w:tabs>
          <w:tab w:val="left" w:pos="278"/>
        </w:tabs>
        <w:spacing w:line="249" w:lineRule="auto"/>
        <w:ind w:left="1000" w:right="540" w:hanging="99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 Creating a better workplace for all workers and ensuring the safety of everyone by making and enforcing certain standards that are needed to protect the people is</w:t>
      </w:r>
    </w:p>
    <w:p w14:paraId="6C536B1B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OSHA’s mission</w:t>
      </w:r>
    </w:p>
    <w:p w14:paraId="5740D954" w14:textId="77777777" w:rsidR="00785672" w:rsidRPr="00785672" w:rsidRDefault="00785672" w:rsidP="00785672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The Emergency Operations Plan</w:t>
      </w:r>
    </w:p>
    <w:p w14:paraId="6DDE425B" w14:textId="77777777" w:rsidR="00785672" w:rsidRPr="00785672" w:rsidRDefault="00785672" w:rsidP="00785672">
      <w:pPr>
        <w:numPr>
          <w:ilvl w:val="1"/>
          <w:numId w:val="9"/>
        </w:numPr>
        <w:tabs>
          <w:tab w:val="left" w:pos="1340"/>
        </w:tabs>
        <w:ind w:left="1340" w:hanging="25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The Size-up Plan</w:t>
      </w:r>
    </w:p>
    <w:p w14:paraId="02A48AE8" w14:textId="77777777" w:rsidR="00D9646A" w:rsidRDefault="00785672" w:rsidP="00D9646A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Safety Regulations</w:t>
      </w:r>
    </w:p>
    <w:p w14:paraId="7D71A4D8" w14:textId="77777777" w:rsidR="00785672" w:rsidRPr="00D9646A" w:rsidRDefault="00D9646A" w:rsidP="00D9646A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0BCDE604" w14:textId="77777777" w:rsidR="00785672" w:rsidRPr="00785672" w:rsidRDefault="00785672" w:rsidP="00785672">
      <w:pPr>
        <w:rPr>
          <w:rFonts w:ascii="Open Sans" w:hAnsi="Open Sans" w:cs="Open Sans"/>
        </w:rPr>
      </w:pPr>
      <w:r w:rsidRPr="00785672">
        <w:rPr>
          <w:rFonts w:ascii="Open Sans" w:eastAsia="Arial" w:hAnsi="Open Sans" w:cs="Open Sans"/>
          <w:b/>
          <w:bCs/>
        </w:rPr>
        <w:lastRenderedPageBreak/>
        <w:t>True &amp; False Questions</w:t>
      </w:r>
    </w:p>
    <w:p w14:paraId="74FDCF16" w14:textId="77777777" w:rsidR="00785672" w:rsidRPr="00785672" w:rsidRDefault="00785672" w:rsidP="00785672">
      <w:pPr>
        <w:spacing w:line="276" w:lineRule="exact"/>
        <w:rPr>
          <w:rFonts w:ascii="Open Sans" w:hAnsi="Open Sans" w:cs="Open Sans"/>
        </w:rPr>
      </w:pPr>
    </w:p>
    <w:p w14:paraId="47FE8291" w14:textId="77777777" w:rsidR="00785672" w:rsidRPr="00785672" w:rsidRDefault="00785672" w:rsidP="00785672">
      <w:pPr>
        <w:numPr>
          <w:ilvl w:val="0"/>
          <w:numId w:val="1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 The primary Rule is Arrive and Return Safely</w:t>
      </w:r>
    </w:p>
    <w:p w14:paraId="09E3CD05" w14:textId="77777777" w:rsidR="00785672" w:rsidRPr="00785672" w:rsidRDefault="00785672" w:rsidP="00785672">
      <w:pPr>
        <w:numPr>
          <w:ilvl w:val="1"/>
          <w:numId w:val="10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True</w:t>
      </w:r>
    </w:p>
    <w:p w14:paraId="033CF237" w14:textId="77777777" w:rsidR="00785672" w:rsidRPr="00785672" w:rsidRDefault="00785672" w:rsidP="00785672">
      <w:pPr>
        <w:numPr>
          <w:ilvl w:val="1"/>
          <w:numId w:val="10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False</w:t>
      </w:r>
    </w:p>
    <w:p w14:paraId="5424E0B3" w14:textId="77777777" w:rsidR="00785672" w:rsidRPr="00785672" w:rsidRDefault="00785672" w:rsidP="00785672">
      <w:pPr>
        <w:spacing w:line="276" w:lineRule="exact"/>
        <w:rPr>
          <w:rFonts w:ascii="Open Sans" w:eastAsia="Arial" w:hAnsi="Open Sans" w:cs="Open Sans"/>
        </w:rPr>
      </w:pPr>
    </w:p>
    <w:p w14:paraId="25CD2021" w14:textId="77777777" w:rsidR="00785672" w:rsidRPr="00785672" w:rsidRDefault="00785672" w:rsidP="00785672">
      <w:pPr>
        <w:numPr>
          <w:ilvl w:val="0"/>
          <w:numId w:val="1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 xml:space="preserve">_____ Mandatory training is </w:t>
      </w:r>
      <w:proofErr w:type="gramStart"/>
      <w:r w:rsidRPr="00785672">
        <w:rPr>
          <w:rFonts w:ascii="Open Sans" w:eastAsia="Arial" w:hAnsi="Open Sans" w:cs="Open Sans"/>
        </w:rPr>
        <w:t>currently mandatory</w:t>
      </w:r>
      <w:proofErr w:type="gramEnd"/>
      <w:r w:rsidRPr="00785672">
        <w:rPr>
          <w:rFonts w:ascii="Open Sans" w:eastAsia="Arial" w:hAnsi="Open Sans" w:cs="Open Sans"/>
        </w:rPr>
        <w:t xml:space="preserve"> in all states.</w:t>
      </w:r>
    </w:p>
    <w:p w14:paraId="49564816" w14:textId="77777777" w:rsidR="00785672" w:rsidRPr="00785672" w:rsidRDefault="00785672" w:rsidP="00785672">
      <w:pPr>
        <w:numPr>
          <w:ilvl w:val="1"/>
          <w:numId w:val="10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True</w:t>
      </w:r>
    </w:p>
    <w:p w14:paraId="0E185361" w14:textId="77777777" w:rsidR="00785672" w:rsidRDefault="00785672" w:rsidP="00785672">
      <w:pPr>
        <w:numPr>
          <w:ilvl w:val="1"/>
          <w:numId w:val="10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False</w:t>
      </w:r>
    </w:p>
    <w:p w14:paraId="56436C7B" w14:textId="77777777" w:rsidR="00785672" w:rsidRPr="00785672" w:rsidRDefault="00785672" w:rsidP="0078567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14:paraId="73A58605" w14:textId="77777777" w:rsidR="00785672" w:rsidRPr="00785672" w:rsidRDefault="00785672" w:rsidP="00785672">
      <w:pPr>
        <w:numPr>
          <w:ilvl w:val="0"/>
          <w:numId w:val="10"/>
        </w:numPr>
        <w:tabs>
          <w:tab w:val="left" w:pos="278"/>
        </w:tabs>
        <w:spacing w:line="247" w:lineRule="auto"/>
        <w:ind w:right="340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 The mission of OSHA is to prevent work-related injuries, illnesses, and occupational fatality by issuing and enforcing standards for workplace safety and health.</w:t>
      </w:r>
    </w:p>
    <w:p w14:paraId="301357C4" w14:textId="77777777" w:rsidR="00785672" w:rsidRPr="00785672" w:rsidRDefault="00785672" w:rsidP="00785672">
      <w:pPr>
        <w:numPr>
          <w:ilvl w:val="2"/>
          <w:numId w:val="10"/>
        </w:numPr>
        <w:tabs>
          <w:tab w:val="left" w:pos="144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True</w:t>
      </w:r>
    </w:p>
    <w:p w14:paraId="711ACE0C" w14:textId="77777777" w:rsidR="00785672" w:rsidRPr="00785672" w:rsidRDefault="00785672" w:rsidP="00785672">
      <w:pPr>
        <w:numPr>
          <w:ilvl w:val="2"/>
          <w:numId w:val="10"/>
        </w:numPr>
        <w:tabs>
          <w:tab w:val="left" w:pos="144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False</w:t>
      </w:r>
    </w:p>
    <w:p w14:paraId="2C5F8604" w14:textId="77777777" w:rsidR="00785672" w:rsidRPr="00785672" w:rsidRDefault="00785672" w:rsidP="00785672">
      <w:pPr>
        <w:spacing w:line="286" w:lineRule="exact"/>
        <w:rPr>
          <w:rFonts w:ascii="Open Sans" w:eastAsia="Arial" w:hAnsi="Open Sans" w:cs="Open Sans"/>
        </w:rPr>
      </w:pPr>
    </w:p>
    <w:p w14:paraId="67A51168" w14:textId="77777777" w:rsidR="00785672" w:rsidRPr="00785672" w:rsidRDefault="00785672" w:rsidP="00785672">
      <w:pPr>
        <w:numPr>
          <w:ilvl w:val="0"/>
          <w:numId w:val="10"/>
        </w:numPr>
        <w:tabs>
          <w:tab w:val="left" w:pos="278"/>
        </w:tabs>
        <w:spacing w:line="235" w:lineRule="auto"/>
        <w:ind w:right="640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 xml:space="preserve">_____ Reports should </w:t>
      </w:r>
      <w:proofErr w:type="gramStart"/>
      <w:r w:rsidRPr="00785672">
        <w:rPr>
          <w:rFonts w:ascii="Open Sans" w:eastAsia="Arial" w:hAnsi="Open Sans" w:cs="Open Sans"/>
        </w:rPr>
        <w:t>contain</w:t>
      </w:r>
      <w:proofErr w:type="gramEnd"/>
      <w:r w:rsidRPr="00785672">
        <w:rPr>
          <w:rFonts w:ascii="Open Sans" w:eastAsia="Arial" w:hAnsi="Open Sans" w:cs="Open Sans"/>
        </w:rPr>
        <w:t xml:space="preserve"> certain basic qualities to enable the reader to have an immediate understanding on which to base criminal, corrective, administrative, or disciplinary action, and only contain facts.</w:t>
      </w:r>
    </w:p>
    <w:p w14:paraId="4299A756" w14:textId="77777777" w:rsidR="00785672" w:rsidRPr="00785672" w:rsidRDefault="00785672" w:rsidP="00785672">
      <w:pPr>
        <w:spacing w:line="3" w:lineRule="exact"/>
        <w:rPr>
          <w:rFonts w:ascii="Open Sans" w:eastAsia="Arial" w:hAnsi="Open Sans" w:cs="Open Sans"/>
        </w:rPr>
      </w:pPr>
    </w:p>
    <w:p w14:paraId="1BB55EF1" w14:textId="77777777" w:rsidR="00785672" w:rsidRPr="00785672" w:rsidRDefault="00785672" w:rsidP="00785672">
      <w:pPr>
        <w:numPr>
          <w:ilvl w:val="2"/>
          <w:numId w:val="10"/>
        </w:numPr>
        <w:tabs>
          <w:tab w:val="left" w:pos="144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True</w:t>
      </w:r>
    </w:p>
    <w:p w14:paraId="18080F15" w14:textId="77777777" w:rsidR="00785672" w:rsidRPr="00785672" w:rsidRDefault="00785672" w:rsidP="00785672">
      <w:pPr>
        <w:numPr>
          <w:ilvl w:val="2"/>
          <w:numId w:val="10"/>
        </w:numPr>
        <w:tabs>
          <w:tab w:val="left" w:pos="144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False</w:t>
      </w:r>
    </w:p>
    <w:p w14:paraId="08374FB4" w14:textId="77777777" w:rsidR="00785672" w:rsidRPr="00785672" w:rsidRDefault="00785672" w:rsidP="00785672">
      <w:pPr>
        <w:spacing w:line="286" w:lineRule="exact"/>
        <w:rPr>
          <w:rFonts w:ascii="Open Sans" w:eastAsia="Arial" w:hAnsi="Open Sans" w:cs="Open Sans"/>
        </w:rPr>
      </w:pPr>
    </w:p>
    <w:p w14:paraId="4CF97346" w14:textId="77777777" w:rsidR="00785672" w:rsidRPr="00785672" w:rsidRDefault="00785672" w:rsidP="00785672">
      <w:pPr>
        <w:numPr>
          <w:ilvl w:val="0"/>
          <w:numId w:val="10"/>
        </w:numPr>
        <w:tabs>
          <w:tab w:val="left" w:pos="410"/>
        </w:tabs>
        <w:spacing w:line="232" w:lineRule="auto"/>
        <w:ind w:right="1000"/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 xml:space="preserve">____ Hazard Mitigation is how one can prepare in advance to reduce structural and nonstructural hazards and survive the </w:t>
      </w:r>
      <w:proofErr w:type="gramStart"/>
      <w:r w:rsidRPr="00785672">
        <w:rPr>
          <w:rFonts w:ascii="Open Sans" w:eastAsia="Arial" w:hAnsi="Open Sans" w:cs="Open Sans"/>
        </w:rPr>
        <w:t>initial</w:t>
      </w:r>
      <w:proofErr w:type="gramEnd"/>
      <w:r w:rsidRPr="00785672">
        <w:rPr>
          <w:rFonts w:ascii="Open Sans" w:eastAsia="Arial" w:hAnsi="Open Sans" w:cs="Open Sans"/>
        </w:rPr>
        <w:t xml:space="preserve"> period after a disaster.</w:t>
      </w:r>
    </w:p>
    <w:p w14:paraId="18C817D4" w14:textId="77777777" w:rsidR="00785672" w:rsidRPr="00785672" w:rsidRDefault="00785672" w:rsidP="00785672">
      <w:pPr>
        <w:spacing w:line="1" w:lineRule="exact"/>
        <w:rPr>
          <w:rFonts w:ascii="Open Sans" w:eastAsia="Arial" w:hAnsi="Open Sans" w:cs="Open Sans"/>
        </w:rPr>
      </w:pPr>
    </w:p>
    <w:p w14:paraId="4F46D9DC" w14:textId="77777777" w:rsidR="00785672" w:rsidRPr="00785672" w:rsidRDefault="00785672" w:rsidP="00785672">
      <w:pPr>
        <w:numPr>
          <w:ilvl w:val="2"/>
          <w:numId w:val="10"/>
        </w:numPr>
        <w:tabs>
          <w:tab w:val="left" w:pos="144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True</w:t>
      </w:r>
    </w:p>
    <w:p w14:paraId="6C20AF73" w14:textId="77777777" w:rsidR="00785672" w:rsidRPr="00785672" w:rsidRDefault="00785672" w:rsidP="00785672">
      <w:pPr>
        <w:numPr>
          <w:ilvl w:val="2"/>
          <w:numId w:val="10"/>
        </w:numPr>
        <w:tabs>
          <w:tab w:val="left" w:pos="144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False</w:t>
      </w:r>
    </w:p>
    <w:p w14:paraId="3CF7C983" w14:textId="77777777" w:rsidR="00785672" w:rsidRPr="00785672" w:rsidRDefault="00785672" w:rsidP="00785672">
      <w:pPr>
        <w:spacing w:line="276" w:lineRule="exact"/>
        <w:rPr>
          <w:rFonts w:ascii="Open Sans" w:eastAsia="Arial" w:hAnsi="Open Sans" w:cs="Open Sans"/>
        </w:rPr>
      </w:pPr>
    </w:p>
    <w:p w14:paraId="08FA6E73" w14:textId="77777777" w:rsidR="00785672" w:rsidRPr="00785672" w:rsidRDefault="00785672" w:rsidP="00785672">
      <w:pPr>
        <w:numPr>
          <w:ilvl w:val="0"/>
          <w:numId w:val="10"/>
        </w:numPr>
        <w:tabs>
          <w:tab w:val="left" w:pos="42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Safety Regulations include</w:t>
      </w:r>
    </w:p>
    <w:p w14:paraId="0A6BECAD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6963537B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22867D16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1C7981F2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7C7AE94B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1254CDEC" w14:textId="77777777" w:rsidR="00785672" w:rsidRPr="00785672" w:rsidRDefault="00785672" w:rsidP="00785672">
      <w:pPr>
        <w:spacing w:line="276" w:lineRule="exact"/>
        <w:rPr>
          <w:rFonts w:ascii="Open Sans" w:eastAsia="Arial" w:hAnsi="Open Sans" w:cs="Open Sans"/>
        </w:rPr>
      </w:pPr>
    </w:p>
    <w:p w14:paraId="5A6C8AF5" w14:textId="77777777" w:rsidR="00785672" w:rsidRPr="00785672" w:rsidRDefault="00785672" w:rsidP="00785672">
      <w:pPr>
        <w:numPr>
          <w:ilvl w:val="0"/>
          <w:numId w:val="10"/>
        </w:numPr>
        <w:tabs>
          <w:tab w:val="left" w:pos="40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List four examples of Classifications of Emergency</w:t>
      </w:r>
    </w:p>
    <w:p w14:paraId="111BCA00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7221122D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79C340AE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5295489F" w14:textId="77777777" w:rsidR="00D9646A" w:rsidRDefault="00785672" w:rsidP="00D9646A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440FEDE1" w14:textId="77777777" w:rsidR="00D9646A" w:rsidRDefault="00D9646A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32259CB7" w14:textId="77777777" w:rsidR="00785672" w:rsidRPr="00D9646A" w:rsidRDefault="00785672" w:rsidP="00D9646A">
      <w:pPr>
        <w:tabs>
          <w:tab w:val="left" w:pos="480"/>
        </w:tabs>
        <w:rPr>
          <w:rFonts w:ascii="Open Sans" w:eastAsia="Arial" w:hAnsi="Open Sans" w:cs="Open Sans"/>
        </w:rPr>
      </w:pPr>
      <w:bookmarkStart w:id="0" w:name="_GoBack"/>
      <w:bookmarkEnd w:id="0"/>
    </w:p>
    <w:p w14:paraId="67F9F95C" w14:textId="77777777" w:rsidR="00785672" w:rsidRPr="00785672" w:rsidRDefault="00785672" w:rsidP="00785672">
      <w:pPr>
        <w:numPr>
          <w:ilvl w:val="0"/>
          <w:numId w:val="10"/>
        </w:numPr>
        <w:tabs>
          <w:tab w:val="left" w:pos="40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List the three examples of Evacuation Procedures</w:t>
      </w:r>
    </w:p>
    <w:p w14:paraId="7BE0394D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64033AFA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6AFA7A56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26341634" w14:textId="77777777" w:rsidR="00785672" w:rsidRPr="00785672" w:rsidRDefault="00785672" w:rsidP="00785672">
      <w:pPr>
        <w:spacing w:line="276" w:lineRule="exact"/>
        <w:rPr>
          <w:rFonts w:ascii="Open Sans" w:eastAsia="Arial" w:hAnsi="Open Sans" w:cs="Open Sans"/>
        </w:rPr>
      </w:pPr>
    </w:p>
    <w:p w14:paraId="37447E2A" w14:textId="77777777" w:rsidR="00785672" w:rsidRPr="00785672" w:rsidRDefault="00785672" w:rsidP="00785672">
      <w:pPr>
        <w:numPr>
          <w:ilvl w:val="0"/>
          <w:numId w:val="10"/>
        </w:numPr>
        <w:tabs>
          <w:tab w:val="left" w:pos="40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List the four elements of the Emergency Operation Plan (</w:t>
      </w:r>
      <w:proofErr w:type="spellStart"/>
      <w:r w:rsidRPr="00785672">
        <w:rPr>
          <w:rFonts w:ascii="Open Sans" w:eastAsia="Arial" w:hAnsi="Open Sans" w:cs="Open Sans"/>
        </w:rPr>
        <w:t>EOP</w:t>
      </w:r>
      <w:proofErr w:type="spellEnd"/>
      <w:r w:rsidRPr="00785672">
        <w:rPr>
          <w:rFonts w:ascii="Open Sans" w:eastAsia="Arial" w:hAnsi="Open Sans" w:cs="Open Sans"/>
        </w:rPr>
        <w:t>)</w:t>
      </w:r>
    </w:p>
    <w:p w14:paraId="59A8F0B7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4127860E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244E9E4E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771BDA4B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029265C9" w14:textId="77777777" w:rsidR="00785672" w:rsidRPr="00785672" w:rsidRDefault="00785672" w:rsidP="00785672">
      <w:pPr>
        <w:spacing w:line="276" w:lineRule="exact"/>
        <w:rPr>
          <w:rFonts w:ascii="Open Sans" w:eastAsia="Arial" w:hAnsi="Open Sans" w:cs="Open Sans"/>
        </w:rPr>
      </w:pPr>
    </w:p>
    <w:p w14:paraId="45579148" w14:textId="77777777" w:rsidR="00785672" w:rsidRPr="00785672" w:rsidRDefault="00785672" w:rsidP="00785672">
      <w:pPr>
        <w:numPr>
          <w:ilvl w:val="0"/>
          <w:numId w:val="10"/>
        </w:numPr>
        <w:tabs>
          <w:tab w:val="left" w:pos="40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List the four elements of the Size-up:</w:t>
      </w:r>
    </w:p>
    <w:p w14:paraId="4B6D5904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3CFCC179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479722B0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0C1A8AB7" w14:textId="77777777" w:rsidR="00785672" w:rsidRPr="00785672" w:rsidRDefault="00785672" w:rsidP="00785672">
      <w:pPr>
        <w:numPr>
          <w:ilvl w:val="1"/>
          <w:numId w:val="10"/>
        </w:numPr>
        <w:tabs>
          <w:tab w:val="left" w:pos="480"/>
        </w:tabs>
        <w:rPr>
          <w:rFonts w:ascii="Open Sans" w:eastAsia="Arial" w:hAnsi="Open Sans" w:cs="Open Sans"/>
        </w:rPr>
      </w:pPr>
      <w:r w:rsidRPr="00785672">
        <w:rPr>
          <w:rFonts w:ascii="Open Sans" w:eastAsia="Arial" w:hAnsi="Open Sans" w:cs="Open Sans"/>
        </w:rPr>
        <w:t>_____________________________________</w:t>
      </w:r>
    </w:p>
    <w:p w14:paraId="71483A9C" w14:textId="77777777" w:rsidR="00785672" w:rsidRPr="00785672" w:rsidRDefault="00785672" w:rsidP="00785672">
      <w:pPr>
        <w:spacing w:line="200" w:lineRule="exact"/>
        <w:rPr>
          <w:rFonts w:ascii="Open Sans" w:eastAsiaTheme="minorEastAsia" w:hAnsi="Open Sans" w:cs="Open Sans"/>
        </w:rPr>
      </w:pPr>
    </w:p>
    <w:p w14:paraId="7AFD7259" w14:textId="77777777" w:rsidR="002133BD" w:rsidRPr="00785672" w:rsidRDefault="002133BD" w:rsidP="00785672">
      <w:pPr>
        <w:rPr>
          <w:rFonts w:ascii="Open Sans" w:hAnsi="Open Sans" w:cs="Open Sans"/>
        </w:rPr>
      </w:pPr>
    </w:p>
    <w:sectPr w:rsidR="002133BD" w:rsidRPr="0078567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39D09" w14:textId="77777777" w:rsidR="00AD4447" w:rsidRDefault="00AD4447" w:rsidP="00E7721B">
      <w:r>
        <w:separator/>
      </w:r>
    </w:p>
  </w:endnote>
  <w:endnote w:type="continuationSeparator" w:id="0">
    <w:p w14:paraId="519EFF7E" w14:textId="77777777" w:rsidR="00AD4447" w:rsidRDefault="00AD444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EDDC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E1BE42A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9646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9646A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15C2586" wp14:editId="6718516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0CE4DE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957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99E9D" w14:textId="77777777" w:rsidR="00AD4447" w:rsidRDefault="00AD4447" w:rsidP="00E7721B">
      <w:r>
        <w:separator/>
      </w:r>
    </w:p>
  </w:footnote>
  <w:footnote w:type="continuationSeparator" w:id="0">
    <w:p w14:paraId="5FF73914" w14:textId="77777777" w:rsidR="00AD4447" w:rsidRDefault="00AD444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CD4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9810B" w14:textId="77777777" w:rsidR="00212CEB" w:rsidRDefault="00212CEB">
    <w:pPr>
      <w:pStyle w:val="Header"/>
    </w:pPr>
  </w:p>
  <w:p w14:paraId="6A3835C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9D6F239" wp14:editId="661727B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EE80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6F1629E6"/>
    <w:lvl w:ilvl="0" w:tplc="CFA43AF4">
      <w:start w:val="1"/>
      <w:numFmt w:val="decimal"/>
      <w:lvlText w:val="%1."/>
      <w:lvlJc w:val="left"/>
      <w:pPr>
        <w:ind w:left="0" w:firstLine="0"/>
      </w:pPr>
    </w:lvl>
    <w:lvl w:ilvl="1" w:tplc="22F6BCD4">
      <w:start w:val="1"/>
      <w:numFmt w:val="lowerLetter"/>
      <w:lvlText w:val="%2."/>
      <w:lvlJc w:val="left"/>
      <w:pPr>
        <w:ind w:left="0" w:firstLine="0"/>
      </w:pPr>
    </w:lvl>
    <w:lvl w:ilvl="2" w:tplc="B9F69E4E">
      <w:numFmt w:val="decimal"/>
      <w:lvlText w:val=""/>
      <w:lvlJc w:val="left"/>
      <w:pPr>
        <w:ind w:left="0" w:firstLine="0"/>
      </w:pPr>
    </w:lvl>
    <w:lvl w:ilvl="3" w:tplc="93744C52">
      <w:numFmt w:val="decimal"/>
      <w:lvlText w:val=""/>
      <w:lvlJc w:val="left"/>
      <w:pPr>
        <w:ind w:left="0" w:firstLine="0"/>
      </w:pPr>
    </w:lvl>
    <w:lvl w:ilvl="4" w:tplc="521696CC">
      <w:numFmt w:val="decimal"/>
      <w:lvlText w:val=""/>
      <w:lvlJc w:val="left"/>
      <w:pPr>
        <w:ind w:left="0" w:firstLine="0"/>
      </w:pPr>
    </w:lvl>
    <w:lvl w:ilvl="5" w:tplc="BF407724">
      <w:numFmt w:val="decimal"/>
      <w:lvlText w:val=""/>
      <w:lvlJc w:val="left"/>
      <w:pPr>
        <w:ind w:left="0" w:firstLine="0"/>
      </w:pPr>
    </w:lvl>
    <w:lvl w:ilvl="6" w:tplc="138C50A2">
      <w:numFmt w:val="decimal"/>
      <w:lvlText w:val=""/>
      <w:lvlJc w:val="left"/>
      <w:pPr>
        <w:ind w:left="0" w:firstLine="0"/>
      </w:pPr>
    </w:lvl>
    <w:lvl w:ilvl="7" w:tplc="DB2EF538">
      <w:numFmt w:val="decimal"/>
      <w:lvlText w:val=""/>
      <w:lvlJc w:val="left"/>
      <w:pPr>
        <w:ind w:left="0" w:firstLine="0"/>
      </w:pPr>
    </w:lvl>
    <w:lvl w:ilvl="8" w:tplc="1A0EF782">
      <w:numFmt w:val="decimal"/>
      <w:lvlText w:val=""/>
      <w:lvlJc w:val="left"/>
      <w:pPr>
        <w:ind w:left="0" w:firstLine="0"/>
      </w:pPr>
    </w:lvl>
  </w:abstractNum>
  <w:abstractNum w:abstractNumId="1">
    <w:nsid w:val="0000030A"/>
    <w:multiLevelType w:val="hybridMultilevel"/>
    <w:tmpl w:val="15B2B580"/>
    <w:lvl w:ilvl="0" w:tplc="602E4FE0">
      <w:start w:val="1"/>
      <w:numFmt w:val="decimal"/>
      <w:lvlText w:val="%1."/>
      <w:lvlJc w:val="left"/>
      <w:pPr>
        <w:ind w:left="0" w:firstLine="0"/>
      </w:pPr>
    </w:lvl>
    <w:lvl w:ilvl="1" w:tplc="DF148238">
      <w:numFmt w:val="decimal"/>
      <w:lvlText w:val=""/>
      <w:lvlJc w:val="left"/>
      <w:pPr>
        <w:ind w:left="0" w:firstLine="0"/>
      </w:pPr>
    </w:lvl>
    <w:lvl w:ilvl="2" w:tplc="2F5664B6">
      <w:numFmt w:val="decimal"/>
      <w:lvlText w:val=""/>
      <w:lvlJc w:val="left"/>
      <w:pPr>
        <w:ind w:left="0" w:firstLine="0"/>
      </w:pPr>
    </w:lvl>
    <w:lvl w:ilvl="3" w:tplc="FF6A37E2">
      <w:numFmt w:val="decimal"/>
      <w:lvlText w:val=""/>
      <w:lvlJc w:val="left"/>
      <w:pPr>
        <w:ind w:left="0" w:firstLine="0"/>
      </w:pPr>
    </w:lvl>
    <w:lvl w:ilvl="4" w:tplc="287C7A64">
      <w:numFmt w:val="decimal"/>
      <w:lvlText w:val=""/>
      <w:lvlJc w:val="left"/>
      <w:pPr>
        <w:ind w:left="0" w:firstLine="0"/>
      </w:pPr>
    </w:lvl>
    <w:lvl w:ilvl="5" w:tplc="F0881E50">
      <w:numFmt w:val="decimal"/>
      <w:lvlText w:val=""/>
      <w:lvlJc w:val="left"/>
      <w:pPr>
        <w:ind w:left="0" w:firstLine="0"/>
      </w:pPr>
    </w:lvl>
    <w:lvl w:ilvl="6" w:tplc="5786366A">
      <w:numFmt w:val="decimal"/>
      <w:lvlText w:val=""/>
      <w:lvlJc w:val="left"/>
      <w:pPr>
        <w:ind w:left="0" w:firstLine="0"/>
      </w:pPr>
    </w:lvl>
    <w:lvl w:ilvl="7" w:tplc="D5A0E130">
      <w:numFmt w:val="decimal"/>
      <w:lvlText w:val=""/>
      <w:lvlJc w:val="left"/>
      <w:pPr>
        <w:ind w:left="0" w:firstLine="0"/>
      </w:pPr>
    </w:lvl>
    <w:lvl w:ilvl="8" w:tplc="B36EEFA0">
      <w:numFmt w:val="decimal"/>
      <w:lvlText w:val=""/>
      <w:lvlJc w:val="left"/>
      <w:pPr>
        <w:ind w:left="0" w:firstLine="0"/>
      </w:pPr>
    </w:lvl>
  </w:abstractNum>
  <w:abstractNum w:abstractNumId="2">
    <w:nsid w:val="00000732"/>
    <w:multiLevelType w:val="hybridMultilevel"/>
    <w:tmpl w:val="0AB4E70A"/>
    <w:lvl w:ilvl="0" w:tplc="1E48327A">
      <w:start w:val="1"/>
      <w:numFmt w:val="decimal"/>
      <w:lvlText w:val="%1."/>
      <w:lvlJc w:val="left"/>
      <w:pPr>
        <w:ind w:left="0" w:firstLine="0"/>
      </w:pPr>
    </w:lvl>
    <w:lvl w:ilvl="1" w:tplc="BDD40974">
      <w:numFmt w:val="decimal"/>
      <w:lvlText w:val=""/>
      <w:lvlJc w:val="left"/>
      <w:pPr>
        <w:ind w:left="0" w:firstLine="0"/>
      </w:pPr>
    </w:lvl>
    <w:lvl w:ilvl="2" w:tplc="15547E2E">
      <w:numFmt w:val="decimal"/>
      <w:lvlText w:val=""/>
      <w:lvlJc w:val="left"/>
      <w:pPr>
        <w:ind w:left="0" w:firstLine="0"/>
      </w:pPr>
    </w:lvl>
    <w:lvl w:ilvl="3" w:tplc="161EF0A4">
      <w:numFmt w:val="decimal"/>
      <w:lvlText w:val=""/>
      <w:lvlJc w:val="left"/>
      <w:pPr>
        <w:ind w:left="0" w:firstLine="0"/>
      </w:pPr>
    </w:lvl>
    <w:lvl w:ilvl="4" w:tplc="8A4AE290">
      <w:numFmt w:val="decimal"/>
      <w:lvlText w:val=""/>
      <w:lvlJc w:val="left"/>
      <w:pPr>
        <w:ind w:left="0" w:firstLine="0"/>
      </w:pPr>
    </w:lvl>
    <w:lvl w:ilvl="5" w:tplc="67F0FA6E">
      <w:numFmt w:val="decimal"/>
      <w:lvlText w:val=""/>
      <w:lvlJc w:val="left"/>
      <w:pPr>
        <w:ind w:left="0" w:firstLine="0"/>
      </w:pPr>
    </w:lvl>
    <w:lvl w:ilvl="6" w:tplc="15C81364">
      <w:numFmt w:val="decimal"/>
      <w:lvlText w:val=""/>
      <w:lvlJc w:val="left"/>
      <w:pPr>
        <w:ind w:left="0" w:firstLine="0"/>
      </w:pPr>
    </w:lvl>
    <w:lvl w:ilvl="7" w:tplc="627CB400">
      <w:numFmt w:val="decimal"/>
      <w:lvlText w:val=""/>
      <w:lvlJc w:val="left"/>
      <w:pPr>
        <w:ind w:left="0" w:firstLine="0"/>
      </w:pPr>
    </w:lvl>
    <w:lvl w:ilvl="8" w:tplc="1B1ECFEE">
      <w:numFmt w:val="decimal"/>
      <w:lvlText w:val=""/>
      <w:lvlJc w:val="left"/>
      <w:pPr>
        <w:ind w:left="0" w:firstLine="0"/>
      </w:pPr>
    </w:lvl>
  </w:abstractNum>
  <w:abstractNum w:abstractNumId="3">
    <w:nsid w:val="00000BDB"/>
    <w:multiLevelType w:val="hybridMultilevel"/>
    <w:tmpl w:val="78ACDA36"/>
    <w:lvl w:ilvl="0" w:tplc="0BA28716">
      <w:start w:val="1"/>
      <w:numFmt w:val="decimal"/>
      <w:lvlText w:val="%1."/>
      <w:lvlJc w:val="left"/>
      <w:pPr>
        <w:ind w:left="0" w:firstLine="0"/>
      </w:pPr>
    </w:lvl>
    <w:lvl w:ilvl="1" w:tplc="D128714A">
      <w:numFmt w:val="decimal"/>
      <w:lvlText w:val=""/>
      <w:lvlJc w:val="left"/>
      <w:pPr>
        <w:ind w:left="0" w:firstLine="0"/>
      </w:pPr>
    </w:lvl>
    <w:lvl w:ilvl="2" w:tplc="AC6E685C">
      <w:numFmt w:val="decimal"/>
      <w:lvlText w:val=""/>
      <w:lvlJc w:val="left"/>
      <w:pPr>
        <w:ind w:left="0" w:firstLine="0"/>
      </w:pPr>
    </w:lvl>
    <w:lvl w:ilvl="3" w:tplc="00E4A970">
      <w:numFmt w:val="decimal"/>
      <w:lvlText w:val=""/>
      <w:lvlJc w:val="left"/>
      <w:pPr>
        <w:ind w:left="0" w:firstLine="0"/>
      </w:pPr>
    </w:lvl>
    <w:lvl w:ilvl="4" w:tplc="E04C7468">
      <w:numFmt w:val="decimal"/>
      <w:lvlText w:val=""/>
      <w:lvlJc w:val="left"/>
      <w:pPr>
        <w:ind w:left="0" w:firstLine="0"/>
      </w:pPr>
    </w:lvl>
    <w:lvl w:ilvl="5" w:tplc="4322C0F6">
      <w:numFmt w:val="decimal"/>
      <w:lvlText w:val=""/>
      <w:lvlJc w:val="left"/>
      <w:pPr>
        <w:ind w:left="0" w:firstLine="0"/>
      </w:pPr>
    </w:lvl>
    <w:lvl w:ilvl="6" w:tplc="36466772">
      <w:numFmt w:val="decimal"/>
      <w:lvlText w:val=""/>
      <w:lvlJc w:val="left"/>
      <w:pPr>
        <w:ind w:left="0" w:firstLine="0"/>
      </w:pPr>
    </w:lvl>
    <w:lvl w:ilvl="7" w:tplc="ECC045D8">
      <w:numFmt w:val="decimal"/>
      <w:lvlText w:val=""/>
      <w:lvlJc w:val="left"/>
      <w:pPr>
        <w:ind w:left="0" w:firstLine="0"/>
      </w:pPr>
    </w:lvl>
    <w:lvl w:ilvl="8" w:tplc="D076D95C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1958AE7C"/>
    <w:lvl w:ilvl="0" w:tplc="3C8ACD20">
      <w:start w:val="8"/>
      <w:numFmt w:val="decimal"/>
      <w:lvlText w:val="%1."/>
      <w:lvlJc w:val="left"/>
      <w:pPr>
        <w:ind w:left="0" w:firstLine="0"/>
      </w:pPr>
    </w:lvl>
    <w:lvl w:ilvl="1" w:tplc="C3563360">
      <w:start w:val="1"/>
      <w:numFmt w:val="decimal"/>
      <w:lvlText w:val="%2."/>
      <w:lvlJc w:val="left"/>
      <w:pPr>
        <w:ind w:left="0" w:firstLine="0"/>
      </w:pPr>
    </w:lvl>
    <w:lvl w:ilvl="2" w:tplc="42D69B20">
      <w:start w:val="1"/>
      <w:numFmt w:val="lowerLetter"/>
      <w:lvlText w:val="%3."/>
      <w:lvlJc w:val="left"/>
      <w:pPr>
        <w:ind w:left="0" w:firstLine="0"/>
      </w:pPr>
    </w:lvl>
    <w:lvl w:ilvl="3" w:tplc="8772965E">
      <w:numFmt w:val="decimal"/>
      <w:lvlText w:val=""/>
      <w:lvlJc w:val="left"/>
      <w:pPr>
        <w:ind w:left="0" w:firstLine="0"/>
      </w:pPr>
    </w:lvl>
    <w:lvl w:ilvl="4" w:tplc="418E7A24">
      <w:numFmt w:val="decimal"/>
      <w:lvlText w:val=""/>
      <w:lvlJc w:val="left"/>
      <w:pPr>
        <w:ind w:left="0" w:firstLine="0"/>
      </w:pPr>
    </w:lvl>
    <w:lvl w:ilvl="5" w:tplc="29DE9286">
      <w:numFmt w:val="decimal"/>
      <w:lvlText w:val=""/>
      <w:lvlJc w:val="left"/>
      <w:pPr>
        <w:ind w:left="0" w:firstLine="0"/>
      </w:pPr>
    </w:lvl>
    <w:lvl w:ilvl="6" w:tplc="89A4B944">
      <w:numFmt w:val="decimal"/>
      <w:lvlText w:val=""/>
      <w:lvlJc w:val="left"/>
      <w:pPr>
        <w:ind w:left="0" w:firstLine="0"/>
      </w:pPr>
    </w:lvl>
    <w:lvl w:ilvl="7" w:tplc="EDEC1F26">
      <w:numFmt w:val="decimal"/>
      <w:lvlText w:val=""/>
      <w:lvlJc w:val="left"/>
      <w:pPr>
        <w:ind w:left="0" w:firstLine="0"/>
      </w:pPr>
    </w:lvl>
    <w:lvl w:ilvl="8" w:tplc="461ADEE4">
      <w:numFmt w:val="decimal"/>
      <w:lvlText w:val=""/>
      <w:lvlJc w:val="left"/>
      <w:pPr>
        <w:ind w:left="0" w:firstLine="0"/>
      </w:pPr>
    </w:lvl>
  </w:abstractNum>
  <w:abstractNum w:abstractNumId="5">
    <w:nsid w:val="0000301C"/>
    <w:multiLevelType w:val="hybridMultilevel"/>
    <w:tmpl w:val="97622E4E"/>
    <w:lvl w:ilvl="0" w:tplc="C29E983C">
      <w:start w:val="1"/>
      <w:numFmt w:val="decimal"/>
      <w:lvlText w:val="%1."/>
      <w:lvlJc w:val="left"/>
      <w:pPr>
        <w:ind w:left="0" w:firstLine="0"/>
      </w:pPr>
    </w:lvl>
    <w:lvl w:ilvl="1" w:tplc="B6E0638C">
      <w:numFmt w:val="decimal"/>
      <w:lvlText w:val=""/>
      <w:lvlJc w:val="left"/>
      <w:pPr>
        <w:ind w:left="0" w:firstLine="0"/>
      </w:pPr>
    </w:lvl>
    <w:lvl w:ilvl="2" w:tplc="63669406">
      <w:numFmt w:val="decimal"/>
      <w:lvlText w:val=""/>
      <w:lvlJc w:val="left"/>
      <w:pPr>
        <w:ind w:left="0" w:firstLine="0"/>
      </w:pPr>
    </w:lvl>
    <w:lvl w:ilvl="3" w:tplc="157EC71E">
      <w:numFmt w:val="decimal"/>
      <w:lvlText w:val=""/>
      <w:lvlJc w:val="left"/>
      <w:pPr>
        <w:ind w:left="0" w:firstLine="0"/>
      </w:pPr>
    </w:lvl>
    <w:lvl w:ilvl="4" w:tplc="6C6CD5D4">
      <w:numFmt w:val="decimal"/>
      <w:lvlText w:val=""/>
      <w:lvlJc w:val="left"/>
      <w:pPr>
        <w:ind w:left="0" w:firstLine="0"/>
      </w:pPr>
    </w:lvl>
    <w:lvl w:ilvl="5" w:tplc="DE10B33A">
      <w:numFmt w:val="decimal"/>
      <w:lvlText w:val=""/>
      <w:lvlJc w:val="left"/>
      <w:pPr>
        <w:ind w:left="0" w:firstLine="0"/>
      </w:pPr>
    </w:lvl>
    <w:lvl w:ilvl="6" w:tplc="37B8F3B4">
      <w:numFmt w:val="decimal"/>
      <w:lvlText w:val=""/>
      <w:lvlJc w:val="left"/>
      <w:pPr>
        <w:ind w:left="0" w:firstLine="0"/>
      </w:pPr>
    </w:lvl>
    <w:lvl w:ilvl="7" w:tplc="C4A0D50E">
      <w:numFmt w:val="decimal"/>
      <w:lvlText w:val=""/>
      <w:lvlJc w:val="left"/>
      <w:pPr>
        <w:ind w:left="0" w:firstLine="0"/>
      </w:pPr>
    </w:lvl>
    <w:lvl w:ilvl="8" w:tplc="0818BB7E">
      <w:numFmt w:val="decimal"/>
      <w:lvlText w:val=""/>
      <w:lvlJc w:val="left"/>
      <w:pPr>
        <w:ind w:left="0" w:firstLine="0"/>
      </w:pPr>
    </w:lvl>
  </w:abstractNum>
  <w:abstractNum w:abstractNumId="6">
    <w:nsid w:val="000056AE"/>
    <w:multiLevelType w:val="hybridMultilevel"/>
    <w:tmpl w:val="2BFE1D68"/>
    <w:lvl w:ilvl="0" w:tplc="706EA776">
      <w:start w:val="1"/>
      <w:numFmt w:val="decimal"/>
      <w:lvlText w:val="%1."/>
      <w:lvlJc w:val="left"/>
      <w:pPr>
        <w:ind w:left="0" w:firstLine="0"/>
      </w:pPr>
    </w:lvl>
    <w:lvl w:ilvl="1" w:tplc="0832BA52">
      <w:numFmt w:val="decimal"/>
      <w:lvlText w:val=""/>
      <w:lvlJc w:val="left"/>
      <w:pPr>
        <w:ind w:left="0" w:firstLine="0"/>
      </w:pPr>
    </w:lvl>
    <w:lvl w:ilvl="2" w:tplc="95D21B6A">
      <w:numFmt w:val="decimal"/>
      <w:lvlText w:val=""/>
      <w:lvlJc w:val="left"/>
      <w:pPr>
        <w:ind w:left="0" w:firstLine="0"/>
      </w:pPr>
    </w:lvl>
    <w:lvl w:ilvl="3" w:tplc="2C40E8AC">
      <w:numFmt w:val="decimal"/>
      <w:lvlText w:val=""/>
      <w:lvlJc w:val="left"/>
      <w:pPr>
        <w:ind w:left="0" w:firstLine="0"/>
      </w:pPr>
    </w:lvl>
    <w:lvl w:ilvl="4" w:tplc="8C92515E">
      <w:numFmt w:val="decimal"/>
      <w:lvlText w:val=""/>
      <w:lvlJc w:val="left"/>
      <w:pPr>
        <w:ind w:left="0" w:firstLine="0"/>
      </w:pPr>
    </w:lvl>
    <w:lvl w:ilvl="5" w:tplc="E33CF2EA">
      <w:numFmt w:val="decimal"/>
      <w:lvlText w:val=""/>
      <w:lvlJc w:val="left"/>
      <w:pPr>
        <w:ind w:left="0" w:firstLine="0"/>
      </w:pPr>
    </w:lvl>
    <w:lvl w:ilvl="6" w:tplc="AD4E0038">
      <w:numFmt w:val="decimal"/>
      <w:lvlText w:val=""/>
      <w:lvlJc w:val="left"/>
      <w:pPr>
        <w:ind w:left="0" w:firstLine="0"/>
      </w:pPr>
    </w:lvl>
    <w:lvl w:ilvl="7" w:tplc="D49C159C">
      <w:numFmt w:val="decimal"/>
      <w:lvlText w:val=""/>
      <w:lvlJc w:val="left"/>
      <w:pPr>
        <w:ind w:left="0" w:firstLine="0"/>
      </w:pPr>
    </w:lvl>
    <w:lvl w:ilvl="8" w:tplc="6CAA1E1A">
      <w:numFmt w:val="decimal"/>
      <w:lvlText w:val=""/>
      <w:lvlJc w:val="left"/>
      <w:pPr>
        <w:ind w:left="0" w:firstLine="0"/>
      </w:pPr>
    </w:lvl>
  </w:abstractNum>
  <w:abstractNum w:abstractNumId="7">
    <w:nsid w:val="00006B89"/>
    <w:multiLevelType w:val="hybridMultilevel"/>
    <w:tmpl w:val="609EFADC"/>
    <w:lvl w:ilvl="0" w:tplc="7ABCFD3C">
      <w:start w:val="1"/>
      <w:numFmt w:val="decimal"/>
      <w:lvlText w:val="%1."/>
      <w:lvlJc w:val="left"/>
      <w:pPr>
        <w:ind w:left="0" w:firstLine="0"/>
      </w:pPr>
    </w:lvl>
    <w:lvl w:ilvl="1" w:tplc="AE00B0B6">
      <w:numFmt w:val="decimal"/>
      <w:lvlText w:val=""/>
      <w:lvlJc w:val="left"/>
      <w:pPr>
        <w:ind w:left="0" w:firstLine="0"/>
      </w:pPr>
    </w:lvl>
    <w:lvl w:ilvl="2" w:tplc="A85C5988">
      <w:numFmt w:val="decimal"/>
      <w:lvlText w:val=""/>
      <w:lvlJc w:val="left"/>
      <w:pPr>
        <w:ind w:left="0" w:firstLine="0"/>
      </w:pPr>
    </w:lvl>
    <w:lvl w:ilvl="3" w:tplc="471C83F6">
      <w:numFmt w:val="decimal"/>
      <w:lvlText w:val=""/>
      <w:lvlJc w:val="left"/>
      <w:pPr>
        <w:ind w:left="0" w:firstLine="0"/>
      </w:pPr>
    </w:lvl>
    <w:lvl w:ilvl="4" w:tplc="0E96DC26">
      <w:numFmt w:val="decimal"/>
      <w:lvlText w:val=""/>
      <w:lvlJc w:val="left"/>
      <w:pPr>
        <w:ind w:left="0" w:firstLine="0"/>
      </w:pPr>
    </w:lvl>
    <w:lvl w:ilvl="5" w:tplc="2A0EB02A">
      <w:numFmt w:val="decimal"/>
      <w:lvlText w:val=""/>
      <w:lvlJc w:val="left"/>
      <w:pPr>
        <w:ind w:left="0" w:firstLine="0"/>
      </w:pPr>
    </w:lvl>
    <w:lvl w:ilvl="6" w:tplc="AA2CF100">
      <w:numFmt w:val="decimal"/>
      <w:lvlText w:val=""/>
      <w:lvlJc w:val="left"/>
      <w:pPr>
        <w:ind w:left="0" w:firstLine="0"/>
      </w:pPr>
    </w:lvl>
    <w:lvl w:ilvl="7" w:tplc="190094A2">
      <w:numFmt w:val="decimal"/>
      <w:lvlText w:val=""/>
      <w:lvlJc w:val="left"/>
      <w:pPr>
        <w:ind w:left="0" w:firstLine="0"/>
      </w:pPr>
    </w:lvl>
    <w:lvl w:ilvl="8" w:tplc="B5306FE4">
      <w:numFmt w:val="decimal"/>
      <w:lvlText w:val=""/>
      <w:lvlJc w:val="left"/>
      <w:pPr>
        <w:ind w:left="0" w:firstLine="0"/>
      </w:pPr>
    </w:lvl>
  </w:abstractNum>
  <w:abstractNum w:abstractNumId="8">
    <w:nsid w:val="0000759A"/>
    <w:multiLevelType w:val="hybridMultilevel"/>
    <w:tmpl w:val="EBC0B324"/>
    <w:lvl w:ilvl="0" w:tplc="16A4EF94">
      <w:start w:val="6"/>
      <w:numFmt w:val="decimal"/>
      <w:lvlText w:val="%1."/>
      <w:lvlJc w:val="left"/>
      <w:pPr>
        <w:ind w:left="0" w:firstLine="0"/>
      </w:pPr>
    </w:lvl>
    <w:lvl w:ilvl="1" w:tplc="C130CECE">
      <w:start w:val="1"/>
      <w:numFmt w:val="lowerLetter"/>
      <w:lvlText w:val="%2."/>
      <w:lvlJc w:val="left"/>
      <w:pPr>
        <w:ind w:left="0" w:firstLine="0"/>
      </w:pPr>
    </w:lvl>
    <w:lvl w:ilvl="2" w:tplc="59D22E1E">
      <w:numFmt w:val="decimal"/>
      <w:lvlText w:val=""/>
      <w:lvlJc w:val="left"/>
      <w:pPr>
        <w:ind w:left="0" w:firstLine="0"/>
      </w:pPr>
    </w:lvl>
    <w:lvl w:ilvl="3" w:tplc="B5CE1FB6">
      <w:numFmt w:val="decimal"/>
      <w:lvlText w:val=""/>
      <w:lvlJc w:val="left"/>
      <w:pPr>
        <w:ind w:left="0" w:firstLine="0"/>
      </w:pPr>
    </w:lvl>
    <w:lvl w:ilvl="4" w:tplc="F2DA21CC">
      <w:numFmt w:val="decimal"/>
      <w:lvlText w:val=""/>
      <w:lvlJc w:val="left"/>
      <w:pPr>
        <w:ind w:left="0" w:firstLine="0"/>
      </w:pPr>
    </w:lvl>
    <w:lvl w:ilvl="5" w:tplc="E6E0D2F4">
      <w:numFmt w:val="decimal"/>
      <w:lvlText w:val=""/>
      <w:lvlJc w:val="left"/>
      <w:pPr>
        <w:ind w:left="0" w:firstLine="0"/>
      </w:pPr>
    </w:lvl>
    <w:lvl w:ilvl="6" w:tplc="5BA41954">
      <w:numFmt w:val="decimal"/>
      <w:lvlText w:val=""/>
      <w:lvlJc w:val="left"/>
      <w:pPr>
        <w:ind w:left="0" w:firstLine="0"/>
      </w:pPr>
    </w:lvl>
    <w:lvl w:ilvl="7" w:tplc="3182BDF4">
      <w:numFmt w:val="decimal"/>
      <w:lvlText w:val=""/>
      <w:lvlJc w:val="left"/>
      <w:pPr>
        <w:ind w:left="0" w:firstLine="0"/>
      </w:pPr>
    </w:lvl>
    <w:lvl w:ilvl="8" w:tplc="B50C0A44">
      <w:numFmt w:val="decimal"/>
      <w:lvlText w:val=""/>
      <w:lvlJc w:val="left"/>
      <w:pPr>
        <w:ind w:left="0" w:firstLine="0"/>
      </w:pPr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104BD"/>
    <w:rsid w:val="0044388D"/>
    <w:rsid w:val="00444E90"/>
    <w:rsid w:val="004C7226"/>
    <w:rsid w:val="00522998"/>
    <w:rsid w:val="006344A1"/>
    <w:rsid w:val="0069045C"/>
    <w:rsid w:val="007756CF"/>
    <w:rsid w:val="00785672"/>
    <w:rsid w:val="007E317F"/>
    <w:rsid w:val="008C7B21"/>
    <w:rsid w:val="00A97726"/>
    <w:rsid w:val="00AA7C04"/>
    <w:rsid w:val="00AD2CEF"/>
    <w:rsid w:val="00AD4447"/>
    <w:rsid w:val="00B0214B"/>
    <w:rsid w:val="00B72090"/>
    <w:rsid w:val="00C607F0"/>
    <w:rsid w:val="00D9646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1F9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2017-11-01T18:09:00Z</dcterms:created>
  <dcterms:modified xsi:type="dcterms:W3CDTF">2017-11-28T22:04:00Z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