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0223B4" w14:paraId="073F16B8" w14:textId="77777777" w:rsidTr="6A188D83">
        <w:tc>
          <w:tcPr>
            <w:tcW w:w="10800" w:type="dxa"/>
            <w:gridSpan w:val="2"/>
            <w:tcBorders>
              <w:top w:val="nil"/>
              <w:left w:val="nil"/>
              <w:bottom w:val="single" w:sz="4" w:space="0" w:color="auto"/>
              <w:right w:val="nil"/>
            </w:tcBorders>
            <w:shd w:val="clear" w:color="auto" w:fill="auto"/>
          </w:tcPr>
          <w:p w14:paraId="4595AECE" w14:textId="77777777" w:rsidR="00B3350C" w:rsidRPr="000223B4" w:rsidRDefault="6A188D83" w:rsidP="6A188D83">
            <w:pPr>
              <w:jc w:val="center"/>
              <w:rPr>
                <w:rFonts w:ascii="Open Sans" w:hAnsi="Open Sans" w:cs="Open Sans"/>
                <w:b/>
                <w:bCs/>
                <w:sz w:val="22"/>
                <w:szCs w:val="22"/>
              </w:rPr>
            </w:pPr>
            <w:r w:rsidRPr="000223B4">
              <w:rPr>
                <w:rFonts w:ascii="Open Sans" w:hAnsi="Open Sans" w:cs="Open Sans"/>
                <w:b/>
                <w:bCs/>
                <w:sz w:val="22"/>
                <w:szCs w:val="22"/>
              </w:rPr>
              <w:t xml:space="preserve">TEXAS CTE LESSON </w:t>
            </w:r>
            <w:r w:rsidR="006E67AA" w:rsidRPr="000223B4">
              <w:rPr>
                <w:rFonts w:ascii="Open Sans" w:hAnsi="Open Sans" w:cs="Open Sans"/>
                <w:b/>
                <w:bCs/>
                <w:sz w:val="22"/>
                <w:szCs w:val="22"/>
              </w:rPr>
              <w:t>PLAN</w:t>
            </w:r>
          </w:p>
          <w:p w14:paraId="1A5FFD10" w14:textId="77777777" w:rsidR="00B3350C" w:rsidRPr="000223B4" w:rsidRDefault="00467B5E" w:rsidP="003D5621">
            <w:pPr>
              <w:jc w:val="center"/>
              <w:rPr>
                <w:rFonts w:ascii="Open Sans" w:hAnsi="Open Sans" w:cs="Open Sans"/>
                <w:b/>
                <w:sz w:val="22"/>
                <w:szCs w:val="22"/>
              </w:rPr>
            </w:pPr>
            <w:hyperlink r:id="rId11" w:history="1">
              <w:r w:rsidR="002D294D" w:rsidRPr="000223B4">
                <w:rPr>
                  <w:rStyle w:val="Hyperlink"/>
                  <w:rFonts w:ascii="Open Sans" w:hAnsi="Open Sans" w:cs="Open Sans"/>
                  <w:sz w:val="22"/>
                  <w:szCs w:val="22"/>
                </w:rPr>
                <w:t>www.txcte.org</w:t>
              </w:r>
            </w:hyperlink>
            <w:r w:rsidR="002D294D" w:rsidRPr="000223B4">
              <w:rPr>
                <w:rFonts w:ascii="Open Sans" w:hAnsi="Open Sans" w:cs="Open Sans"/>
                <w:b/>
                <w:sz w:val="22"/>
                <w:szCs w:val="22"/>
              </w:rPr>
              <w:t xml:space="preserve"> </w:t>
            </w:r>
          </w:p>
          <w:p w14:paraId="6F7C1BB0" w14:textId="77777777" w:rsidR="003D5621" w:rsidRPr="000223B4" w:rsidRDefault="003D5621" w:rsidP="003D5621">
            <w:pPr>
              <w:jc w:val="center"/>
              <w:rPr>
                <w:rFonts w:ascii="Open Sans" w:hAnsi="Open Sans" w:cs="Open Sans"/>
                <w:b/>
                <w:sz w:val="22"/>
                <w:szCs w:val="22"/>
              </w:rPr>
            </w:pPr>
          </w:p>
        </w:tc>
      </w:tr>
      <w:tr w:rsidR="00B3350C" w:rsidRPr="000223B4" w14:paraId="1E722BA8" w14:textId="77777777" w:rsidTr="6A188D8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5733FD" w14:textId="77777777" w:rsidR="00B3350C" w:rsidRPr="000223B4" w:rsidRDefault="6A188D83" w:rsidP="6A188D83">
            <w:pPr>
              <w:spacing w:before="120" w:after="120"/>
              <w:jc w:val="center"/>
              <w:rPr>
                <w:rFonts w:ascii="Open Sans" w:hAnsi="Open Sans" w:cs="Open Sans"/>
                <w:b/>
                <w:bCs/>
                <w:sz w:val="22"/>
                <w:szCs w:val="22"/>
              </w:rPr>
            </w:pPr>
            <w:r w:rsidRPr="000223B4">
              <w:rPr>
                <w:rFonts w:ascii="Open Sans" w:hAnsi="Open Sans" w:cs="Open Sans"/>
                <w:b/>
                <w:bCs/>
                <w:sz w:val="22"/>
                <w:szCs w:val="22"/>
              </w:rPr>
              <w:t>Lesson Identification and TEKS Addressed</w:t>
            </w:r>
          </w:p>
        </w:tc>
      </w:tr>
      <w:tr w:rsidR="00B3350C" w:rsidRPr="000223B4" w14:paraId="7C58AD33" w14:textId="77777777" w:rsidTr="6A188D83">
        <w:trPr>
          <w:trHeight w:val="170"/>
        </w:trPr>
        <w:tc>
          <w:tcPr>
            <w:tcW w:w="2952" w:type="dxa"/>
            <w:tcBorders>
              <w:top w:val="single" w:sz="4" w:space="0" w:color="auto"/>
            </w:tcBorders>
            <w:shd w:val="clear" w:color="auto" w:fill="auto"/>
          </w:tcPr>
          <w:p w14:paraId="1D018F18" w14:textId="77777777" w:rsidR="00B3350C" w:rsidRPr="000223B4" w:rsidRDefault="6A188D83" w:rsidP="6A188D83">
            <w:pPr>
              <w:spacing w:before="120" w:after="120"/>
              <w:jc w:val="center"/>
              <w:rPr>
                <w:rFonts w:ascii="Open Sans" w:hAnsi="Open Sans" w:cs="Open Sans"/>
                <w:b/>
                <w:bCs/>
                <w:sz w:val="22"/>
                <w:szCs w:val="22"/>
              </w:rPr>
            </w:pPr>
            <w:r w:rsidRPr="000223B4">
              <w:rPr>
                <w:rFonts w:ascii="Open Sans" w:hAnsi="Open Sans" w:cs="Open Sans"/>
                <w:b/>
                <w:bCs/>
                <w:sz w:val="22"/>
                <w:szCs w:val="22"/>
              </w:rPr>
              <w:t>Career Cluster</w:t>
            </w:r>
          </w:p>
        </w:tc>
        <w:tc>
          <w:tcPr>
            <w:tcW w:w="7848" w:type="dxa"/>
            <w:tcBorders>
              <w:top w:val="single" w:sz="4" w:space="0" w:color="auto"/>
            </w:tcBorders>
            <w:shd w:val="clear" w:color="auto" w:fill="auto"/>
          </w:tcPr>
          <w:p w14:paraId="5FDB54FF" w14:textId="77777777" w:rsidR="00B3350C" w:rsidRPr="000223B4" w:rsidRDefault="006E67AA" w:rsidP="00DC4B23">
            <w:pPr>
              <w:spacing w:before="120" w:after="120"/>
              <w:rPr>
                <w:rFonts w:ascii="Open Sans" w:hAnsi="Open Sans" w:cs="Open Sans"/>
                <w:sz w:val="22"/>
                <w:szCs w:val="22"/>
              </w:rPr>
            </w:pPr>
            <w:r w:rsidRPr="000223B4">
              <w:rPr>
                <w:rFonts w:ascii="Open Sans" w:hAnsi="Open Sans" w:cs="Open Sans"/>
                <w:sz w:val="22"/>
                <w:szCs w:val="22"/>
              </w:rPr>
              <w:t>Manufacturing</w:t>
            </w:r>
          </w:p>
        </w:tc>
      </w:tr>
      <w:tr w:rsidR="00B3350C" w:rsidRPr="000223B4" w14:paraId="50D4D4F8" w14:textId="77777777" w:rsidTr="6A188D83">
        <w:tc>
          <w:tcPr>
            <w:tcW w:w="2952" w:type="dxa"/>
            <w:shd w:val="clear" w:color="auto" w:fill="auto"/>
          </w:tcPr>
          <w:p w14:paraId="70F97350" w14:textId="77777777" w:rsidR="00B3350C" w:rsidRPr="000223B4" w:rsidRDefault="6A188D83" w:rsidP="6A188D83">
            <w:pPr>
              <w:spacing w:before="120" w:after="120"/>
              <w:jc w:val="center"/>
              <w:rPr>
                <w:rFonts w:ascii="Open Sans" w:hAnsi="Open Sans" w:cs="Open Sans"/>
                <w:b/>
                <w:bCs/>
                <w:sz w:val="22"/>
                <w:szCs w:val="22"/>
              </w:rPr>
            </w:pPr>
            <w:r w:rsidRPr="000223B4">
              <w:rPr>
                <w:rFonts w:ascii="Open Sans" w:hAnsi="Open Sans" w:cs="Open Sans"/>
                <w:b/>
                <w:bCs/>
                <w:sz w:val="22"/>
                <w:szCs w:val="22"/>
              </w:rPr>
              <w:t>Course Name</w:t>
            </w:r>
          </w:p>
        </w:tc>
        <w:tc>
          <w:tcPr>
            <w:tcW w:w="7848" w:type="dxa"/>
            <w:shd w:val="clear" w:color="auto" w:fill="auto"/>
          </w:tcPr>
          <w:p w14:paraId="2CC9B295" w14:textId="77777777" w:rsidR="00B3350C" w:rsidRPr="000223B4" w:rsidRDefault="006E67AA" w:rsidP="00DC4B23">
            <w:pPr>
              <w:spacing w:before="120" w:after="120"/>
              <w:rPr>
                <w:rFonts w:ascii="Open Sans" w:hAnsi="Open Sans" w:cs="Open Sans"/>
                <w:sz w:val="22"/>
                <w:szCs w:val="22"/>
              </w:rPr>
            </w:pPr>
            <w:r w:rsidRPr="000223B4">
              <w:rPr>
                <w:rFonts w:ascii="Open Sans" w:hAnsi="Open Sans" w:cs="Open Sans"/>
                <w:sz w:val="22"/>
                <w:szCs w:val="22"/>
              </w:rPr>
              <w:t>Welding I</w:t>
            </w:r>
          </w:p>
        </w:tc>
      </w:tr>
      <w:tr w:rsidR="00B3350C" w:rsidRPr="000223B4" w14:paraId="508AAB55" w14:textId="77777777" w:rsidTr="6A188D83">
        <w:tc>
          <w:tcPr>
            <w:tcW w:w="2952" w:type="dxa"/>
            <w:shd w:val="clear" w:color="auto" w:fill="auto"/>
          </w:tcPr>
          <w:p w14:paraId="0FFB1BF1" w14:textId="77777777" w:rsidR="00B3350C" w:rsidRPr="000223B4" w:rsidRDefault="6A188D83" w:rsidP="6A188D83">
            <w:pPr>
              <w:spacing w:before="120" w:after="120"/>
              <w:jc w:val="center"/>
              <w:rPr>
                <w:rFonts w:ascii="Open Sans" w:hAnsi="Open Sans" w:cs="Open Sans"/>
                <w:b/>
                <w:bCs/>
                <w:sz w:val="22"/>
                <w:szCs w:val="22"/>
              </w:rPr>
            </w:pPr>
            <w:r w:rsidRPr="000223B4">
              <w:rPr>
                <w:rFonts w:ascii="Open Sans" w:hAnsi="Open Sans" w:cs="Open Sans"/>
                <w:b/>
                <w:bCs/>
                <w:sz w:val="22"/>
                <w:szCs w:val="22"/>
              </w:rPr>
              <w:t>Lesson/Unit Title</w:t>
            </w:r>
          </w:p>
        </w:tc>
        <w:tc>
          <w:tcPr>
            <w:tcW w:w="7848" w:type="dxa"/>
            <w:shd w:val="clear" w:color="auto" w:fill="auto"/>
          </w:tcPr>
          <w:p w14:paraId="2F6BAAF8" w14:textId="77777777" w:rsidR="00B3350C" w:rsidRPr="000223B4" w:rsidRDefault="006E67AA" w:rsidP="00DC4B23">
            <w:pPr>
              <w:spacing w:before="120" w:after="120"/>
              <w:rPr>
                <w:rFonts w:ascii="Open Sans" w:hAnsi="Open Sans" w:cs="Open Sans"/>
                <w:sz w:val="22"/>
                <w:szCs w:val="22"/>
              </w:rPr>
            </w:pPr>
            <w:r w:rsidRPr="000223B4">
              <w:rPr>
                <w:rFonts w:ascii="Open Sans" w:hAnsi="Open Sans" w:cs="Open Sans"/>
                <w:sz w:val="22"/>
                <w:szCs w:val="22"/>
              </w:rPr>
              <w:t>Success in the Welding Shop</w:t>
            </w:r>
          </w:p>
        </w:tc>
      </w:tr>
      <w:tr w:rsidR="00B3350C" w:rsidRPr="000223B4" w14:paraId="754C3333" w14:textId="77777777" w:rsidTr="6A188D83">
        <w:trPr>
          <w:trHeight w:val="135"/>
        </w:trPr>
        <w:tc>
          <w:tcPr>
            <w:tcW w:w="2952" w:type="dxa"/>
            <w:shd w:val="clear" w:color="auto" w:fill="auto"/>
          </w:tcPr>
          <w:p w14:paraId="72DBC167" w14:textId="77777777" w:rsidR="00B3350C" w:rsidRPr="000223B4" w:rsidRDefault="6A188D83" w:rsidP="6A188D83">
            <w:pPr>
              <w:spacing w:before="120" w:after="120"/>
              <w:jc w:val="center"/>
              <w:rPr>
                <w:rFonts w:ascii="Open Sans" w:hAnsi="Open Sans" w:cs="Open Sans"/>
                <w:b/>
                <w:bCs/>
                <w:sz w:val="22"/>
                <w:szCs w:val="22"/>
              </w:rPr>
            </w:pPr>
            <w:r w:rsidRPr="000223B4">
              <w:rPr>
                <w:rFonts w:ascii="Open Sans" w:hAnsi="Open Sans" w:cs="Open Sans"/>
                <w:b/>
                <w:bCs/>
                <w:sz w:val="22"/>
                <w:szCs w:val="22"/>
              </w:rPr>
              <w:t>TEKS Student Expectations</w:t>
            </w:r>
          </w:p>
        </w:tc>
        <w:tc>
          <w:tcPr>
            <w:tcW w:w="7848" w:type="dxa"/>
            <w:shd w:val="clear" w:color="auto" w:fill="auto"/>
          </w:tcPr>
          <w:p w14:paraId="73979157" w14:textId="77777777" w:rsidR="006E67AA" w:rsidRDefault="006E67AA" w:rsidP="006E67AA">
            <w:pPr>
              <w:spacing w:before="120" w:after="120"/>
              <w:rPr>
                <w:rFonts w:ascii="Open Sans" w:hAnsi="Open Sans" w:cs="Open Sans"/>
                <w:b/>
                <w:sz w:val="22"/>
                <w:szCs w:val="22"/>
              </w:rPr>
            </w:pPr>
            <w:r w:rsidRPr="000223B4">
              <w:rPr>
                <w:rFonts w:ascii="Open Sans" w:hAnsi="Open Sans" w:cs="Open Sans"/>
                <w:b/>
                <w:sz w:val="22"/>
                <w:szCs w:val="22"/>
              </w:rPr>
              <w:t xml:space="preserve">130.363. (c) Knowledge and </w:t>
            </w:r>
            <w:r w:rsidR="000223B4">
              <w:rPr>
                <w:rFonts w:ascii="Open Sans" w:hAnsi="Open Sans" w:cs="Open Sans"/>
                <w:b/>
                <w:sz w:val="22"/>
                <w:szCs w:val="22"/>
              </w:rPr>
              <w:t>S</w:t>
            </w:r>
            <w:r w:rsidRPr="000223B4">
              <w:rPr>
                <w:rFonts w:ascii="Open Sans" w:hAnsi="Open Sans" w:cs="Open Sans"/>
                <w:b/>
                <w:sz w:val="22"/>
                <w:szCs w:val="22"/>
              </w:rPr>
              <w:t>kills</w:t>
            </w:r>
          </w:p>
          <w:p w14:paraId="18AF9970" w14:textId="77777777" w:rsidR="006E67AA" w:rsidRPr="000223B4" w:rsidRDefault="006E67AA" w:rsidP="000223B4">
            <w:pPr>
              <w:spacing w:before="120" w:after="120"/>
              <w:ind w:left="720"/>
              <w:rPr>
                <w:rFonts w:ascii="Open Sans" w:hAnsi="Open Sans" w:cs="Open Sans"/>
                <w:sz w:val="22"/>
                <w:szCs w:val="22"/>
              </w:rPr>
            </w:pPr>
            <w:r w:rsidRPr="000223B4">
              <w:rPr>
                <w:rFonts w:ascii="Open Sans" w:hAnsi="Open Sans" w:cs="Open Sans"/>
                <w:sz w:val="22"/>
                <w:szCs w:val="22"/>
              </w:rPr>
              <w:t>(1) The student demonstrates professional standards/employability skills as required by business and industry. The student is expected to:</w:t>
            </w:r>
          </w:p>
          <w:p w14:paraId="239E27A5" w14:textId="77777777" w:rsidR="006E67AA" w:rsidRPr="000223B4" w:rsidRDefault="006E67AA" w:rsidP="000223B4">
            <w:pPr>
              <w:spacing w:before="120" w:after="120"/>
              <w:ind w:left="1714" w:hanging="274"/>
              <w:rPr>
                <w:rFonts w:ascii="Open Sans" w:hAnsi="Open Sans" w:cs="Open Sans"/>
                <w:sz w:val="22"/>
                <w:szCs w:val="22"/>
              </w:rPr>
            </w:pPr>
            <w:r w:rsidRPr="000223B4">
              <w:rPr>
                <w:rFonts w:ascii="Open Sans" w:hAnsi="Open Sans" w:cs="Open Sans"/>
                <w:sz w:val="22"/>
                <w:szCs w:val="22"/>
              </w:rPr>
              <w:t>(A) express ideas to others in a clear, concis</w:t>
            </w:r>
            <w:r w:rsidR="000223B4">
              <w:rPr>
                <w:rFonts w:ascii="Open Sans" w:hAnsi="Open Sans" w:cs="Open Sans"/>
                <w:sz w:val="22"/>
                <w:szCs w:val="22"/>
              </w:rPr>
              <w:t xml:space="preserve">e, and effective manner through </w:t>
            </w:r>
            <w:r w:rsidRPr="000223B4">
              <w:rPr>
                <w:rFonts w:ascii="Open Sans" w:hAnsi="Open Sans" w:cs="Open Sans"/>
                <w:sz w:val="22"/>
                <w:szCs w:val="22"/>
              </w:rPr>
              <w:t>written and verbal communication</w:t>
            </w:r>
            <w:bookmarkStart w:id="1" w:name="_GoBack"/>
            <w:bookmarkEnd w:id="1"/>
          </w:p>
          <w:p w14:paraId="5A76200C" w14:textId="775AA043" w:rsidR="006E67AA" w:rsidRPr="000223B4" w:rsidRDefault="000A1C7D" w:rsidP="000223B4">
            <w:pPr>
              <w:spacing w:before="120" w:after="120"/>
              <w:ind w:left="1714" w:hanging="274"/>
              <w:rPr>
                <w:rFonts w:ascii="Open Sans" w:hAnsi="Open Sans" w:cs="Open Sans"/>
                <w:sz w:val="22"/>
                <w:szCs w:val="22"/>
              </w:rPr>
            </w:pPr>
            <w:r w:rsidRPr="000223B4">
              <w:rPr>
                <w:rFonts w:ascii="Open Sans" w:hAnsi="Open Sans" w:cs="Open Sans"/>
                <w:sz w:val="22"/>
                <w:szCs w:val="22"/>
              </w:rPr>
              <w:t xml:space="preserve"> </w:t>
            </w:r>
            <w:r w:rsidR="006E67AA" w:rsidRPr="000223B4">
              <w:rPr>
                <w:rFonts w:ascii="Open Sans" w:hAnsi="Open Sans" w:cs="Open Sans"/>
                <w:sz w:val="22"/>
                <w:szCs w:val="22"/>
              </w:rPr>
              <w:t>(C) demonstrate acceptable work ethics in reporting for duty and performing assigned tasks as directed</w:t>
            </w:r>
          </w:p>
          <w:p w14:paraId="00B85E41" w14:textId="77777777" w:rsidR="006E67AA" w:rsidRPr="000223B4" w:rsidRDefault="006E67AA" w:rsidP="000223B4">
            <w:pPr>
              <w:spacing w:before="120" w:after="120"/>
              <w:ind w:left="1714" w:hanging="274"/>
              <w:rPr>
                <w:rFonts w:ascii="Open Sans" w:hAnsi="Open Sans" w:cs="Open Sans"/>
                <w:sz w:val="22"/>
                <w:szCs w:val="22"/>
              </w:rPr>
            </w:pPr>
            <w:r w:rsidRPr="000223B4">
              <w:rPr>
                <w:rFonts w:ascii="Open Sans" w:hAnsi="Open Sans" w:cs="Open Sans"/>
                <w:sz w:val="22"/>
                <w:szCs w:val="22"/>
              </w:rPr>
              <w:t>(D) conduct oneself in a manner acceptable for the profession and work site such as suitable dress and polite speech</w:t>
            </w:r>
          </w:p>
          <w:p w14:paraId="3C049AB0" w14:textId="77777777" w:rsidR="006E67AA" w:rsidRPr="000223B4" w:rsidRDefault="006E67AA" w:rsidP="000223B4">
            <w:pPr>
              <w:spacing w:before="120" w:after="120"/>
              <w:ind w:left="1714" w:hanging="274"/>
              <w:rPr>
                <w:rFonts w:ascii="Open Sans" w:hAnsi="Open Sans" w:cs="Open Sans"/>
                <w:sz w:val="22"/>
                <w:szCs w:val="22"/>
              </w:rPr>
            </w:pPr>
            <w:r w:rsidRPr="000223B4">
              <w:rPr>
                <w:rFonts w:ascii="Open Sans" w:hAnsi="Open Sans" w:cs="Open Sans"/>
                <w:sz w:val="22"/>
                <w:szCs w:val="22"/>
              </w:rPr>
              <w:t>(E) choose the ethical course of action and comply with all applicable rules, laws, and regulations</w:t>
            </w:r>
          </w:p>
          <w:p w14:paraId="65BE1FB5" w14:textId="3DD6049C" w:rsidR="006E67AA" w:rsidRPr="000223B4" w:rsidRDefault="006E67AA" w:rsidP="000223B4">
            <w:pPr>
              <w:spacing w:before="120" w:after="120"/>
              <w:ind w:left="1714" w:hanging="274"/>
              <w:rPr>
                <w:rFonts w:ascii="Open Sans" w:hAnsi="Open Sans" w:cs="Open Sans"/>
                <w:sz w:val="22"/>
                <w:szCs w:val="22"/>
              </w:rPr>
            </w:pPr>
          </w:p>
          <w:p w14:paraId="0DCC6505" w14:textId="538570F4" w:rsidR="006E67AA" w:rsidRPr="000223B4" w:rsidRDefault="006E67AA" w:rsidP="000A1C7D">
            <w:pPr>
              <w:spacing w:before="120" w:after="120"/>
              <w:ind w:left="1714" w:hanging="274"/>
              <w:rPr>
                <w:rFonts w:ascii="Open Sans" w:hAnsi="Open Sans" w:cs="Open Sans"/>
                <w:sz w:val="22"/>
                <w:szCs w:val="22"/>
              </w:rPr>
            </w:pPr>
          </w:p>
        </w:tc>
      </w:tr>
      <w:tr w:rsidR="00B3350C" w:rsidRPr="000223B4" w14:paraId="6044F505" w14:textId="77777777" w:rsidTr="6A188D83">
        <w:trPr>
          <w:trHeight w:val="1133"/>
        </w:trPr>
        <w:tc>
          <w:tcPr>
            <w:tcW w:w="10800" w:type="dxa"/>
            <w:gridSpan w:val="2"/>
            <w:shd w:val="clear" w:color="auto" w:fill="D9D9D9" w:themeFill="background1" w:themeFillShade="D9"/>
          </w:tcPr>
          <w:p w14:paraId="07552930" w14:textId="77777777" w:rsidR="00B3350C" w:rsidRPr="000223B4" w:rsidRDefault="6A188D83" w:rsidP="6A188D83">
            <w:pPr>
              <w:spacing w:before="120" w:after="120"/>
              <w:jc w:val="center"/>
              <w:rPr>
                <w:rFonts w:ascii="Open Sans" w:hAnsi="Open Sans" w:cs="Open Sans"/>
                <w:b/>
                <w:bCs/>
                <w:sz w:val="22"/>
                <w:szCs w:val="22"/>
              </w:rPr>
            </w:pPr>
            <w:r w:rsidRPr="000223B4">
              <w:rPr>
                <w:rFonts w:ascii="Open Sans" w:hAnsi="Open Sans" w:cs="Open Sans"/>
                <w:b/>
                <w:bCs/>
                <w:sz w:val="22"/>
                <w:szCs w:val="22"/>
              </w:rPr>
              <w:t>Basic Direct Teach Lesson</w:t>
            </w:r>
          </w:p>
          <w:p w14:paraId="6919BB13" w14:textId="77777777" w:rsidR="00B3350C" w:rsidRPr="000223B4" w:rsidRDefault="6A188D83" w:rsidP="6A188D83">
            <w:pPr>
              <w:jc w:val="center"/>
              <w:rPr>
                <w:rFonts w:ascii="Open Sans" w:hAnsi="Open Sans" w:cs="Open Sans"/>
                <w:sz w:val="22"/>
                <w:szCs w:val="22"/>
              </w:rPr>
            </w:pPr>
            <w:r w:rsidRPr="000223B4">
              <w:rPr>
                <w:rFonts w:ascii="Open Sans" w:hAnsi="Open Sans" w:cs="Open Sans"/>
                <w:sz w:val="22"/>
                <w:szCs w:val="22"/>
              </w:rPr>
              <w:t xml:space="preserve">(Includes Special Education Modifications/Accommodations and </w:t>
            </w:r>
          </w:p>
          <w:p w14:paraId="1B2AC14A" w14:textId="77777777" w:rsidR="00B3350C" w:rsidRPr="000223B4" w:rsidRDefault="6A188D83" w:rsidP="6A188D83">
            <w:pPr>
              <w:jc w:val="center"/>
              <w:rPr>
                <w:rFonts w:ascii="Open Sans" w:hAnsi="Open Sans" w:cs="Open Sans"/>
                <w:sz w:val="22"/>
                <w:szCs w:val="22"/>
              </w:rPr>
            </w:pPr>
            <w:r w:rsidRPr="000223B4">
              <w:rPr>
                <w:rFonts w:ascii="Open Sans" w:hAnsi="Open Sans" w:cs="Open Sans"/>
                <w:sz w:val="22"/>
                <w:szCs w:val="22"/>
              </w:rPr>
              <w:t>one English Language Proficiency Standards (ELPS) Strategy)</w:t>
            </w:r>
          </w:p>
          <w:p w14:paraId="5245F140" w14:textId="77777777" w:rsidR="00D0097D" w:rsidRPr="000223B4" w:rsidRDefault="00D0097D" w:rsidP="00D0097D">
            <w:pPr>
              <w:jc w:val="center"/>
              <w:rPr>
                <w:rFonts w:ascii="Open Sans" w:hAnsi="Open Sans" w:cs="Open Sans"/>
                <w:b/>
                <w:sz w:val="22"/>
                <w:szCs w:val="22"/>
              </w:rPr>
            </w:pPr>
          </w:p>
        </w:tc>
      </w:tr>
      <w:tr w:rsidR="00B3350C" w:rsidRPr="000223B4" w14:paraId="4AE85B5A" w14:textId="77777777" w:rsidTr="6A188D83">
        <w:trPr>
          <w:trHeight w:val="27"/>
        </w:trPr>
        <w:tc>
          <w:tcPr>
            <w:tcW w:w="2952" w:type="dxa"/>
            <w:shd w:val="clear" w:color="auto" w:fill="auto"/>
          </w:tcPr>
          <w:p w14:paraId="5078B9AD" w14:textId="77777777" w:rsidR="00B3350C" w:rsidRPr="000223B4" w:rsidRDefault="6A188D83" w:rsidP="6A188D83">
            <w:pPr>
              <w:spacing w:before="120" w:after="120"/>
              <w:jc w:val="center"/>
              <w:rPr>
                <w:rFonts w:ascii="Open Sans" w:hAnsi="Open Sans" w:cs="Open Sans"/>
                <w:b/>
                <w:bCs/>
                <w:sz w:val="22"/>
                <w:szCs w:val="22"/>
              </w:rPr>
            </w:pPr>
            <w:r w:rsidRPr="000223B4">
              <w:rPr>
                <w:rFonts w:ascii="Open Sans" w:hAnsi="Open Sans" w:cs="Open Sans"/>
                <w:b/>
                <w:bCs/>
                <w:sz w:val="22"/>
                <w:szCs w:val="22"/>
              </w:rPr>
              <w:t>Instructional Objectives</w:t>
            </w:r>
          </w:p>
        </w:tc>
        <w:tc>
          <w:tcPr>
            <w:tcW w:w="7848" w:type="dxa"/>
            <w:shd w:val="clear" w:color="auto" w:fill="auto"/>
          </w:tcPr>
          <w:p w14:paraId="4277FB2A" w14:textId="77777777" w:rsidR="00B3350C" w:rsidRPr="000223B4" w:rsidRDefault="006E67AA" w:rsidP="008902B2">
            <w:pPr>
              <w:rPr>
                <w:rFonts w:ascii="Open Sans" w:hAnsi="Open Sans" w:cs="Open Sans"/>
                <w:sz w:val="22"/>
                <w:szCs w:val="22"/>
              </w:rPr>
            </w:pPr>
            <w:r w:rsidRPr="000223B4">
              <w:rPr>
                <w:rFonts w:ascii="Open Sans" w:hAnsi="Open Sans" w:cs="Open Sans"/>
                <w:sz w:val="22"/>
                <w:szCs w:val="22"/>
              </w:rPr>
              <w:t>The student will be able to:</w:t>
            </w:r>
          </w:p>
          <w:p w14:paraId="0FEB4185" w14:textId="77777777" w:rsidR="006E67AA" w:rsidRPr="000223B4" w:rsidRDefault="006E67AA" w:rsidP="006E67AA">
            <w:pPr>
              <w:pStyle w:val="ListParagraph"/>
              <w:numPr>
                <w:ilvl w:val="0"/>
                <w:numId w:val="7"/>
              </w:numPr>
              <w:rPr>
                <w:rFonts w:ascii="Open Sans" w:hAnsi="Open Sans" w:cs="Open Sans"/>
                <w:sz w:val="22"/>
                <w:szCs w:val="22"/>
              </w:rPr>
            </w:pPr>
            <w:r w:rsidRPr="000223B4">
              <w:rPr>
                <w:rFonts w:ascii="Open Sans" w:hAnsi="Open Sans" w:cs="Open Sans"/>
                <w:sz w:val="22"/>
                <w:szCs w:val="22"/>
              </w:rPr>
              <w:t>Identify appropriate attire in the welding shop</w:t>
            </w:r>
          </w:p>
          <w:p w14:paraId="4F3D34D3" w14:textId="77777777" w:rsidR="006E67AA" w:rsidRPr="000223B4" w:rsidRDefault="006E67AA" w:rsidP="006E67AA">
            <w:pPr>
              <w:pStyle w:val="ListParagraph"/>
              <w:numPr>
                <w:ilvl w:val="0"/>
                <w:numId w:val="7"/>
              </w:numPr>
              <w:rPr>
                <w:rFonts w:ascii="Open Sans" w:hAnsi="Open Sans" w:cs="Open Sans"/>
                <w:sz w:val="22"/>
                <w:szCs w:val="22"/>
              </w:rPr>
            </w:pPr>
            <w:r w:rsidRPr="000223B4">
              <w:rPr>
                <w:rFonts w:ascii="Open Sans" w:hAnsi="Open Sans" w:cs="Open Sans"/>
                <w:sz w:val="22"/>
                <w:szCs w:val="22"/>
              </w:rPr>
              <w:t>Compare/contrast appropriate behaviors for a worker</w:t>
            </w:r>
          </w:p>
          <w:p w14:paraId="7A20749D" w14:textId="77777777" w:rsidR="006E67AA" w:rsidRPr="000223B4" w:rsidRDefault="006E67AA" w:rsidP="006E67AA">
            <w:pPr>
              <w:pStyle w:val="ListParagraph"/>
              <w:numPr>
                <w:ilvl w:val="0"/>
                <w:numId w:val="7"/>
              </w:numPr>
              <w:rPr>
                <w:rFonts w:ascii="Open Sans" w:hAnsi="Open Sans" w:cs="Open Sans"/>
                <w:sz w:val="22"/>
                <w:szCs w:val="22"/>
              </w:rPr>
            </w:pPr>
            <w:r w:rsidRPr="000223B4">
              <w:rPr>
                <w:rFonts w:ascii="Open Sans" w:hAnsi="Open Sans" w:cs="Open Sans"/>
                <w:sz w:val="22"/>
                <w:szCs w:val="22"/>
              </w:rPr>
              <w:t>Discern the impact their attire and behaviors have on the shop</w:t>
            </w:r>
          </w:p>
          <w:p w14:paraId="4A26B5CD" w14:textId="77777777" w:rsidR="00A61DBA" w:rsidRPr="000223B4" w:rsidRDefault="006E67AA" w:rsidP="00A61DBA">
            <w:pPr>
              <w:pStyle w:val="ListParagraph"/>
              <w:numPr>
                <w:ilvl w:val="0"/>
                <w:numId w:val="7"/>
              </w:numPr>
              <w:rPr>
                <w:rFonts w:ascii="Open Sans" w:hAnsi="Open Sans" w:cs="Open Sans"/>
                <w:sz w:val="22"/>
                <w:szCs w:val="22"/>
              </w:rPr>
            </w:pPr>
            <w:r w:rsidRPr="000223B4">
              <w:rPr>
                <w:rFonts w:ascii="Open Sans" w:hAnsi="Open Sans" w:cs="Open Sans"/>
                <w:sz w:val="22"/>
                <w:szCs w:val="22"/>
              </w:rPr>
              <w:t>Determine the impact their attire and behaviors have on employers</w:t>
            </w:r>
          </w:p>
          <w:p w14:paraId="4A196299" w14:textId="77777777" w:rsidR="006E67AA" w:rsidRPr="000223B4" w:rsidRDefault="006E67AA" w:rsidP="00A61DBA">
            <w:pPr>
              <w:pStyle w:val="ListParagraph"/>
              <w:numPr>
                <w:ilvl w:val="0"/>
                <w:numId w:val="7"/>
              </w:numPr>
              <w:rPr>
                <w:rFonts w:ascii="Open Sans" w:hAnsi="Open Sans" w:cs="Open Sans"/>
                <w:sz w:val="22"/>
                <w:szCs w:val="22"/>
              </w:rPr>
            </w:pPr>
            <w:r w:rsidRPr="000223B4">
              <w:rPr>
                <w:rFonts w:ascii="Open Sans" w:hAnsi="Open Sans" w:cs="Open Sans"/>
                <w:sz w:val="22"/>
                <w:szCs w:val="22"/>
              </w:rPr>
              <w:t>Compile information for a job application at a welding shop</w:t>
            </w:r>
          </w:p>
        </w:tc>
      </w:tr>
      <w:tr w:rsidR="00B3350C" w:rsidRPr="000223B4" w14:paraId="29B2224A" w14:textId="77777777" w:rsidTr="6A188D83">
        <w:trPr>
          <w:trHeight w:val="27"/>
        </w:trPr>
        <w:tc>
          <w:tcPr>
            <w:tcW w:w="2952" w:type="dxa"/>
            <w:shd w:val="clear" w:color="auto" w:fill="auto"/>
          </w:tcPr>
          <w:p w14:paraId="4F056862" w14:textId="77777777" w:rsidR="00B3350C" w:rsidRPr="000223B4" w:rsidRDefault="6A188D83" w:rsidP="6A188D83">
            <w:pPr>
              <w:spacing w:before="120" w:after="120"/>
              <w:jc w:val="center"/>
              <w:rPr>
                <w:rFonts w:ascii="Open Sans" w:hAnsi="Open Sans" w:cs="Open Sans"/>
                <w:b/>
                <w:bCs/>
                <w:sz w:val="22"/>
                <w:szCs w:val="22"/>
              </w:rPr>
            </w:pPr>
            <w:r w:rsidRPr="000223B4">
              <w:rPr>
                <w:rFonts w:ascii="Open Sans" w:hAnsi="Open Sans" w:cs="Open Sans"/>
                <w:b/>
                <w:bCs/>
                <w:sz w:val="22"/>
                <w:szCs w:val="22"/>
              </w:rPr>
              <w:t>Rationale</w:t>
            </w:r>
          </w:p>
        </w:tc>
        <w:tc>
          <w:tcPr>
            <w:tcW w:w="7848" w:type="dxa"/>
            <w:shd w:val="clear" w:color="auto" w:fill="auto"/>
          </w:tcPr>
          <w:p w14:paraId="1D824588" w14:textId="77777777" w:rsidR="00B3350C" w:rsidRPr="000223B4" w:rsidRDefault="006E67AA" w:rsidP="00A91374">
            <w:pPr>
              <w:spacing w:before="120" w:after="120"/>
              <w:rPr>
                <w:rFonts w:ascii="Open Sans" w:hAnsi="Open Sans" w:cs="Open Sans"/>
                <w:sz w:val="22"/>
                <w:szCs w:val="22"/>
              </w:rPr>
            </w:pPr>
            <w:r w:rsidRPr="000223B4">
              <w:rPr>
                <w:rFonts w:ascii="Open Sans" w:hAnsi="Open Sans" w:cs="Open Sans"/>
                <w:sz w:val="22"/>
                <w:szCs w:val="22"/>
              </w:rPr>
              <w:t>Upon completion of this assignment, the student will be able to successfully participate in a welding shop environment and interview for a position in a shop.</w:t>
            </w:r>
          </w:p>
        </w:tc>
      </w:tr>
      <w:tr w:rsidR="00B3350C" w:rsidRPr="000223B4" w14:paraId="07377F49" w14:textId="77777777" w:rsidTr="6A188D83">
        <w:trPr>
          <w:trHeight w:val="27"/>
        </w:trPr>
        <w:tc>
          <w:tcPr>
            <w:tcW w:w="2952" w:type="dxa"/>
            <w:shd w:val="clear" w:color="auto" w:fill="auto"/>
          </w:tcPr>
          <w:p w14:paraId="31DA26FB" w14:textId="77777777" w:rsidR="00B3350C" w:rsidRPr="000223B4" w:rsidRDefault="6A188D83" w:rsidP="6A188D83">
            <w:pPr>
              <w:spacing w:before="120" w:after="120"/>
              <w:jc w:val="center"/>
              <w:rPr>
                <w:rFonts w:ascii="Open Sans" w:hAnsi="Open Sans" w:cs="Open Sans"/>
                <w:b/>
                <w:bCs/>
                <w:sz w:val="22"/>
                <w:szCs w:val="22"/>
              </w:rPr>
            </w:pPr>
            <w:r w:rsidRPr="000223B4">
              <w:rPr>
                <w:rFonts w:ascii="Open Sans" w:hAnsi="Open Sans" w:cs="Open Sans"/>
                <w:b/>
                <w:bCs/>
                <w:sz w:val="22"/>
                <w:szCs w:val="22"/>
              </w:rPr>
              <w:t>Duration of Lesson</w:t>
            </w:r>
          </w:p>
        </w:tc>
        <w:tc>
          <w:tcPr>
            <w:tcW w:w="7848" w:type="dxa"/>
            <w:shd w:val="clear" w:color="auto" w:fill="auto"/>
          </w:tcPr>
          <w:p w14:paraId="19164A92" w14:textId="77777777" w:rsidR="00B3350C" w:rsidRPr="000223B4" w:rsidRDefault="006341AF" w:rsidP="003733EA">
            <w:pPr>
              <w:spacing w:before="120" w:after="120"/>
              <w:rPr>
                <w:rFonts w:ascii="Open Sans" w:hAnsi="Open Sans" w:cs="Open Sans"/>
                <w:sz w:val="22"/>
                <w:szCs w:val="22"/>
              </w:rPr>
            </w:pPr>
            <w:r>
              <w:rPr>
                <w:rFonts w:ascii="Open Sans" w:hAnsi="Open Sans" w:cs="Open Sans"/>
                <w:sz w:val="22"/>
                <w:szCs w:val="22"/>
              </w:rPr>
              <w:t>Teacher’s Discretion</w:t>
            </w:r>
          </w:p>
        </w:tc>
      </w:tr>
      <w:tr w:rsidR="00B3350C" w:rsidRPr="000223B4" w14:paraId="4F535A60" w14:textId="77777777" w:rsidTr="6A188D83">
        <w:trPr>
          <w:trHeight w:val="27"/>
        </w:trPr>
        <w:tc>
          <w:tcPr>
            <w:tcW w:w="2952" w:type="dxa"/>
            <w:shd w:val="clear" w:color="auto" w:fill="auto"/>
          </w:tcPr>
          <w:p w14:paraId="771AC87E" w14:textId="77777777" w:rsidR="00B3350C" w:rsidRPr="000223B4" w:rsidRDefault="6A188D83" w:rsidP="6A188D83">
            <w:pPr>
              <w:jc w:val="center"/>
              <w:rPr>
                <w:rFonts w:ascii="Open Sans" w:hAnsi="Open Sans" w:cs="Open Sans"/>
                <w:b/>
                <w:bCs/>
                <w:sz w:val="22"/>
                <w:szCs w:val="22"/>
              </w:rPr>
            </w:pPr>
            <w:r w:rsidRPr="000223B4">
              <w:rPr>
                <w:rFonts w:ascii="Open Sans" w:hAnsi="Open Sans" w:cs="Open Sans"/>
                <w:b/>
                <w:bCs/>
                <w:sz w:val="22"/>
                <w:szCs w:val="22"/>
              </w:rPr>
              <w:lastRenderedPageBreak/>
              <w:t>Word Wall/Key Vocabulary</w:t>
            </w:r>
          </w:p>
          <w:p w14:paraId="598A73B9" w14:textId="77777777" w:rsidR="00B3350C" w:rsidRPr="000223B4" w:rsidRDefault="6A188D83" w:rsidP="6A188D83">
            <w:pPr>
              <w:jc w:val="center"/>
              <w:rPr>
                <w:rFonts w:ascii="Open Sans" w:hAnsi="Open Sans" w:cs="Open Sans"/>
                <w:sz w:val="22"/>
                <w:szCs w:val="22"/>
              </w:rPr>
            </w:pPr>
            <w:r w:rsidRPr="000223B4">
              <w:rPr>
                <w:rFonts w:ascii="Open Sans" w:hAnsi="Open Sans" w:cs="Open Sans"/>
                <w:i/>
                <w:iCs/>
                <w:sz w:val="22"/>
                <w:szCs w:val="22"/>
              </w:rPr>
              <w:t>(ELPS c1a,c,f; c2b; c3a,b,d; c4c; c5b) PDAS II(5)</w:t>
            </w:r>
          </w:p>
        </w:tc>
        <w:tc>
          <w:tcPr>
            <w:tcW w:w="7848" w:type="dxa"/>
            <w:shd w:val="clear" w:color="auto" w:fill="auto"/>
          </w:tcPr>
          <w:p w14:paraId="2F86540E" w14:textId="77777777" w:rsidR="00B3350C" w:rsidRPr="000223B4" w:rsidRDefault="00B3350C" w:rsidP="00A61DBA">
            <w:pPr>
              <w:rPr>
                <w:rFonts w:ascii="Open Sans" w:hAnsi="Open Sans" w:cs="Open Sans"/>
                <w:sz w:val="22"/>
                <w:szCs w:val="22"/>
              </w:rPr>
            </w:pPr>
          </w:p>
        </w:tc>
      </w:tr>
      <w:tr w:rsidR="00B3350C" w:rsidRPr="000223B4" w14:paraId="53D3FE6A" w14:textId="77777777" w:rsidTr="6A188D83">
        <w:trPr>
          <w:trHeight w:val="27"/>
        </w:trPr>
        <w:tc>
          <w:tcPr>
            <w:tcW w:w="2952" w:type="dxa"/>
            <w:shd w:val="clear" w:color="auto" w:fill="auto"/>
          </w:tcPr>
          <w:p w14:paraId="4BBF050B" w14:textId="77777777" w:rsidR="00B3350C" w:rsidRPr="000223B4" w:rsidRDefault="6A188D83" w:rsidP="6A188D83">
            <w:pPr>
              <w:spacing w:before="120" w:after="120"/>
              <w:jc w:val="center"/>
              <w:rPr>
                <w:rFonts w:ascii="Open Sans" w:hAnsi="Open Sans" w:cs="Open Sans"/>
                <w:b/>
                <w:bCs/>
                <w:sz w:val="22"/>
                <w:szCs w:val="22"/>
              </w:rPr>
            </w:pPr>
            <w:r w:rsidRPr="000223B4">
              <w:rPr>
                <w:rFonts w:ascii="Open Sans" w:hAnsi="Open Sans" w:cs="Open Sans"/>
                <w:b/>
                <w:bCs/>
                <w:sz w:val="22"/>
                <w:szCs w:val="22"/>
              </w:rPr>
              <w:t>Materials/Specialized Equipment Needed</w:t>
            </w:r>
          </w:p>
        </w:tc>
        <w:tc>
          <w:tcPr>
            <w:tcW w:w="7848" w:type="dxa"/>
            <w:shd w:val="clear" w:color="auto" w:fill="auto"/>
          </w:tcPr>
          <w:p w14:paraId="7A314D9C" w14:textId="77777777" w:rsidR="006E67AA" w:rsidRPr="000223B4" w:rsidRDefault="006E67AA" w:rsidP="00AC5272">
            <w:pPr>
              <w:rPr>
                <w:rFonts w:ascii="Open Sans" w:hAnsi="Open Sans" w:cs="Open Sans"/>
                <w:b/>
                <w:sz w:val="22"/>
                <w:szCs w:val="22"/>
              </w:rPr>
            </w:pPr>
            <w:r w:rsidRPr="000223B4">
              <w:rPr>
                <w:rFonts w:ascii="Open Sans" w:hAnsi="Open Sans" w:cs="Open Sans"/>
                <w:b/>
                <w:sz w:val="22"/>
                <w:szCs w:val="22"/>
              </w:rPr>
              <w:t>Instructional Aids:</w:t>
            </w:r>
          </w:p>
          <w:p w14:paraId="507B58F9" w14:textId="77777777" w:rsidR="006E67AA" w:rsidRPr="000223B4" w:rsidRDefault="006E67AA" w:rsidP="00AC5272">
            <w:pPr>
              <w:pStyle w:val="ListParagraph"/>
              <w:numPr>
                <w:ilvl w:val="0"/>
                <w:numId w:val="8"/>
              </w:numPr>
              <w:rPr>
                <w:rFonts w:ascii="Open Sans" w:hAnsi="Open Sans" w:cs="Open Sans"/>
                <w:sz w:val="22"/>
                <w:szCs w:val="22"/>
              </w:rPr>
            </w:pPr>
            <w:r w:rsidRPr="000223B4">
              <w:rPr>
                <w:rFonts w:ascii="Open Sans" w:hAnsi="Open Sans" w:cs="Open Sans"/>
                <w:sz w:val="22"/>
                <w:szCs w:val="22"/>
              </w:rPr>
              <w:t>Success Plan PowerPoint Presentation</w:t>
            </w:r>
          </w:p>
          <w:p w14:paraId="271139AD" w14:textId="77777777" w:rsidR="006E67AA" w:rsidRPr="000223B4" w:rsidRDefault="006E67AA" w:rsidP="00AC5272">
            <w:pPr>
              <w:pStyle w:val="ListParagraph"/>
              <w:numPr>
                <w:ilvl w:val="0"/>
                <w:numId w:val="8"/>
              </w:numPr>
              <w:rPr>
                <w:rFonts w:ascii="Open Sans" w:hAnsi="Open Sans" w:cs="Open Sans"/>
                <w:sz w:val="22"/>
                <w:szCs w:val="22"/>
              </w:rPr>
            </w:pPr>
            <w:r w:rsidRPr="000223B4">
              <w:rPr>
                <w:rFonts w:ascii="Open Sans" w:hAnsi="Open Sans" w:cs="Open Sans"/>
                <w:sz w:val="22"/>
                <w:szCs w:val="22"/>
              </w:rPr>
              <w:t>Handout: Golden Rules</w:t>
            </w:r>
          </w:p>
          <w:p w14:paraId="5ADE66EE" w14:textId="77777777" w:rsidR="006E67AA" w:rsidRPr="000223B4" w:rsidRDefault="006E67AA" w:rsidP="00AC5272">
            <w:pPr>
              <w:pStyle w:val="ListParagraph"/>
              <w:numPr>
                <w:ilvl w:val="0"/>
                <w:numId w:val="8"/>
              </w:numPr>
              <w:rPr>
                <w:rFonts w:ascii="Open Sans" w:hAnsi="Open Sans" w:cs="Open Sans"/>
                <w:sz w:val="22"/>
                <w:szCs w:val="22"/>
              </w:rPr>
            </w:pPr>
            <w:r w:rsidRPr="000223B4">
              <w:rPr>
                <w:rFonts w:ascii="Open Sans" w:hAnsi="Open Sans" w:cs="Open Sans"/>
                <w:sz w:val="22"/>
                <w:szCs w:val="22"/>
              </w:rPr>
              <w:t>Handout: Welder’s Dress</w:t>
            </w:r>
          </w:p>
          <w:p w14:paraId="211FA46F" w14:textId="77777777" w:rsidR="006E67AA" w:rsidRPr="000223B4" w:rsidRDefault="006E67AA" w:rsidP="00AC5272">
            <w:pPr>
              <w:pStyle w:val="ListParagraph"/>
              <w:numPr>
                <w:ilvl w:val="0"/>
                <w:numId w:val="8"/>
              </w:numPr>
              <w:rPr>
                <w:rFonts w:ascii="Open Sans" w:hAnsi="Open Sans" w:cs="Open Sans"/>
                <w:sz w:val="22"/>
                <w:szCs w:val="22"/>
              </w:rPr>
            </w:pPr>
            <w:r w:rsidRPr="000223B4">
              <w:rPr>
                <w:rFonts w:ascii="Open Sans" w:hAnsi="Open Sans" w:cs="Open Sans"/>
                <w:sz w:val="22"/>
                <w:szCs w:val="22"/>
              </w:rPr>
              <w:t>Handout: Characteristics of Workers Fill-in</w:t>
            </w:r>
          </w:p>
          <w:p w14:paraId="55F40659" w14:textId="77777777" w:rsidR="006E67AA" w:rsidRPr="000223B4" w:rsidRDefault="006E67AA" w:rsidP="00AC5272">
            <w:pPr>
              <w:pStyle w:val="ListParagraph"/>
              <w:numPr>
                <w:ilvl w:val="0"/>
                <w:numId w:val="8"/>
              </w:numPr>
              <w:rPr>
                <w:rFonts w:ascii="Open Sans" w:hAnsi="Open Sans" w:cs="Open Sans"/>
                <w:sz w:val="22"/>
                <w:szCs w:val="22"/>
              </w:rPr>
            </w:pPr>
            <w:r w:rsidRPr="000223B4">
              <w:rPr>
                <w:rFonts w:ascii="Open Sans" w:hAnsi="Open Sans" w:cs="Open Sans"/>
                <w:sz w:val="22"/>
                <w:szCs w:val="22"/>
              </w:rPr>
              <w:t>Handout: Job Application 1</w:t>
            </w:r>
          </w:p>
          <w:p w14:paraId="0DA45DE0" w14:textId="77777777" w:rsidR="006E67AA" w:rsidRPr="000223B4" w:rsidRDefault="006E67AA" w:rsidP="00AC5272">
            <w:pPr>
              <w:pStyle w:val="ListParagraph"/>
              <w:numPr>
                <w:ilvl w:val="0"/>
                <w:numId w:val="8"/>
              </w:numPr>
              <w:rPr>
                <w:rFonts w:ascii="Open Sans" w:hAnsi="Open Sans" w:cs="Open Sans"/>
                <w:sz w:val="22"/>
                <w:szCs w:val="22"/>
              </w:rPr>
            </w:pPr>
            <w:r w:rsidRPr="000223B4">
              <w:rPr>
                <w:rFonts w:ascii="Open Sans" w:hAnsi="Open Sans" w:cs="Open Sans"/>
                <w:sz w:val="22"/>
                <w:szCs w:val="22"/>
              </w:rPr>
              <w:t>Handout: Job Application 2</w:t>
            </w:r>
          </w:p>
          <w:p w14:paraId="75B2102C" w14:textId="77777777" w:rsidR="006E67AA" w:rsidRPr="000223B4" w:rsidRDefault="006E67AA" w:rsidP="00AC5272">
            <w:pPr>
              <w:pStyle w:val="ListParagraph"/>
              <w:numPr>
                <w:ilvl w:val="0"/>
                <w:numId w:val="8"/>
              </w:numPr>
              <w:rPr>
                <w:rFonts w:ascii="Open Sans" w:hAnsi="Open Sans" w:cs="Open Sans"/>
                <w:sz w:val="22"/>
                <w:szCs w:val="22"/>
              </w:rPr>
            </w:pPr>
            <w:r w:rsidRPr="000223B4">
              <w:rPr>
                <w:rFonts w:ascii="Open Sans" w:hAnsi="Open Sans" w:cs="Open Sans"/>
                <w:sz w:val="22"/>
                <w:szCs w:val="22"/>
              </w:rPr>
              <w:t>Test</w:t>
            </w:r>
          </w:p>
          <w:p w14:paraId="4B2351DC" w14:textId="77777777" w:rsidR="006E67AA" w:rsidRPr="000223B4" w:rsidRDefault="006E67AA" w:rsidP="00AC5272">
            <w:pPr>
              <w:pStyle w:val="ListParagraph"/>
              <w:numPr>
                <w:ilvl w:val="0"/>
                <w:numId w:val="8"/>
              </w:numPr>
              <w:rPr>
                <w:rFonts w:ascii="Open Sans" w:hAnsi="Open Sans" w:cs="Open Sans"/>
                <w:sz w:val="22"/>
                <w:szCs w:val="22"/>
              </w:rPr>
            </w:pPr>
            <w:r w:rsidRPr="000223B4">
              <w:rPr>
                <w:rFonts w:ascii="Open Sans" w:hAnsi="Open Sans" w:cs="Open Sans"/>
                <w:sz w:val="22"/>
                <w:szCs w:val="22"/>
              </w:rPr>
              <w:t>Answer Key</w:t>
            </w:r>
          </w:p>
          <w:p w14:paraId="250831BA" w14:textId="77777777" w:rsidR="006E67AA" w:rsidRPr="000223B4" w:rsidRDefault="006E67AA" w:rsidP="00AC5272">
            <w:pPr>
              <w:rPr>
                <w:rFonts w:ascii="Open Sans" w:hAnsi="Open Sans" w:cs="Open Sans"/>
                <w:b/>
                <w:sz w:val="22"/>
                <w:szCs w:val="22"/>
              </w:rPr>
            </w:pPr>
            <w:r w:rsidRPr="000223B4">
              <w:rPr>
                <w:rFonts w:ascii="Open Sans" w:hAnsi="Open Sans" w:cs="Open Sans"/>
                <w:b/>
                <w:sz w:val="22"/>
                <w:szCs w:val="22"/>
              </w:rPr>
              <w:t>Materials Needed:</w:t>
            </w:r>
          </w:p>
          <w:p w14:paraId="46686704" w14:textId="77777777" w:rsidR="006E67AA" w:rsidRPr="000223B4" w:rsidRDefault="006E67AA" w:rsidP="00AC5272">
            <w:pPr>
              <w:pStyle w:val="ListParagraph"/>
              <w:numPr>
                <w:ilvl w:val="0"/>
                <w:numId w:val="8"/>
              </w:numPr>
              <w:rPr>
                <w:rFonts w:ascii="Open Sans" w:hAnsi="Open Sans" w:cs="Open Sans"/>
                <w:sz w:val="22"/>
                <w:szCs w:val="22"/>
              </w:rPr>
            </w:pPr>
            <w:r w:rsidRPr="000223B4">
              <w:rPr>
                <w:rFonts w:ascii="Open Sans" w:hAnsi="Open Sans" w:cs="Open Sans"/>
                <w:sz w:val="22"/>
                <w:szCs w:val="22"/>
              </w:rPr>
              <w:t>Class copies of job applications</w:t>
            </w:r>
          </w:p>
          <w:p w14:paraId="2E44D201" w14:textId="77777777" w:rsidR="006E67AA" w:rsidRPr="000223B4" w:rsidRDefault="006E67AA" w:rsidP="00AC5272">
            <w:pPr>
              <w:pStyle w:val="ListParagraph"/>
              <w:numPr>
                <w:ilvl w:val="0"/>
                <w:numId w:val="8"/>
              </w:numPr>
              <w:rPr>
                <w:rFonts w:ascii="Open Sans" w:hAnsi="Open Sans" w:cs="Open Sans"/>
                <w:sz w:val="22"/>
                <w:szCs w:val="22"/>
              </w:rPr>
            </w:pPr>
            <w:r w:rsidRPr="000223B4">
              <w:rPr>
                <w:rFonts w:ascii="Open Sans" w:hAnsi="Open Sans" w:cs="Open Sans"/>
                <w:sz w:val="22"/>
                <w:szCs w:val="22"/>
              </w:rPr>
              <w:t>Worker Characteristics worksheet</w:t>
            </w:r>
          </w:p>
          <w:p w14:paraId="21394A21" w14:textId="77777777" w:rsidR="006E67AA" w:rsidRPr="000223B4" w:rsidRDefault="006E67AA" w:rsidP="00AC5272">
            <w:pPr>
              <w:pStyle w:val="ListParagraph"/>
              <w:numPr>
                <w:ilvl w:val="0"/>
                <w:numId w:val="8"/>
              </w:numPr>
              <w:rPr>
                <w:rFonts w:ascii="Open Sans" w:hAnsi="Open Sans" w:cs="Open Sans"/>
                <w:sz w:val="22"/>
                <w:szCs w:val="22"/>
              </w:rPr>
            </w:pPr>
            <w:r w:rsidRPr="000223B4">
              <w:rPr>
                <w:rFonts w:ascii="Open Sans" w:hAnsi="Open Sans" w:cs="Open Sans"/>
                <w:sz w:val="22"/>
                <w:szCs w:val="22"/>
              </w:rPr>
              <w:t>Class copies of test</w:t>
            </w:r>
          </w:p>
          <w:p w14:paraId="2DDD9EB1" w14:textId="77777777" w:rsidR="006E67AA" w:rsidRPr="000223B4" w:rsidRDefault="006E67AA" w:rsidP="00AC5272">
            <w:pPr>
              <w:pStyle w:val="ListParagraph"/>
              <w:numPr>
                <w:ilvl w:val="0"/>
                <w:numId w:val="8"/>
              </w:numPr>
              <w:rPr>
                <w:rFonts w:ascii="Open Sans" w:hAnsi="Open Sans" w:cs="Open Sans"/>
                <w:sz w:val="22"/>
                <w:szCs w:val="22"/>
              </w:rPr>
            </w:pPr>
            <w:r w:rsidRPr="000223B4">
              <w:rPr>
                <w:rFonts w:ascii="Open Sans" w:hAnsi="Open Sans" w:cs="Open Sans"/>
                <w:sz w:val="22"/>
                <w:szCs w:val="22"/>
              </w:rPr>
              <w:t>Equipment Needed:</w:t>
            </w:r>
          </w:p>
          <w:p w14:paraId="2A1DC9D0" w14:textId="77777777" w:rsidR="00B3350C" w:rsidRPr="000223B4" w:rsidRDefault="006E67AA" w:rsidP="00AC5272">
            <w:pPr>
              <w:pStyle w:val="ListParagraph"/>
              <w:numPr>
                <w:ilvl w:val="0"/>
                <w:numId w:val="8"/>
              </w:numPr>
              <w:rPr>
                <w:rFonts w:ascii="Open Sans" w:hAnsi="Open Sans" w:cs="Open Sans"/>
                <w:sz w:val="22"/>
                <w:szCs w:val="22"/>
              </w:rPr>
            </w:pPr>
            <w:r w:rsidRPr="000223B4">
              <w:rPr>
                <w:rFonts w:ascii="Open Sans" w:hAnsi="Open Sans" w:cs="Open Sans"/>
                <w:sz w:val="22"/>
                <w:szCs w:val="22"/>
              </w:rPr>
              <w:t>Computer &amp; monitor to support PowerPoint</w:t>
            </w:r>
          </w:p>
        </w:tc>
      </w:tr>
      <w:tr w:rsidR="00B3350C" w:rsidRPr="000223B4" w14:paraId="6479A2BF" w14:textId="77777777" w:rsidTr="6A188D83">
        <w:trPr>
          <w:trHeight w:val="27"/>
        </w:trPr>
        <w:tc>
          <w:tcPr>
            <w:tcW w:w="2952" w:type="dxa"/>
            <w:shd w:val="clear" w:color="auto" w:fill="auto"/>
          </w:tcPr>
          <w:p w14:paraId="06D3F7C9" w14:textId="77777777" w:rsidR="00B3350C" w:rsidRPr="000223B4" w:rsidRDefault="6A188D83" w:rsidP="6A188D83">
            <w:pPr>
              <w:jc w:val="center"/>
              <w:rPr>
                <w:rFonts w:ascii="Open Sans" w:hAnsi="Open Sans" w:cs="Open Sans"/>
                <w:b/>
                <w:bCs/>
                <w:sz w:val="22"/>
                <w:szCs w:val="22"/>
              </w:rPr>
            </w:pPr>
            <w:r w:rsidRPr="000223B4">
              <w:rPr>
                <w:rFonts w:ascii="Open Sans" w:hAnsi="Open Sans" w:cs="Open Sans"/>
                <w:b/>
                <w:bCs/>
                <w:sz w:val="22"/>
                <w:szCs w:val="22"/>
              </w:rPr>
              <w:t>Anticipatory Set</w:t>
            </w:r>
          </w:p>
          <w:p w14:paraId="0CD5943E" w14:textId="77777777" w:rsidR="00870A95" w:rsidRPr="000223B4" w:rsidRDefault="6A188D83" w:rsidP="6A188D83">
            <w:pPr>
              <w:jc w:val="center"/>
              <w:rPr>
                <w:rFonts w:ascii="Open Sans" w:hAnsi="Open Sans" w:cs="Open Sans"/>
                <w:sz w:val="22"/>
                <w:szCs w:val="22"/>
              </w:rPr>
            </w:pPr>
            <w:r w:rsidRPr="000223B4">
              <w:rPr>
                <w:rFonts w:ascii="Open Sans" w:hAnsi="Open Sans" w:cs="Open Sans"/>
                <w:sz w:val="22"/>
                <w:szCs w:val="22"/>
              </w:rPr>
              <w:t>(May include pre-assessment for prior knowledge)</w:t>
            </w:r>
          </w:p>
        </w:tc>
        <w:tc>
          <w:tcPr>
            <w:tcW w:w="7848" w:type="dxa"/>
            <w:shd w:val="clear" w:color="auto" w:fill="auto"/>
          </w:tcPr>
          <w:p w14:paraId="78A4C72B" w14:textId="77777777" w:rsidR="00B3350C" w:rsidRPr="000223B4" w:rsidRDefault="00AC5272" w:rsidP="00A91374">
            <w:pPr>
              <w:spacing w:before="120" w:after="120"/>
              <w:rPr>
                <w:rFonts w:ascii="Open Sans" w:hAnsi="Open Sans" w:cs="Open Sans"/>
                <w:sz w:val="22"/>
                <w:szCs w:val="22"/>
              </w:rPr>
            </w:pPr>
            <w:r w:rsidRPr="000223B4">
              <w:rPr>
                <w:rFonts w:ascii="Open Sans" w:hAnsi="Open Sans" w:cs="Open Sans"/>
                <w:sz w:val="22"/>
                <w:szCs w:val="22"/>
              </w:rPr>
              <w:t>It is often said that appearances can be deceiving and that first impressions are the most important because that moment someone sees you for the first time, they form an opinion of you. As you go out into the workforce and seek employment, it will be necessary to create the best possible environment for your employability. Two ways to do that are to make good impressions on your perspective employer and to support those impressions with a solid work ethic proving that the first good impressions were correct. Let’s look at ways to make you the best possible employee that will ultimately be a success in the welding shop.</w:t>
            </w:r>
          </w:p>
        </w:tc>
      </w:tr>
      <w:tr w:rsidR="00B3350C" w:rsidRPr="000223B4" w14:paraId="571A2F79" w14:textId="77777777" w:rsidTr="6A188D83">
        <w:trPr>
          <w:trHeight w:val="440"/>
        </w:trPr>
        <w:tc>
          <w:tcPr>
            <w:tcW w:w="2952" w:type="dxa"/>
            <w:shd w:val="clear" w:color="auto" w:fill="auto"/>
          </w:tcPr>
          <w:p w14:paraId="29656968" w14:textId="77777777" w:rsidR="00B3350C" w:rsidRPr="000223B4" w:rsidRDefault="6A188D83" w:rsidP="6A188D83">
            <w:pPr>
              <w:spacing w:before="120" w:after="120"/>
              <w:jc w:val="center"/>
              <w:rPr>
                <w:rFonts w:ascii="Open Sans" w:hAnsi="Open Sans" w:cs="Open Sans"/>
                <w:b/>
                <w:bCs/>
                <w:sz w:val="22"/>
                <w:szCs w:val="22"/>
              </w:rPr>
            </w:pPr>
            <w:r w:rsidRPr="000223B4">
              <w:rPr>
                <w:rFonts w:ascii="Open Sans" w:hAnsi="Open Sans" w:cs="Open Sans"/>
                <w:b/>
                <w:bCs/>
                <w:sz w:val="22"/>
                <w:szCs w:val="22"/>
              </w:rPr>
              <w:t>Direct Instruction *</w:t>
            </w:r>
          </w:p>
        </w:tc>
        <w:tc>
          <w:tcPr>
            <w:tcW w:w="7848" w:type="dxa"/>
            <w:shd w:val="clear" w:color="auto" w:fill="auto"/>
          </w:tcPr>
          <w:p w14:paraId="32898376" w14:textId="77777777" w:rsidR="007E2A17" w:rsidRPr="000223B4" w:rsidRDefault="007E2A17" w:rsidP="007E2A17">
            <w:pPr>
              <w:spacing w:before="120" w:after="120"/>
              <w:ind w:left="504" w:hanging="360"/>
              <w:rPr>
                <w:rFonts w:ascii="Open Sans" w:hAnsi="Open Sans" w:cs="Open Sans"/>
                <w:sz w:val="22"/>
                <w:szCs w:val="22"/>
              </w:rPr>
            </w:pPr>
            <w:r w:rsidRPr="000223B4">
              <w:rPr>
                <w:rFonts w:ascii="Open Sans" w:hAnsi="Open Sans" w:cs="Open Sans"/>
                <w:sz w:val="22"/>
                <w:szCs w:val="22"/>
              </w:rPr>
              <w:t>I. Worker Characteristics</w:t>
            </w:r>
          </w:p>
          <w:p w14:paraId="6085270C" w14:textId="77777777" w:rsidR="007E2A17" w:rsidRPr="000223B4" w:rsidRDefault="007E2A17" w:rsidP="007E2A17">
            <w:pPr>
              <w:spacing w:before="120" w:after="120"/>
              <w:ind w:left="792" w:hanging="360"/>
              <w:rPr>
                <w:rFonts w:ascii="Open Sans" w:hAnsi="Open Sans" w:cs="Open Sans"/>
                <w:sz w:val="22"/>
                <w:szCs w:val="22"/>
              </w:rPr>
            </w:pPr>
            <w:r w:rsidRPr="000223B4">
              <w:rPr>
                <w:rFonts w:ascii="Open Sans" w:hAnsi="Open Sans" w:cs="Open Sans"/>
                <w:sz w:val="22"/>
                <w:szCs w:val="22"/>
              </w:rPr>
              <w:t>a. Pass out the Worker Characteristics worksheet</w:t>
            </w:r>
          </w:p>
          <w:p w14:paraId="6F37E7C0" w14:textId="77777777" w:rsidR="007E2A17" w:rsidRPr="000223B4" w:rsidRDefault="007E2A17" w:rsidP="007E2A17">
            <w:pPr>
              <w:spacing w:before="120" w:after="120"/>
              <w:ind w:left="792" w:hanging="360"/>
              <w:rPr>
                <w:rFonts w:ascii="Open Sans" w:hAnsi="Open Sans" w:cs="Open Sans"/>
                <w:sz w:val="22"/>
                <w:szCs w:val="22"/>
              </w:rPr>
            </w:pPr>
            <w:r w:rsidRPr="000223B4">
              <w:rPr>
                <w:rFonts w:ascii="Open Sans" w:hAnsi="Open Sans" w:cs="Open Sans"/>
                <w:sz w:val="22"/>
                <w:szCs w:val="22"/>
              </w:rPr>
              <w:t>b. Students should complete approximately ten listings in the BAD characteristics column (this will serve as a Guided Practice activity)</w:t>
            </w:r>
          </w:p>
          <w:p w14:paraId="4EC29C46" w14:textId="77777777" w:rsidR="007E2A17" w:rsidRPr="000223B4" w:rsidRDefault="007E2A17" w:rsidP="007E2A17">
            <w:pPr>
              <w:spacing w:before="120" w:after="120"/>
              <w:ind w:left="792" w:hanging="360"/>
              <w:rPr>
                <w:rFonts w:ascii="Open Sans" w:hAnsi="Open Sans" w:cs="Open Sans"/>
                <w:sz w:val="22"/>
                <w:szCs w:val="22"/>
              </w:rPr>
            </w:pPr>
            <w:r w:rsidRPr="000223B4">
              <w:rPr>
                <w:rFonts w:ascii="Open Sans" w:hAnsi="Open Sans" w:cs="Open Sans"/>
                <w:sz w:val="22"/>
                <w:szCs w:val="22"/>
              </w:rPr>
              <w:t>c. As a group, discuss the responses students placed in the BAD column (Instructor may opt to add some characteristics to their list)</w:t>
            </w:r>
          </w:p>
          <w:p w14:paraId="1AF1F615" w14:textId="77777777" w:rsidR="007E2A17" w:rsidRPr="000223B4" w:rsidRDefault="007E2A17" w:rsidP="007E2A17">
            <w:pPr>
              <w:spacing w:before="120" w:after="120"/>
              <w:ind w:left="1152" w:hanging="274"/>
              <w:rPr>
                <w:rFonts w:ascii="Open Sans" w:hAnsi="Open Sans" w:cs="Open Sans"/>
                <w:sz w:val="22"/>
                <w:szCs w:val="22"/>
              </w:rPr>
            </w:pPr>
            <w:r w:rsidRPr="000223B4">
              <w:rPr>
                <w:rFonts w:ascii="Open Sans" w:hAnsi="Open Sans" w:cs="Open Sans"/>
                <w:sz w:val="22"/>
                <w:szCs w:val="22"/>
              </w:rPr>
              <w:t>i. Poor punctuality</w:t>
            </w:r>
          </w:p>
          <w:p w14:paraId="4F7A5680" w14:textId="77777777" w:rsidR="007E2A17" w:rsidRPr="000223B4" w:rsidRDefault="007E2A17" w:rsidP="007E2A17">
            <w:pPr>
              <w:spacing w:before="120" w:after="120"/>
              <w:ind w:left="1152" w:hanging="274"/>
              <w:rPr>
                <w:rFonts w:ascii="Open Sans" w:hAnsi="Open Sans" w:cs="Open Sans"/>
                <w:sz w:val="22"/>
                <w:szCs w:val="22"/>
              </w:rPr>
            </w:pPr>
            <w:r w:rsidRPr="000223B4">
              <w:rPr>
                <w:rFonts w:ascii="Open Sans" w:hAnsi="Open Sans" w:cs="Open Sans"/>
                <w:sz w:val="22"/>
                <w:szCs w:val="22"/>
              </w:rPr>
              <w:t>ii. Lack of interest shown in the work</w:t>
            </w:r>
          </w:p>
          <w:p w14:paraId="2355424C" w14:textId="77777777" w:rsidR="007E2A17" w:rsidRPr="000223B4" w:rsidRDefault="007E2A17" w:rsidP="007E2A17">
            <w:pPr>
              <w:spacing w:before="120" w:after="120"/>
              <w:ind w:left="1152" w:hanging="274"/>
              <w:rPr>
                <w:rFonts w:ascii="Open Sans" w:hAnsi="Open Sans" w:cs="Open Sans"/>
                <w:sz w:val="22"/>
                <w:szCs w:val="22"/>
              </w:rPr>
            </w:pPr>
            <w:r w:rsidRPr="000223B4">
              <w:rPr>
                <w:rFonts w:ascii="Open Sans" w:hAnsi="Open Sans" w:cs="Open Sans"/>
                <w:sz w:val="22"/>
                <w:szCs w:val="22"/>
              </w:rPr>
              <w:t>iii. Unrealistic salary demands</w:t>
            </w:r>
          </w:p>
          <w:p w14:paraId="18DD1043" w14:textId="77777777" w:rsidR="007E2A17" w:rsidRPr="000223B4" w:rsidRDefault="007E2A17" w:rsidP="007E2A17">
            <w:pPr>
              <w:spacing w:before="120" w:after="120"/>
              <w:ind w:left="1152" w:hanging="274"/>
              <w:rPr>
                <w:rFonts w:ascii="Open Sans" w:hAnsi="Open Sans" w:cs="Open Sans"/>
                <w:sz w:val="22"/>
                <w:szCs w:val="22"/>
              </w:rPr>
            </w:pPr>
            <w:r w:rsidRPr="000223B4">
              <w:rPr>
                <w:rFonts w:ascii="Open Sans" w:hAnsi="Open Sans" w:cs="Open Sans"/>
                <w:sz w:val="22"/>
                <w:szCs w:val="22"/>
              </w:rPr>
              <w:t>iv. Unwillingness to follow instructions</w:t>
            </w:r>
          </w:p>
          <w:p w14:paraId="73C5AC15" w14:textId="77777777" w:rsidR="007E2A17" w:rsidRPr="000223B4" w:rsidRDefault="007E2A17" w:rsidP="007E2A17">
            <w:pPr>
              <w:spacing w:before="120" w:after="120"/>
              <w:ind w:left="1152" w:hanging="274"/>
              <w:rPr>
                <w:rFonts w:ascii="Open Sans" w:hAnsi="Open Sans" w:cs="Open Sans"/>
                <w:sz w:val="22"/>
                <w:szCs w:val="22"/>
              </w:rPr>
            </w:pPr>
            <w:r w:rsidRPr="000223B4">
              <w:rPr>
                <w:rFonts w:ascii="Open Sans" w:hAnsi="Open Sans" w:cs="Open Sans"/>
                <w:sz w:val="22"/>
                <w:szCs w:val="22"/>
              </w:rPr>
              <w:t>v. Inability to get along with co-workers</w:t>
            </w:r>
          </w:p>
          <w:p w14:paraId="0167A85B" w14:textId="77777777" w:rsidR="007E2A17" w:rsidRPr="000223B4" w:rsidRDefault="007E2A17" w:rsidP="007E2A17">
            <w:pPr>
              <w:spacing w:before="120" w:after="120"/>
              <w:ind w:left="792" w:hanging="360"/>
              <w:rPr>
                <w:rFonts w:ascii="Open Sans" w:hAnsi="Open Sans" w:cs="Open Sans"/>
                <w:sz w:val="22"/>
                <w:szCs w:val="22"/>
              </w:rPr>
            </w:pPr>
            <w:r w:rsidRPr="000223B4">
              <w:rPr>
                <w:rFonts w:ascii="Open Sans" w:hAnsi="Open Sans" w:cs="Open Sans"/>
                <w:sz w:val="22"/>
                <w:szCs w:val="22"/>
              </w:rPr>
              <w:t>d. The instructor will then begin explaining the items for the GOOD column (students should fill in information on their worksheet in the GOOD column);</w:t>
            </w:r>
            <w:r w:rsidR="00F826AE" w:rsidRPr="000223B4">
              <w:rPr>
                <w:rFonts w:ascii="Open Sans" w:hAnsi="Open Sans" w:cs="Open Sans"/>
                <w:sz w:val="22"/>
                <w:szCs w:val="22"/>
              </w:rPr>
              <w:t xml:space="preserve"> </w:t>
            </w:r>
            <w:r w:rsidRPr="000223B4">
              <w:rPr>
                <w:rFonts w:ascii="Open Sans" w:hAnsi="Open Sans" w:cs="Open Sans"/>
                <w:sz w:val="22"/>
                <w:szCs w:val="22"/>
              </w:rPr>
              <w:t>Items should include, but are not limited to:</w:t>
            </w:r>
          </w:p>
          <w:p w14:paraId="00B24EF4" w14:textId="77777777" w:rsidR="007E2A17" w:rsidRPr="000223B4" w:rsidRDefault="007E2A17" w:rsidP="007E2A17">
            <w:pPr>
              <w:spacing w:before="120" w:after="120"/>
              <w:ind w:left="1152" w:hanging="274"/>
              <w:rPr>
                <w:rFonts w:ascii="Open Sans" w:hAnsi="Open Sans" w:cs="Open Sans"/>
                <w:sz w:val="22"/>
                <w:szCs w:val="22"/>
              </w:rPr>
            </w:pPr>
            <w:r w:rsidRPr="000223B4">
              <w:rPr>
                <w:rFonts w:ascii="Open Sans" w:hAnsi="Open Sans" w:cs="Open Sans"/>
                <w:sz w:val="22"/>
                <w:szCs w:val="22"/>
              </w:rPr>
              <w:t>i. Taking pride in work</w:t>
            </w:r>
          </w:p>
          <w:p w14:paraId="538B9A57" w14:textId="77777777" w:rsidR="007E2A17" w:rsidRPr="000223B4" w:rsidRDefault="007E2A17" w:rsidP="007E2A17">
            <w:pPr>
              <w:spacing w:before="120" w:after="120"/>
              <w:ind w:left="1152" w:hanging="274"/>
              <w:rPr>
                <w:rFonts w:ascii="Open Sans" w:hAnsi="Open Sans" w:cs="Open Sans"/>
                <w:sz w:val="22"/>
                <w:szCs w:val="22"/>
              </w:rPr>
            </w:pPr>
            <w:r w:rsidRPr="000223B4">
              <w:rPr>
                <w:rFonts w:ascii="Open Sans" w:hAnsi="Open Sans" w:cs="Open Sans"/>
                <w:sz w:val="22"/>
                <w:szCs w:val="22"/>
              </w:rPr>
              <w:t>ii. Following instructions well</w:t>
            </w:r>
          </w:p>
          <w:p w14:paraId="2DACEDAF" w14:textId="77777777" w:rsidR="007E2A17" w:rsidRPr="000223B4" w:rsidRDefault="007E2A17" w:rsidP="007E2A17">
            <w:pPr>
              <w:spacing w:before="120" w:after="120"/>
              <w:ind w:left="1152" w:hanging="274"/>
              <w:rPr>
                <w:rFonts w:ascii="Open Sans" w:hAnsi="Open Sans" w:cs="Open Sans"/>
                <w:sz w:val="22"/>
                <w:szCs w:val="22"/>
              </w:rPr>
            </w:pPr>
            <w:r w:rsidRPr="000223B4">
              <w:rPr>
                <w:rFonts w:ascii="Open Sans" w:hAnsi="Open Sans" w:cs="Open Sans"/>
                <w:sz w:val="22"/>
                <w:szCs w:val="22"/>
              </w:rPr>
              <w:t>iii. Punctuality</w:t>
            </w:r>
          </w:p>
          <w:p w14:paraId="5E271748" w14:textId="77777777" w:rsidR="007E2A17" w:rsidRPr="000223B4" w:rsidRDefault="007E2A17" w:rsidP="007E2A17">
            <w:pPr>
              <w:spacing w:before="120" w:after="120"/>
              <w:ind w:left="1152" w:hanging="274"/>
              <w:rPr>
                <w:rFonts w:ascii="Open Sans" w:hAnsi="Open Sans" w:cs="Open Sans"/>
                <w:sz w:val="22"/>
                <w:szCs w:val="22"/>
              </w:rPr>
            </w:pPr>
            <w:r w:rsidRPr="000223B4">
              <w:rPr>
                <w:rFonts w:ascii="Open Sans" w:hAnsi="Open Sans" w:cs="Open Sans"/>
                <w:sz w:val="22"/>
                <w:szCs w:val="22"/>
              </w:rPr>
              <w:t>iv. Honesty</w:t>
            </w:r>
          </w:p>
          <w:p w14:paraId="1CB514A7" w14:textId="77777777" w:rsidR="007E2A17" w:rsidRPr="000223B4" w:rsidRDefault="007E2A17" w:rsidP="007E2A17">
            <w:pPr>
              <w:spacing w:before="120" w:after="120"/>
              <w:ind w:left="1152" w:hanging="274"/>
              <w:rPr>
                <w:rFonts w:ascii="Open Sans" w:hAnsi="Open Sans" w:cs="Open Sans"/>
                <w:sz w:val="22"/>
                <w:szCs w:val="22"/>
              </w:rPr>
            </w:pPr>
            <w:r w:rsidRPr="000223B4">
              <w:rPr>
                <w:rFonts w:ascii="Open Sans" w:hAnsi="Open Sans" w:cs="Open Sans"/>
                <w:sz w:val="22"/>
                <w:szCs w:val="22"/>
              </w:rPr>
              <w:t>v. Dependability</w:t>
            </w:r>
          </w:p>
          <w:p w14:paraId="69E608EE" w14:textId="77777777" w:rsidR="007E2A17" w:rsidRPr="000223B4" w:rsidRDefault="007E2A17" w:rsidP="007E2A17">
            <w:pPr>
              <w:spacing w:before="120" w:after="120"/>
              <w:ind w:left="1152" w:hanging="274"/>
              <w:rPr>
                <w:rFonts w:ascii="Open Sans" w:hAnsi="Open Sans" w:cs="Open Sans"/>
                <w:sz w:val="22"/>
                <w:szCs w:val="22"/>
              </w:rPr>
            </w:pPr>
            <w:r w:rsidRPr="000223B4">
              <w:rPr>
                <w:rFonts w:ascii="Open Sans" w:hAnsi="Open Sans" w:cs="Open Sans"/>
                <w:sz w:val="22"/>
                <w:szCs w:val="22"/>
              </w:rPr>
              <w:t>vi. Positive attitude</w:t>
            </w:r>
          </w:p>
          <w:p w14:paraId="38F1907E" w14:textId="77777777" w:rsidR="007E2A17" w:rsidRPr="000223B4" w:rsidRDefault="007E2A17" w:rsidP="007E2A17">
            <w:pPr>
              <w:spacing w:before="120" w:after="120"/>
              <w:ind w:left="1152" w:hanging="274"/>
              <w:rPr>
                <w:rFonts w:ascii="Open Sans" w:hAnsi="Open Sans" w:cs="Open Sans"/>
                <w:sz w:val="22"/>
                <w:szCs w:val="22"/>
              </w:rPr>
            </w:pPr>
            <w:r w:rsidRPr="000223B4">
              <w:rPr>
                <w:rFonts w:ascii="Open Sans" w:hAnsi="Open Sans" w:cs="Open Sans"/>
                <w:sz w:val="22"/>
                <w:szCs w:val="22"/>
              </w:rPr>
              <w:t>vii. Putting in a day’s work for a day’s pay</w:t>
            </w:r>
          </w:p>
          <w:p w14:paraId="2640F92F" w14:textId="77777777" w:rsidR="007E2A17" w:rsidRPr="000223B4" w:rsidRDefault="007E2A17" w:rsidP="007E2A17">
            <w:pPr>
              <w:spacing w:before="120" w:after="120"/>
              <w:ind w:left="1152" w:hanging="274"/>
              <w:rPr>
                <w:rFonts w:ascii="Open Sans" w:hAnsi="Open Sans" w:cs="Open Sans"/>
                <w:sz w:val="22"/>
                <w:szCs w:val="22"/>
              </w:rPr>
            </w:pPr>
            <w:r w:rsidRPr="000223B4">
              <w:rPr>
                <w:rFonts w:ascii="Open Sans" w:hAnsi="Open Sans" w:cs="Open Sans"/>
                <w:sz w:val="22"/>
                <w:szCs w:val="22"/>
              </w:rPr>
              <w:t>viii. Safety conscious</w:t>
            </w:r>
          </w:p>
          <w:p w14:paraId="25A43786" w14:textId="77777777" w:rsidR="007E2A17" w:rsidRPr="000223B4" w:rsidRDefault="007E2A17" w:rsidP="007E2A17">
            <w:pPr>
              <w:spacing w:before="120" w:after="120"/>
              <w:ind w:left="1152" w:hanging="274"/>
              <w:rPr>
                <w:rFonts w:ascii="Open Sans" w:hAnsi="Open Sans" w:cs="Open Sans"/>
                <w:sz w:val="22"/>
                <w:szCs w:val="22"/>
              </w:rPr>
            </w:pPr>
            <w:r w:rsidRPr="000223B4">
              <w:rPr>
                <w:rFonts w:ascii="Open Sans" w:hAnsi="Open Sans" w:cs="Open Sans"/>
                <w:sz w:val="22"/>
                <w:szCs w:val="22"/>
              </w:rPr>
              <w:t>ix. Willingness to start at ground level to earn way up</w:t>
            </w:r>
          </w:p>
          <w:p w14:paraId="27F2D30B" w14:textId="77777777" w:rsidR="007E2A17" w:rsidRPr="000223B4" w:rsidRDefault="007E2A17" w:rsidP="007E2A17">
            <w:pPr>
              <w:spacing w:before="120" w:after="120"/>
              <w:ind w:left="1152" w:hanging="274"/>
              <w:rPr>
                <w:rFonts w:ascii="Open Sans" w:hAnsi="Open Sans" w:cs="Open Sans"/>
                <w:sz w:val="22"/>
                <w:szCs w:val="22"/>
              </w:rPr>
            </w:pPr>
            <w:r w:rsidRPr="000223B4">
              <w:rPr>
                <w:rFonts w:ascii="Open Sans" w:hAnsi="Open Sans" w:cs="Open Sans"/>
                <w:sz w:val="22"/>
                <w:szCs w:val="22"/>
              </w:rPr>
              <w:t>x. Showing initiative</w:t>
            </w:r>
          </w:p>
          <w:p w14:paraId="29970BCA" w14:textId="77777777" w:rsidR="007E2A17" w:rsidRPr="000223B4" w:rsidRDefault="007E2A17" w:rsidP="007E2A17">
            <w:pPr>
              <w:spacing w:before="120" w:after="120"/>
              <w:ind w:left="1152" w:hanging="274"/>
              <w:rPr>
                <w:rFonts w:ascii="Open Sans" w:hAnsi="Open Sans" w:cs="Open Sans"/>
                <w:sz w:val="22"/>
                <w:szCs w:val="22"/>
              </w:rPr>
            </w:pPr>
            <w:r w:rsidRPr="000223B4">
              <w:rPr>
                <w:rFonts w:ascii="Open Sans" w:hAnsi="Open Sans" w:cs="Open Sans"/>
                <w:sz w:val="22"/>
                <w:szCs w:val="22"/>
              </w:rPr>
              <w:t>xi. Not using drugs or alcohol before or on the job (even in the hangover stage, judgment is impaired and safety is jeopardized)</w:t>
            </w:r>
          </w:p>
          <w:p w14:paraId="22AC001A" w14:textId="77777777" w:rsidR="007E2A17" w:rsidRPr="000223B4" w:rsidRDefault="007E2A17" w:rsidP="007E2A17">
            <w:pPr>
              <w:spacing w:before="120" w:after="120"/>
              <w:ind w:left="792" w:hanging="360"/>
              <w:rPr>
                <w:rFonts w:ascii="Open Sans" w:hAnsi="Open Sans" w:cs="Open Sans"/>
                <w:sz w:val="22"/>
                <w:szCs w:val="22"/>
              </w:rPr>
            </w:pPr>
            <w:r w:rsidRPr="000223B4">
              <w:rPr>
                <w:rFonts w:ascii="Open Sans" w:hAnsi="Open Sans" w:cs="Open Sans"/>
                <w:sz w:val="22"/>
                <w:szCs w:val="22"/>
              </w:rPr>
              <w:t>e. Show a transparency of the “Golden Rules” sheet and let students see how some of the rules would apply to the welding shop.</w:t>
            </w:r>
          </w:p>
          <w:p w14:paraId="3B8CB65E" w14:textId="77777777" w:rsidR="007E2A17" w:rsidRPr="000223B4" w:rsidRDefault="007E2A17" w:rsidP="007E2A17">
            <w:pPr>
              <w:spacing w:before="120" w:after="120"/>
              <w:ind w:left="504" w:hanging="360"/>
              <w:rPr>
                <w:rFonts w:ascii="Open Sans" w:hAnsi="Open Sans" w:cs="Open Sans"/>
                <w:sz w:val="22"/>
                <w:szCs w:val="22"/>
              </w:rPr>
            </w:pPr>
            <w:r w:rsidRPr="000223B4">
              <w:rPr>
                <w:rFonts w:ascii="Open Sans" w:hAnsi="Open Sans" w:cs="Open Sans"/>
                <w:sz w:val="22"/>
                <w:szCs w:val="22"/>
              </w:rPr>
              <w:t>II. Appearance</w:t>
            </w:r>
          </w:p>
          <w:p w14:paraId="203D1495" w14:textId="54162AAA" w:rsidR="007E2A17" w:rsidRPr="000223B4" w:rsidRDefault="007E2A17" w:rsidP="007E2A17">
            <w:pPr>
              <w:spacing w:before="120" w:after="120"/>
              <w:ind w:left="792" w:hanging="360"/>
              <w:rPr>
                <w:rFonts w:ascii="Open Sans" w:hAnsi="Open Sans" w:cs="Open Sans"/>
                <w:sz w:val="22"/>
                <w:szCs w:val="22"/>
              </w:rPr>
            </w:pPr>
            <w:r w:rsidRPr="000223B4">
              <w:rPr>
                <w:rFonts w:ascii="Open Sans" w:hAnsi="Open Sans" w:cs="Open Sans"/>
                <w:sz w:val="22"/>
                <w:szCs w:val="22"/>
              </w:rPr>
              <w:t xml:space="preserve">a. Instructor can easily illustrate a sloppy appearance and attitude by “simulating” a poor first impression going in for a job interview. Instructor should un-tuck and crumple a </w:t>
            </w:r>
            <w:r w:rsidR="000A1C7D" w:rsidRPr="000223B4">
              <w:rPr>
                <w:rFonts w:ascii="Open Sans" w:hAnsi="Open Sans" w:cs="Open Sans"/>
                <w:sz w:val="22"/>
                <w:szCs w:val="22"/>
              </w:rPr>
              <w:t>worn-out</w:t>
            </w:r>
            <w:r w:rsidRPr="000223B4">
              <w:rPr>
                <w:rFonts w:ascii="Open Sans" w:hAnsi="Open Sans" w:cs="Open Sans"/>
                <w:sz w:val="22"/>
                <w:szCs w:val="22"/>
              </w:rPr>
              <w:t xml:space="preserve"> work shirt, wear a cap backwards, slump in the chair, chew gum, and say </w:t>
            </w:r>
            <w:r w:rsidR="000A1C7D" w:rsidRPr="000223B4">
              <w:rPr>
                <w:rFonts w:ascii="Open Sans" w:hAnsi="Open Sans" w:cs="Open Sans"/>
                <w:sz w:val="22"/>
                <w:szCs w:val="22"/>
              </w:rPr>
              <w:t>slang-type</w:t>
            </w:r>
            <w:r w:rsidRPr="000223B4">
              <w:rPr>
                <w:rFonts w:ascii="Open Sans" w:hAnsi="Open Sans" w:cs="Open Sans"/>
                <w:sz w:val="22"/>
                <w:szCs w:val="22"/>
              </w:rPr>
              <w:t xml:space="preserve"> term to introduce himself to the perspective employer.</w:t>
            </w:r>
          </w:p>
          <w:p w14:paraId="624B6933" w14:textId="77777777" w:rsidR="007E2A17" w:rsidRPr="000223B4" w:rsidRDefault="007E2A17" w:rsidP="007E2A17">
            <w:pPr>
              <w:spacing w:before="120" w:after="120"/>
              <w:ind w:left="792" w:hanging="360"/>
              <w:rPr>
                <w:rFonts w:ascii="Open Sans" w:hAnsi="Open Sans" w:cs="Open Sans"/>
                <w:sz w:val="22"/>
                <w:szCs w:val="22"/>
              </w:rPr>
            </w:pPr>
            <w:r w:rsidRPr="000223B4">
              <w:rPr>
                <w:rFonts w:ascii="Open Sans" w:hAnsi="Open Sans" w:cs="Open Sans"/>
                <w:sz w:val="22"/>
                <w:szCs w:val="22"/>
              </w:rPr>
              <w:t>b. Allow the students to indicate what is wrong with this situation and why the employer would be unwilling to hire this individual</w:t>
            </w:r>
          </w:p>
          <w:p w14:paraId="020FB7E7" w14:textId="77777777" w:rsidR="007E2A17" w:rsidRPr="000223B4" w:rsidRDefault="007E2A17" w:rsidP="007E2A17">
            <w:pPr>
              <w:spacing w:before="120" w:after="120"/>
              <w:ind w:left="792" w:hanging="360"/>
              <w:rPr>
                <w:rFonts w:ascii="Open Sans" w:hAnsi="Open Sans" w:cs="Open Sans"/>
                <w:sz w:val="22"/>
                <w:szCs w:val="22"/>
              </w:rPr>
            </w:pPr>
            <w:r w:rsidRPr="000223B4">
              <w:rPr>
                <w:rFonts w:ascii="Open Sans" w:hAnsi="Open Sans" w:cs="Open Sans"/>
                <w:sz w:val="22"/>
                <w:szCs w:val="22"/>
              </w:rPr>
              <w:t>c. Discuss appropriate attire for going on a job interview with a company in need of welding services</w:t>
            </w:r>
          </w:p>
          <w:p w14:paraId="300EBB63" w14:textId="77777777" w:rsidR="007E2A17" w:rsidRPr="000223B4" w:rsidRDefault="007E2A17" w:rsidP="007E2A17">
            <w:pPr>
              <w:spacing w:before="120" w:after="120"/>
              <w:ind w:left="792" w:hanging="360"/>
              <w:rPr>
                <w:rFonts w:ascii="Open Sans" w:hAnsi="Open Sans" w:cs="Open Sans"/>
                <w:sz w:val="22"/>
                <w:szCs w:val="22"/>
              </w:rPr>
            </w:pPr>
            <w:r w:rsidRPr="000223B4">
              <w:rPr>
                <w:rFonts w:ascii="Open Sans" w:hAnsi="Open Sans" w:cs="Open Sans"/>
                <w:sz w:val="22"/>
                <w:szCs w:val="22"/>
              </w:rPr>
              <w:t>d. Appearance is also an important part of participating in the school welding shop because of safety</w:t>
            </w:r>
          </w:p>
          <w:p w14:paraId="40378DB9" w14:textId="77777777" w:rsidR="007E2A17" w:rsidRPr="000223B4" w:rsidRDefault="007E2A17" w:rsidP="007E2A17">
            <w:pPr>
              <w:spacing w:before="120" w:after="120"/>
              <w:ind w:left="792" w:hanging="360"/>
              <w:rPr>
                <w:rFonts w:ascii="Open Sans" w:hAnsi="Open Sans" w:cs="Open Sans"/>
                <w:sz w:val="22"/>
                <w:szCs w:val="22"/>
              </w:rPr>
            </w:pPr>
            <w:r w:rsidRPr="000223B4">
              <w:rPr>
                <w:rFonts w:ascii="Open Sans" w:hAnsi="Open Sans" w:cs="Open Sans"/>
                <w:sz w:val="22"/>
                <w:szCs w:val="22"/>
              </w:rPr>
              <w:t>e. Show the transparency “Welder’s Dress”</w:t>
            </w:r>
          </w:p>
          <w:p w14:paraId="2E44CB00" w14:textId="77777777" w:rsidR="007E2A17" w:rsidRPr="000223B4" w:rsidRDefault="007E2A17" w:rsidP="007E2A17">
            <w:pPr>
              <w:spacing w:before="120" w:after="120"/>
              <w:ind w:left="1152" w:hanging="274"/>
              <w:rPr>
                <w:rFonts w:ascii="Open Sans" w:hAnsi="Open Sans" w:cs="Open Sans"/>
                <w:sz w:val="22"/>
                <w:szCs w:val="22"/>
              </w:rPr>
            </w:pPr>
            <w:r w:rsidRPr="000223B4">
              <w:rPr>
                <w:rFonts w:ascii="Open Sans" w:hAnsi="Open Sans" w:cs="Open Sans"/>
                <w:sz w:val="22"/>
                <w:szCs w:val="22"/>
              </w:rPr>
              <w:t>i. Add additional information specific to your campus</w:t>
            </w:r>
          </w:p>
          <w:p w14:paraId="202C7BD8" w14:textId="77777777" w:rsidR="007E2A17" w:rsidRPr="000223B4" w:rsidRDefault="007E2A17" w:rsidP="007E2A17">
            <w:pPr>
              <w:spacing w:before="120" w:after="120"/>
              <w:ind w:left="1152" w:hanging="274"/>
              <w:rPr>
                <w:rFonts w:ascii="Open Sans" w:hAnsi="Open Sans" w:cs="Open Sans"/>
                <w:sz w:val="22"/>
                <w:szCs w:val="22"/>
              </w:rPr>
            </w:pPr>
            <w:r w:rsidRPr="000223B4">
              <w:rPr>
                <w:rFonts w:ascii="Open Sans" w:hAnsi="Open Sans" w:cs="Open Sans"/>
                <w:sz w:val="22"/>
                <w:szCs w:val="22"/>
              </w:rPr>
              <w:t>ii. Specialized protective clothing (show examples if used)</w:t>
            </w:r>
          </w:p>
          <w:p w14:paraId="6597D3D3" w14:textId="77777777" w:rsidR="007E2A17" w:rsidRPr="000223B4" w:rsidRDefault="007E2A17" w:rsidP="007E2A17">
            <w:pPr>
              <w:spacing w:before="120" w:after="120"/>
              <w:ind w:left="1152" w:hanging="274"/>
              <w:rPr>
                <w:rFonts w:ascii="Open Sans" w:hAnsi="Open Sans" w:cs="Open Sans"/>
                <w:sz w:val="22"/>
                <w:szCs w:val="22"/>
              </w:rPr>
            </w:pPr>
            <w:r w:rsidRPr="000223B4">
              <w:rPr>
                <w:rFonts w:ascii="Open Sans" w:hAnsi="Open Sans" w:cs="Open Sans"/>
                <w:sz w:val="22"/>
                <w:szCs w:val="22"/>
              </w:rPr>
              <w:t>iii. Specific attributes and reasons for them</w:t>
            </w:r>
          </w:p>
          <w:p w14:paraId="0CA63500" w14:textId="77777777" w:rsidR="007E2A17" w:rsidRPr="000223B4" w:rsidRDefault="007E2A17" w:rsidP="007E2A17">
            <w:pPr>
              <w:spacing w:before="120" w:after="120"/>
              <w:ind w:left="504" w:hanging="360"/>
              <w:rPr>
                <w:rFonts w:ascii="Open Sans" w:hAnsi="Open Sans" w:cs="Open Sans"/>
                <w:sz w:val="22"/>
                <w:szCs w:val="22"/>
              </w:rPr>
            </w:pPr>
            <w:r w:rsidRPr="000223B4">
              <w:rPr>
                <w:rFonts w:ascii="Open Sans" w:hAnsi="Open Sans" w:cs="Open Sans"/>
                <w:sz w:val="22"/>
                <w:szCs w:val="22"/>
              </w:rPr>
              <w:t>III. Impact</w:t>
            </w:r>
          </w:p>
          <w:p w14:paraId="5F4BF154" w14:textId="77777777" w:rsidR="007E2A17" w:rsidRPr="000223B4" w:rsidRDefault="007E2A17" w:rsidP="007E2A17">
            <w:pPr>
              <w:spacing w:before="120" w:after="120"/>
              <w:ind w:left="792" w:hanging="360"/>
              <w:rPr>
                <w:rFonts w:ascii="Open Sans" w:hAnsi="Open Sans" w:cs="Open Sans"/>
                <w:sz w:val="22"/>
                <w:szCs w:val="22"/>
              </w:rPr>
            </w:pPr>
            <w:r w:rsidRPr="000223B4">
              <w:rPr>
                <w:rFonts w:ascii="Open Sans" w:hAnsi="Open Sans" w:cs="Open Sans"/>
                <w:sz w:val="22"/>
                <w:szCs w:val="22"/>
              </w:rPr>
              <w:t>a. Using ideas expressed in previous discussions, ask the students to consider how the two ideas of work attributes and appearance fuse together to create a total package impact on other students and the instructor in the school welding shop</w:t>
            </w:r>
          </w:p>
          <w:p w14:paraId="7F76036C" w14:textId="77777777" w:rsidR="007E2A17" w:rsidRPr="000223B4" w:rsidRDefault="007E2A17" w:rsidP="007E2A17">
            <w:pPr>
              <w:spacing w:before="120" w:after="120"/>
              <w:ind w:left="792" w:hanging="360"/>
              <w:rPr>
                <w:rFonts w:ascii="Open Sans" w:hAnsi="Open Sans" w:cs="Open Sans"/>
                <w:sz w:val="22"/>
                <w:szCs w:val="22"/>
              </w:rPr>
            </w:pPr>
            <w:r w:rsidRPr="000223B4">
              <w:rPr>
                <w:rFonts w:ascii="Open Sans" w:hAnsi="Open Sans" w:cs="Open Sans"/>
                <w:sz w:val="22"/>
                <w:szCs w:val="22"/>
              </w:rPr>
              <w:t>b. Apply the same concept to that of an employer/employee situation</w:t>
            </w:r>
          </w:p>
          <w:p w14:paraId="6D6E3341" w14:textId="2B8160C1" w:rsidR="007E2A17" w:rsidRPr="000223B4" w:rsidRDefault="007E2A17" w:rsidP="007E2A17">
            <w:pPr>
              <w:spacing w:before="120" w:after="120"/>
              <w:ind w:left="1152" w:hanging="274"/>
              <w:rPr>
                <w:rFonts w:ascii="Open Sans" w:hAnsi="Open Sans" w:cs="Open Sans"/>
                <w:sz w:val="22"/>
                <w:szCs w:val="22"/>
              </w:rPr>
            </w:pPr>
            <w:r w:rsidRPr="000223B4">
              <w:rPr>
                <w:rFonts w:ascii="Open Sans" w:hAnsi="Open Sans" w:cs="Open Sans"/>
                <w:sz w:val="22"/>
                <w:szCs w:val="22"/>
              </w:rPr>
              <w:t xml:space="preserve">i. </w:t>
            </w:r>
            <w:r w:rsidR="000A1C7D" w:rsidRPr="000223B4">
              <w:rPr>
                <w:rFonts w:ascii="Open Sans" w:hAnsi="Open Sans" w:cs="Open Sans"/>
                <w:sz w:val="22"/>
                <w:szCs w:val="22"/>
              </w:rPr>
              <w:t>Ask,</w:t>
            </w:r>
            <w:r w:rsidRPr="000223B4">
              <w:rPr>
                <w:rFonts w:ascii="Open Sans" w:hAnsi="Open Sans" w:cs="Open Sans"/>
                <w:sz w:val="22"/>
                <w:szCs w:val="22"/>
              </w:rPr>
              <w:t xml:space="preserve"> “What would an employer think of…” questions</w:t>
            </w:r>
          </w:p>
          <w:p w14:paraId="37B1298B" w14:textId="77777777" w:rsidR="007E2A17" w:rsidRPr="000223B4" w:rsidRDefault="007E2A17" w:rsidP="007E2A17">
            <w:pPr>
              <w:spacing w:before="120" w:after="120"/>
              <w:ind w:left="1426" w:hanging="274"/>
              <w:rPr>
                <w:rFonts w:ascii="Open Sans" w:hAnsi="Open Sans" w:cs="Open Sans"/>
                <w:sz w:val="22"/>
                <w:szCs w:val="22"/>
              </w:rPr>
            </w:pPr>
            <w:r w:rsidRPr="000223B4">
              <w:rPr>
                <w:rFonts w:ascii="Open Sans" w:hAnsi="Open Sans" w:cs="Open Sans"/>
                <w:sz w:val="22"/>
                <w:szCs w:val="22"/>
              </w:rPr>
              <w:t>1. What would an employer think of you wearing cuffed or frayed jeans in the welding shop?</w:t>
            </w:r>
          </w:p>
          <w:p w14:paraId="229386C0" w14:textId="77777777" w:rsidR="007E2A17" w:rsidRPr="000223B4" w:rsidRDefault="007E2A17" w:rsidP="007E2A17">
            <w:pPr>
              <w:spacing w:before="120" w:after="120"/>
              <w:ind w:left="1426" w:hanging="274"/>
              <w:rPr>
                <w:rFonts w:ascii="Open Sans" w:hAnsi="Open Sans" w:cs="Open Sans"/>
                <w:sz w:val="22"/>
                <w:szCs w:val="22"/>
              </w:rPr>
            </w:pPr>
            <w:r w:rsidRPr="000223B4">
              <w:rPr>
                <w:rFonts w:ascii="Open Sans" w:hAnsi="Open Sans" w:cs="Open Sans"/>
                <w:sz w:val="22"/>
                <w:szCs w:val="22"/>
              </w:rPr>
              <w:t>2. What would an employer think of you arriving late to work three days in a row?</w:t>
            </w:r>
          </w:p>
          <w:p w14:paraId="10A531A5" w14:textId="77777777" w:rsidR="007E2A17" w:rsidRPr="000223B4" w:rsidRDefault="007E2A17" w:rsidP="007E2A17">
            <w:pPr>
              <w:spacing w:before="120" w:after="120"/>
              <w:ind w:left="1426" w:hanging="274"/>
              <w:rPr>
                <w:rFonts w:ascii="Open Sans" w:hAnsi="Open Sans" w:cs="Open Sans"/>
                <w:sz w:val="22"/>
                <w:szCs w:val="22"/>
              </w:rPr>
            </w:pPr>
            <w:r w:rsidRPr="000223B4">
              <w:rPr>
                <w:rFonts w:ascii="Open Sans" w:hAnsi="Open Sans" w:cs="Open Sans"/>
                <w:sz w:val="22"/>
                <w:szCs w:val="22"/>
              </w:rPr>
              <w:t>3. What would your employer think if you wanted him to accept your ideas, but you were never willing to follow through on a project?</w:t>
            </w:r>
          </w:p>
          <w:p w14:paraId="2C6E3BC4" w14:textId="77777777" w:rsidR="007E2A17" w:rsidRPr="000223B4" w:rsidRDefault="007E2A17" w:rsidP="007E2A17">
            <w:pPr>
              <w:spacing w:before="120" w:after="120"/>
              <w:ind w:left="504" w:hanging="360"/>
              <w:rPr>
                <w:rFonts w:ascii="Open Sans" w:hAnsi="Open Sans" w:cs="Open Sans"/>
                <w:sz w:val="22"/>
                <w:szCs w:val="22"/>
              </w:rPr>
            </w:pPr>
            <w:r w:rsidRPr="000223B4">
              <w:rPr>
                <w:rFonts w:ascii="Open Sans" w:hAnsi="Open Sans" w:cs="Open Sans"/>
                <w:sz w:val="22"/>
                <w:szCs w:val="22"/>
              </w:rPr>
              <w:t>IV. Job Application</w:t>
            </w:r>
          </w:p>
          <w:p w14:paraId="1BF7AA38" w14:textId="77777777" w:rsidR="007E2A17" w:rsidRPr="000223B4" w:rsidRDefault="007E2A17" w:rsidP="007E2A17">
            <w:pPr>
              <w:spacing w:before="120" w:after="120"/>
              <w:ind w:left="792" w:hanging="360"/>
              <w:rPr>
                <w:rFonts w:ascii="Open Sans" w:hAnsi="Open Sans" w:cs="Open Sans"/>
                <w:sz w:val="22"/>
                <w:szCs w:val="22"/>
              </w:rPr>
            </w:pPr>
            <w:r w:rsidRPr="000223B4">
              <w:rPr>
                <w:rFonts w:ascii="Open Sans" w:hAnsi="Open Sans" w:cs="Open Sans"/>
                <w:sz w:val="22"/>
                <w:szCs w:val="22"/>
              </w:rPr>
              <w:t>a. Show the students a transparency of Job Application 1</w:t>
            </w:r>
          </w:p>
          <w:p w14:paraId="0749DBEC" w14:textId="77777777" w:rsidR="007E2A17" w:rsidRPr="000223B4" w:rsidRDefault="007E2A17" w:rsidP="007E2A17">
            <w:pPr>
              <w:spacing w:before="120" w:after="120"/>
              <w:ind w:left="792" w:hanging="360"/>
              <w:rPr>
                <w:rFonts w:ascii="Open Sans" w:hAnsi="Open Sans" w:cs="Open Sans"/>
                <w:sz w:val="22"/>
                <w:szCs w:val="22"/>
              </w:rPr>
            </w:pPr>
            <w:r w:rsidRPr="000223B4">
              <w:rPr>
                <w:rFonts w:ascii="Open Sans" w:hAnsi="Open Sans" w:cs="Open Sans"/>
                <w:sz w:val="22"/>
                <w:szCs w:val="22"/>
              </w:rPr>
              <w:t>b. Discuss any terminology on the form they do not understand</w:t>
            </w:r>
          </w:p>
          <w:p w14:paraId="37869B57" w14:textId="77777777" w:rsidR="007E2A17" w:rsidRPr="000223B4" w:rsidRDefault="007E2A17" w:rsidP="007E2A17">
            <w:pPr>
              <w:spacing w:before="120" w:after="120"/>
              <w:ind w:left="792" w:hanging="360"/>
              <w:rPr>
                <w:rFonts w:ascii="Open Sans" w:hAnsi="Open Sans" w:cs="Open Sans"/>
                <w:sz w:val="22"/>
                <w:szCs w:val="22"/>
              </w:rPr>
            </w:pPr>
            <w:r w:rsidRPr="000223B4">
              <w:rPr>
                <w:rFonts w:ascii="Open Sans" w:hAnsi="Open Sans" w:cs="Open Sans"/>
                <w:sz w:val="22"/>
                <w:szCs w:val="22"/>
              </w:rPr>
              <w:t>c. Explain the importance of filling out the application accurately and neatly</w:t>
            </w:r>
          </w:p>
          <w:p w14:paraId="420231B2" w14:textId="77777777" w:rsidR="007E2A17" w:rsidRPr="000223B4" w:rsidRDefault="007E2A17" w:rsidP="007E2A17">
            <w:pPr>
              <w:spacing w:before="120" w:after="120"/>
              <w:ind w:left="504" w:hanging="360"/>
              <w:rPr>
                <w:rFonts w:ascii="Open Sans" w:hAnsi="Open Sans" w:cs="Open Sans"/>
                <w:sz w:val="22"/>
                <w:szCs w:val="22"/>
              </w:rPr>
            </w:pPr>
            <w:r w:rsidRPr="000223B4">
              <w:rPr>
                <w:rFonts w:ascii="Open Sans" w:hAnsi="Open Sans" w:cs="Open Sans"/>
                <w:sz w:val="22"/>
                <w:szCs w:val="22"/>
              </w:rPr>
              <w:t>V. Independent Practice (Job Application 2)</w:t>
            </w:r>
          </w:p>
          <w:p w14:paraId="69395261" w14:textId="77777777" w:rsidR="00CF2E7E" w:rsidRPr="000223B4" w:rsidRDefault="007E2A17" w:rsidP="007E2A17">
            <w:pPr>
              <w:spacing w:before="120" w:after="120"/>
              <w:ind w:left="504" w:hanging="360"/>
              <w:rPr>
                <w:rFonts w:ascii="Open Sans" w:hAnsi="Open Sans" w:cs="Open Sans"/>
                <w:sz w:val="22"/>
                <w:szCs w:val="22"/>
              </w:rPr>
            </w:pPr>
            <w:r w:rsidRPr="000223B4">
              <w:rPr>
                <w:rFonts w:ascii="Open Sans" w:hAnsi="Open Sans" w:cs="Open Sans"/>
                <w:sz w:val="22"/>
                <w:szCs w:val="22"/>
              </w:rPr>
              <w:t>VI. Test</w:t>
            </w:r>
          </w:p>
        </w:tc>
      </w:tr>
      <w:tr w:rsidR="00B3350C" w:rsidRPr="000223B4" w14:paraId="7DEDC37A" w14:textId="77777777" w:rsidTr="6A188D83">
        <w:trPr>
          <w:trHeight w:val="27"/>
        </w:trPr>
        <w:tc>
          <w:tcPr>
            <w:tcW w:w="2952" w:type="dxa"/>
            <w:shd w:val="clear" w:color="auto" w:fill="auto"/>
          </w:tcPr>
          <w:p w14:paraId="229C25CD" w14:textId="77777777" w:rsidR="00B3350C" w:rsidRPr="000223B4" w:rsidRDefault="6A188D83" w:rsidP="6A188D83">
            <w:pPr>
              <w:jc w:val="center"/>
              <w:rPr>
                <w:rFonts w:ascii="Open Sans" w:hAnsi="Open Sans" w:cs="Open Sans"/>
                <w:b/>
                <w:bCs/>
                <w:sz w:val="22"/>
                <w:szCs w:val="22"/>
              </w:rPr>
            </w:pPr>
            <w:r w:rsidRPr="000223B4">
              <w:rPr>
                <w:rFonts w:ascii="Open Sans" w:hAnsi="Open Sans" w:cs="Open Sans"/>
                <w:b/>
                <w:bCs/>
                <w:sz w:val="22"/>
                <w:szCs w:val="22"/>
              </w:rPr>
              <w:t>Guided Practice *</w:t>
            </w:r>
          </w:p>
        </w:tc>
        <w:tc>
          <w:tcPr>
            <w:tcW w:w="7848" w:type="dxa"/>
            <w:shd w:val="clear" w:color="auto" w:fill="auto"/>
          </w:tcPr>
          <w:p w14:paraId="5B62F214" w14:textId="77777777" w:rsidR="00CF2E7E" w:rsidRPr="000223B4" w:rsidRDefault="00AC5272" w:rsidP="00A61DBA">
            <w:pPr>
              <w:rPr>
                <w:rFonts w:ascii="Open Sans" w:hAnsi="Open Sans" w:cs="Open Sans"/>
                <w:sz w:val="22"/>
                <w:szCs w:val="22"/>
              </w:rPr>
            </w:pPr>
            <w:r w:rsidRPr="000223B4">
              <w:rPr>
                <w:rFonts w:ascii="Open Sans" w:hAnsi="Open Sans" w:cs="Open Sans"/>
                <w:sz w:val="22"/>
                <w:szCs w:val="22"/>
              </w:rPr>
              <w:t>Worker Characteristics worksheet is a Guided Practice activity that will require some student work, student feedback to the instructor, then further information added to the worksheet during the lecture.</w:t>
            </w:r>
          </w:p>
        </w:tc>
      </w:tr>
      <w:tr w:rsidR="00B3350C" w:rsidRPr="000223B4" w14:paraId="213B13A1" w14:textId="77777777" w:rsidTr="6A188D83">
        <w:trPr>
          <w:trHeight w:val="395"/>
        </w:trPr>
        <w:tc>
          <w:tcPr>
            <w:tcW w:w="2952" w:type="dxa"/>
            <w:shd w:val="clear" w:color="auto" w:fill="auto"/>
          </w:tcPr>
          <w:p w14:paraId="257113D6" w14:textId="77777777" w:rsidR="00B3350C" w:rsidRPr="000223B4" w:rsidRDefault="6A188D83" w:rsidP="6A188D83">
            <w:pPr>
              <w:jc w:val="center"/>
              <w:rPr>
                <w:rFonts w:ascii="Open Sans" w:hAnsi="Open Sans" w:cs="Open Sans"/>
                <w:b/>
                <w:bCs/>
                <w:sz w:val="22"/>
                <w:szCs w:val="22"/>
              </w:rPr>
            </w:pPr>
            <w:r w:rsidRPr="000223B4">
              <w:rPr>
                <w:rFonts w:ascii="Open Sans" w:hAnsi="Open Sans" w:cs="Open Sans"/>
                <w:b/>
                <w:bCs/>
                <w:sz w:val="22"/>
                <w:szCs w:val="22"/>
              </w:rPr>
              <w:t>Independent Practice/Laboratory Experience/Differentiated Activities *</w:t>
            </w:r>
          </w:p>
        </w:tc>
        <w:tc>
          <w:tcPr>
            <w:tcW w:w="7848" w:type="dxa"/>
            <w:shd w:val="clear" w:color="auto" w:fill="auto"/>
          </w:tcPr>
          <w:p w14:paraId="7E12BD99" w14:textId="77777777" w:rsidR="00AC5272" w:rsidRPr="000223B4" w:rsidRDefault="00AC5272" w:rsidP="00AC5272">
            <w:pPr>
              <w:pStyle w:val="ListParagraph"/>
              <w:numPr>
                <w:ilvl w:val="0"/>
                <w:numId w:val="9"/>
              </w:numPr>
              <w:rPr>
                <w:rFonts w:ascii="Open Sans" w:hAnsi="Open Sans" w:cs="Open Sans"/>
                <w:sz w:val="22"/>
                <w:szCs w:val="22"/>
              </w:rPr>
            </w:pPr>
            <w:r w:rsidRPr="000223B4">
              <w:rPr>
                <w:rFonts w:ascii="Open Sans" w:hAnsi="Open Sans" w:cs="Open Sans"/>
                <w:sz w:val="22"/>
                <w:szCs w:val="22"/>
              </w:rPr>
              <w:t>Students are to complete Job Application 2 independently. This can be completed in class if time allows, however, students may need to finish it as homework to get all necessary information.</w:t>
            </w:r>
          </w:p>
          <w:p w14:paraId="30009403" w14:textId="77777777" w:rsidR="00CF2E7E" w:rsidRPr="000223B4" w:rsidRDefault="00AC5272" w:rsidP="00AC5272">
            <w:pPr>
              <w:pStyle w:val="ListParagraph"/>
              <w:numPr>
                <w:ilvl w:val="0"/>
                <w:numId w:val="9"/>
              </w:numPr>
              <w:rPr>
                <w:rFonts w:ascii="Open Sans" w:hAnsi="Open Sans" w:cs="Open Sans"/>
                <w:sz w:val="22"/>
                <w:szCs w:val="22"/>
              </w:rPr>
            </w:pPr>
            <w:r w:rsidRPr="000223B4">
              <w:rPr>
                <w:rFonts w:ascii="Open Sans" w:hAnsi="Open Sans" w:cs="Open Sans"/>
                <w:sz w:val="22"/>
                <w:szCs w:val="22"/>
              </w:rPr>
              <w:t>Tell the students to assume that they have just completed their high school diplomas for graduation and are seeking employment. There may be some terms that you will have to explain, such as professional fields, compensation, and visa. Be certain to emphasize the extreme difference between the two job applications and why employers would choose to use each one.</w:t>
            </w:r>
          </w:p>
        </w:tc>
      </w:tr>
      <w:tr w:rsidR="00B3350C" w:rsidRPr="000223B4" w14:paraId="3473C7A0" w14:textId="77777777" w:rsidTr="6A188D83">
        <w:tc>
          <w:tcPr>
            <w:tcW w:w="2952" w:type="dxa"/>
            <w:shd w:val="clear" w:color="auto" w:fill="auto"/>
          </w:tcPr>
          <w:p w14:paraId="726CC779" w14:textId="77777777" w:rsidR="00B3350C" w:rsidRPr="000223B4" w:rsidRDefault="6A188D83" w:rsidP="6A188D83">
            <w:pPr>
              <w:spacing w:before="120" w:after="120"/>
              <w:jc w:val="center"/>
              <w:rPr>
                <w:rFonts w:ascii="Open Sans" w:hAnsi="Open Sans" w:cs="Open Sans"/>
                <w:b/>
                <w:bCs/>
                <w:sz w:val="22"/>
                <w:szCs w:val="22"/>
              </w:rPr>
            </w:pPr>
            <w:r w:rsidRPr="000223B4">
              <w:rPr>
                <w:rFonts w:ascii="Open Sans" w:hAnsi="Open Sans" w:cs="Open Sans"/>
                <w:b/>
                <w:bCs/>
                <w:sz w:val="22"/>
                <w:szCs w:val="22"/>
              </w:rPr>
              <w:t>Lesson Closure</w:t>
            </w:r>
          </w:p>
        </w:tc>
        <w:tc>
          <w:tcPr>
            <w:tcW w:w="7848" w:type="dxa"/>
            <w:shd w:val="clear" w:color="auto" w:fill="auto"/>
          </w:tcPr>
          <w:p w14:paraId="522D71CE" w14:textId="77777777" w:rsidR="00B3350C" w:rsidRPr="000223B4" w:rsidRDefault="00AC5272" w:rsidP="00A61DBA">
            <w:pPr>
              <w:rPr>
                <w:rFonts w:ascii="Open Sans" w:hAnsi="Open Sans" w:cs="Open Sans"/>
                <w:sz w:val="22"/>
                <w:szCs w:val="22"/>
              </w:rPr>
            </w:pPr>
            <w:r w:rsidRPr="000223B4">
              <w:rPr>
                <w:rFonts w:ascii="Open Sans" w:hAnsi="Open Sans" w:cs="Open Sans"/>
                <w:sz w:val="22"/>
                <w:szCs w:val="22"/>
              </w:rPr>
              <w:t xml:space="preserve">Check for mastery/understanding by orally reviewing the students on the information. Answer any questions the class may have. Ask individual students to contribute one </w:t>
            </w:r>
            <w:r w:rsidR="00A61DBA" w:rsidRPr="000223B4">
              <w:rPr>
                <w:rFonts w:ascii="Open Sans" w:hAnsi="Open Sans" w:cs="Open Sans"/>
                <w:sz w:val="22"/>
                <w:szCs w:val="22"/>
              </w:rPr>
              <w:t>factor</w:t>
            </w:r>
            <w:r w:rsidRPr="000223B4">
              <w:rPr>
                <w:rFonts w:ascii="Open Sans" w:hAnsi="Open Sans" w:cs="Open Sans"/>
                <w:sz w:val="22"/>
                <w:szCs w:val="22"/>
              </w:rPr>
              <w:t xml:space="preserve"> principle </w:t>
            </w:r>
            <w:r w:rsidR="00A61DBA" w:rsidRPr="000223B4">
              <w:rPr>
                <w:rFonts w:ascii="Open Sans" w:hAnsi="Open Sans" w:cs="Open Sans"/>
                <w:sz w:val="22"/>
                <w:szCs w:val="22"/>
              </w:rPr>
              <w:t>t</w:t>
            </w:r>
            <w:r w:rsidRPr="000223B4">
              <w:rPr>
                <w:rFonts w:ascii="Open Sans" w:hAnsi="Open Sans" w:cs="Open Sans"/>
                <w:sz w:val="22"/>
                <w:szCs w:val="22"/>
              </w:rPr>
              <w:t>he</w:t>
            </w:r>
            <w:r w:rsidR="00A61DBA" w:rsidRPr="000223B4">
              <w:rPr>
                <w:rFonts w:ascii="Open Sans" w:hAnsi="Open Sans" w:cs="Open Sans"/>
                <w:sz w:val="22"/>
                <w:szCs w:val="22"/>
              </w:rPr>
              <w:t>y</w:t>
            </w:r>
            <w:r w:rsidRPr="000223B4">
              <w:rPr>
                <w:rFonts w:ascii="Open Sans" w:hAnsi="Open Sans" w:cs="Open Sans"/>
                <w:sz w:val="22"/>
                <w:szCs w:val="22"/>
              </w:rPr>
              <w:t xml:space="preserve"> learned during the lesson. Make a list of these on the board or overhead. Show PowerPoint presentation to review some key points of a successful person in the shop.</w:t>
            </w:r>
          </w:p>
        </w:tc>
      </w:tr>
      <w:tr w:rsidR="00B3350C" w:rsidRPr="000223B4" w14:paraId="0C87579A" w14:textId="77777777" w:rsidTr="6A188D83">
        <w:trPr>
          <w:trHeight w:val="135"/>
        </w:trPr>
        <w:tc>
          <w:tcPr>
            <w:tcW w:w="2952" w:type="dxa"/>
            <w:shd w:val="clear" w:color="auto" w:fill="auto"/>
          </w:tcPr>
          <w:p w14:paraId="58BE0C28" w14:textId="77777777" w:rsidR="0080201D" w:rsidRPr="000223B4" w:rsidRDefault="6A188D83" w:rsidP="6A188D83">
            <w:pPr>
              <w:spacing w:before="120" w:after="120"/>
              <w:jc w:val="center"/>
              <w:rPr>
                <w:rFonts w:ascii="Open Sans" w:hAnsi="Open Sans" w:cs="Open Sans"/>
                <w:b/>
                <w:bCs/>
                <w:sz w:val="22"/>
                <w:szCs w:val="22"/>
              </w:rPr>
            </w:pPr>
            <w:r w:rsidRPr="000223B4">
              <w:rPr>
                <w:rFonts w:ascii="Open Sans" w:hAnsi="Open Sans" w:cs="Open Sans"/>
                <w:b/>
                <w:bCs/>
                <w:sz w:val="22"/>
                <w:szCs w:val="22"/>
              </w:rPr>
              <w:t>Summative/End of Lesson Assessment *</w:t>
            </w:r>
          </w:p>
          <w:p w14:paraId="0DE53BDE" w14:textId="77777777" w:rsidR="00B3350C" w:rsidRPr="000223B4" w:rsidRDefault="0080201D" w:rsidP="0080201D">
            <w:pPr>
              <w:tabs>
                <w:tab w:val="left" w:pos="2820"/>
              </w:tabs>
              <w:rPr>
                <w:rFonts w:ascii="Open Sans" w:hAnsi="Open Sans" w:cs="Open Sans"/>
                <w:sz w:val="22"/>
                <w:szCs w:val="22"/>
              </w:rPr>
            </w:pPr>
            <w:r w:rsidRPr="000223B4">
              <w:rPr>
                <w:rFonts w:ascii="Open Sans" w:hAnsi="Open Sans" w:cs="Open Sans"/>
                <w:sz w:val="22"/>
                <w:szCs w:val="22"/>
              </w:rPr>
              <w:tab/>
            </w:r>
          </w:p>
        </w:tc>
        <w:tc>
          <w:tcPr>
            <w:tcW w:w="7848" w:type="dxa"/>
            <w:shd w:val="clear" w:color="auto" w:fill="auto"/>
          </w:tcPr>
          <w:p w14:paraId="2E366541" w14:textId="77777777" w:rsidR="00AC5272" w:rsidRPr="000223B4" w:rsidRDefault="00AC5272" w:rsidP="00AC5272">
            <w:pPr>
              <w:rPr>
                <w:rFonts w:ascii="Open Sans" w:hAnsi="Open Sans" w:cs="Open Sans"/>
                <w:b/>
                <w:sz w:val="22"/>
                <w:szCs w:val="22"/>
              </w:rPr>
            </w:pPr>
            <w:r w:rsidRPr="000223B4">
              <w:rPr>
                <w:rFonts w:ascii="Open Sans" w:hAnsi="Open Sans" w:cs="Open Sans"/>
                <w:b/>
                <w:sz w:val="22"/>
                <w:szCs w:val="22"/>
              </w:rPr>
              <w:t>Informal Assessment:</w:t>
            </w:r>
          </w:p>
          <w:p w14:paraId="77D72B87" w14:textId="77777777" w:rsidR="00EE1155" w:rsidRPr="000223B4" w:rsidRDefault="00AC5272" w:rsidP="00A61DBA">
            <w:pPr>
              <w:pStyle w:val="ListParagraph"/>
              <w:numPr>
                <w:ilvl w:val="0"/>
                <w:numId w:val="10"/>
              </w:numPr>
              <w:rPr>
                <w:rFonts w:ascii="Open Sans" w:hAnsi="Open Sans" w:cs="Open Sans"/>
                <w:sz w:val="22"/>
                <w:szCs w:val="22"/>
              </w:rPr>
            </w:pPr>
            <w:r w:rsidRPr="000223B4">
              <w:rPr>
                <w:rFonts w:ascii="Open Sans" w:hAnsi="Open Sans" w:cs="Open Sans"/>
                <w:sz w:val="22"/>
                <w:szCs w:val="22"/>
              </w:rPr>
              <w:t>Instructor should monitor student understanding throughout the lesson. If further explanation is needed on a given topic, instructor should elaborate or re-teach that portion of the lesson.</w:t>
            </w:r>
          </w:p>
          <w:p w14:paraId="14ADCDBC" w14:textId="77777777" w:rsidR="00AC5272" w:rsidRPr="000223B4" w:rsidRDefault="00AC5272" w:rsidP="00AC5272">
            <w:pPr>
              <w:rPr>
                <w:rFonts w:ascii="Open Sans" w:hAnsi="Open Sans" w:cs="Open Sans"/>
                <w:b/>
                <w:sz w:val="22"/>
                <w:szCs w:val="22"/>
              </w:rPr>
            </w:pPr>
            <w:r w:rsidRPr="000223B4">
              <w:rPr>
                <w:rFonts w:ascii="Open Sans" w:hAnsi="Open Sans" w:cs="Open Sans"/>
                <w:b/>
                <w:sz w:val="22"/>
                <w:szCs w:val="22"/>
              </w:rPr>
              <w:t>Formal Assessment:</w:t>
            </w:r>
          </w:p>
          <w:p w14:paraId="6ABA6A27" w14:textId="77777777" w:rsidR="00CF2E7E" w:rsidRPr="000223B4" w:rsidRDefault="00AC5272" w:rsidP="00AC5272">
            <w:pPr>
              <w:pStyle w:val="ListParagraph"/>
              <w:numPr>
                <w:ilvl w:val="0"/>
                <w:numId w:val="10"/>
              </w:numPr>
              <w:rPr>
                <w:rFonts w:ascii="Open Sans" w:hAnsi="Open Sans" w:cs="Open Sans"/>
                <w:color w:val="333333"/>
                <w:sz w:val="22"/>
                <w:szCs w:val="22"/>
              </w:rPr>
            </w:pPr>
            <w:r w:rsidRPr="000223B4">
              <w:rPr>
                <w:rFonts w:ascii="Open Sans" w:hAnsi="Open Sans" w:cs="Open Sans"/>
                <w:sz w:val="22"/>
                <w:szCs w:val="22"/>
              </w:rPr>
              <w:t>Mastery of at least 70% of objective test.</w:t>
            </w:r>
          </w:p>
        </w:tc>
      </w:tr>
      <w:tr w:rsidR="00B3350C" w:rsidRPr="000223B4" w14:paraId="2A19AFB3" w14:textId="77777777" w:rsidTr="6A188D83">
        <w:trPr>
          <w:trHeight w:val="135"/>
        </w:trPr>
        <w:tc>
          <w:tcPr>
            <w:tcW w:w="2952" w:type="dxa"/>
            <w:shd w:val="clear" w:color="auto" w:fill="auto"/>
          </w:tcPr>
          <w:p w14:paraId="3F3864F8" w14:textId="77777777" w:rsidR="00B3350C" w:rsidRPr="000223B4" w:rsidRDefault="6A188D83" w:rsidP="6A188D83">
            <w:pPr>
              <w:spacing w:before="120" w:after="120"/>
              <w:jc w:val="center"/>
              <w:rPr>
                <w:rFonts w:ascii="Open Sans" w:hAnsi="Open Sans" w:cs="Open Sans"/>
                <w:b/>
                <w:bCs/>
                <w:sz w:val="22"/>
                <w:szCs w:val="22"/>
              </w:rPr>
            </w:pPr>
            <w:r w:rsidRPr="000223B4">
              <w:rPr>
                <w:rFonts w:ascii="Open Sans" w:hAnsi="Open Sans" w:cs="Open Sans"/>
                <w:b/>
                <w:bCs/>
                <w:sz w:val="22"/>
                <w:szCs w:val="22"/>
              </w:rPr>
              <w:t>References/Resources/</w:t>
            </w:r>
          </w:p>
          <w:p w14:paraId="71865682" w14:textId="77777777" w:rsidR="00B3350C" w:rsidRPr="000223B4" w:rsidRDefault="6A188D83" w:rsidP="6A188D83">
            <w:pPr>
              <w:spacing w:before="120" w:after="120"/>
              <w:jc w:val="center"/>
              <w:rPr>
                <w:rFonts w:ascii="Open Sans" w:hAnsi="Open Sans" w:cs="Open Sans"/>
                <w:b/>
                <w:bCs/>
                <w:sz w:val="22"/>
                <w:szCs w:val="22"/>
              </w:rPr>
            </w:pPr>
            <w:r w:rsidRPr="000223B4">
              <w:rPr>
                <w:rFonts w:ascii="Open Sans" w:hAnsi="Open Sans" w:cs="Open Sans"/>
                <w:b/>
                <w:bCs/>
                <w:sz w:val="22"/>
                <w:szCs w:val="22"/>
              </w:rPr>
              <w:t>Teacher Preparation</w:t>
            </w:r>
          </w:p>
        </w:tc>
        <w:tc>
          <w:tcPr>
            <w:tcW w:w="7848" w:type="dxa"/>
            <w:shd w:val="clear" w:color="auto" w:fill="auto"/>
          </w:tcPr>
          <w:p w14:paraId="49B19FF4" w14:textId="68C94E59" w:rsidR="00AC5272" w:rsidRPr="000223B4" w:rsidRDefault="00AC5272" w:rsidP="00A61DBA">
            <w:pPr>
              <w:pStyle w:val="ListParagraph"/>
              <w:numPr>
                <w:ilvl w:val="0"/>
                <w:numId w:val="10"/>
              </w:numPr>
              <w:rPr>
                <w:rFonts w:ascii="Open Sans" w:hAnsi="Open Sans" w:cs="Open Sans"/>
                <w:sz w:val="22"/>
                <w:szCs w:val="22"/>
              </w:rPr>
            </w:pPr>
            <w:r w:rsidRPr="000223B4">
              <w:rPr>
                <w:rFonts w:ascii="Open Sans" w:eastAsia="Arial" w:hAnsi="Open Sans" w:cs="Open Sans"/>
                <w:sz w:val="22"/>
                <w:szCs w:val="22"/>
              </w:rPr>
              <w:t xml:space="preserve">GTAW Student Material </w:t>
            </w:r>
            <w:r w:rsidR="000A1C7D" w:rsidRPr="000223B4">
              <w:rPr>
                <w:rFonts w:ascii="Open Sans" w:eastAsia="Arial" w:hAnsi="Open Sans" w:cs="Open Sans"/>
                <w:sz w:val="22"/>
                <w:szCs w:val="22"/>
              </w:rPr>
              <w:t>Booklet</w:t>
            </w:r>
            <w:r w:rsidRPr="000223B4">
              <w:rPr>
                <w:rFonts w:ascii="Open Sans" w:eastAsia="Arial" w:hAnsi="Open Sans" w:cs="Open Sans"/>
                <w:sz w:val="22"/>
                <w:szCs w:val="22"/>
              </w:rPr>
              <w:t xml:space="preserve"> Mid-America Vocational Curriculum Consortium (1984)</w:t>
            </w:r>
          </w:p>
          <w:p w14:paraId="3E522EAE" w14:textId="77777777" w:rsidR="00AC5272" w:rsidRPr="000223B4" w:rsidRDefault="00AC5272" w:rsidP="00A61DBA">
            <w:pPr>
              <w:pStyle w:val="ListParagraph"/>
              <w:numPr>
                <w:ilvl w:val="0"/>
                <w:numId w:val="10"/>
              </w:numPr>
              <w:rPr>
                <w:rFonts w:ascii="Open Sans" w:hAnsi="Open Sans" w:cs="Open Sans"/>
                <w:sz w:val="22"/>
                <w:szCs w:val="22"/>
              </w:rPr>
            </w:pPr>
            <w:r w:rsidRPr="000223B4">
              <w:rPr>
                <w:rFonts w:ascii="Open Sans" w:eastAsia="Arial" w:hAnsi="Open Sans" w:cs="Open Sans"/>
                <w:sz w:val="22"/>
                <w:szCs w:val="22"/>
              </w:rPr>
              <w:t>Modern Welding (2004)</w:t>
            </w:r>
          </w:p>
          <w:p w14:paraId="71D59749" w14:textId="77777777" w:rsidR="00B3350C" w:rsidRPr="000223B4" w:rsidRDefault="00AC5272" w:rsidP="00A61DBA">
            <w:pPr>
              <w:pStyle w:val="ListParagraph"/>
              <w:numPr>
                <w:ilvl w:val="0"/>
                <w:numId w:val="10"/>
              </w:numPr>
              <w:rPr>
                <w:rFonts w:ascii="Open Sans" w:hAnsi="Open Sans" w:cs="Open Sans"/>
                <w:sz w:val="22"/>
                <w:szCs w:val="22"/>
              </w:rPr>
            </w:pPr>
            <w:r w:rsidRPr="000223B4">
              <w:rPr>
                <w:rFonts w:ascii="Open Sans" w:eastAsia="Arial" w:hAnsi="Open Sans" w:cs="Open Sans"/>
                <w:sz w:val="22"/>
                <w:szCs w:val="22"/>
              </w:rPr>
              <w:t>Welding Principles and Applications (1999)</w:t>
            </w:r>
          </w:p>
        </w:tc>
      </w:tr>
      <w:tr w:rsidR="00B3350C" w:rsidRPr="000223B4" w14:paraId="70A842E3" w14:textId="77777777" w:rsidTr="6A188D83">
        <w:trPr>
          <w:trHeight w:val="135"/>
        </w:trPr>
        <w:tc>
          <w:tcPr>
            <w:tcW w:w="10800" w:type="dxa"/>
            <w:gridSpan w:val="2"/>
            <w:shd w:val="clear" w:color="auto" w:fill="D9D9D9" w:themeFill="background1" w:themeFillShade="D9"/>
          </w:tcPr>
          <w:p w14:paraId="36763A53" w14:textId="77777777" w:rsidR="00B3350C" w:rsidRPr="000223B4" w:rsidRDefault="6A188D83" w:rsidP="6A188D83">
            <w:pPr>
              <w:spacing w:before="120" w:after="120"/>
              <w:jc w:val="center"/>
              <w:rPr>
                <w:rFonts w:ascii="Open Sans" w:hAnsi="Open Sans" w:cs="Open Sans"/>
                <w:b/>
                <w:bCs/>
                <w:sz w:val="22"/>
                <w:szCs w:val="22"/>
              </w:rPr>
            </w:pPr>
            <w:r w:rsidRPr="000223B4">
              <w:rPr>
                <w:rFonts w:ascii="Open Sans" w:hAnsi="Open Sans" w:cs="Open Sans"/>
                <w:b/>
                <w:bCs/>
                <w:sz w:val="22"/>
                <w:szCs w:val="22"/>
              </w:rPr>
              <w:t>Additional Required Components</w:t>
            </w:r>
          </w:p>
        </w:tc>
      </w:tr>
      <w:tr w:rsidR="00B3350C" w:rsidRPr="000223B4" w14:paraId="7AD56381" w14:textId="77777777" w:rsidTr="6A188D83">
        <w:trPr>
          <w:trHeight w:val="485"/>
        </w:trPr>
        <w:tc>
          <w:tcPr>
            <w:tcW w:w="2952" w:type="dxa"/>
            <w:shd w:val="clear" w:color="auto" w:fill="auto"/>
          </w:tcPr>
          <w:p w14:paraId="021AFC46" w14:textId="77777777" w:rsidR="00B3350C" w:rsidRPr="000223B4" w:rsidRDefault="6A188D83" w:rsidP="6A188D83">
            <w:pPr>
              <w:spacing w:before="120" w:after="120"/>
              <w:jc w:val="center"/>
              <w:rPr>
                <w:rFonts w:ascii="Open Sans" w:hAnsi="Open Sans" w:cs="Open Sans"/>
                <w:b/>
                <w:bCs/>
                <w:sz w:val="22"/>
                <w:szCs w:val="22"/>
              </w:rPr>
            </w:pPr>
            <w:r w:rsidRPr="000223B4">
              <w:rPr>
                <w:rFonts w:ascii="Open Sans" w:hAnsi="Open Sans" w:cs="Open Sans"/>
                <w:b/>
                <w:bCs/>
                <w:sz w:val="22"/>
                <w:szCs w:val="22"/>
              </w:rPr>
              <w:t>English Language Proficiency Standards (ELPS) Strategies</w:t>
            </w:r>
          </w:p>
        </w:tc>
        <w:tc>
          <w:tcPr>
            <w:tcW w:w="7848" w:type="dxa"/>
            <w:shd w:val="clear" w:color="auto" w:fill="auto"/>
          </w:tcPr>
          <w:p w14:paraId="604CBC01" w14:textId="77777777" w:rsidR="00B3350C" w:rsidRPr="000223B4" w:rsidRDefault="00B3350C" w:rsidP="00DC4B23">
            <w:pPr>
              <w:spacing w:before="120" w:after="120"/>
              <w:rPr>
                <w:rFonts w:ascii="Open Sans" w:hAnsi="Open Sans" w:cs="Open Sans"/>
                <w:sz w:val="22"/>
                <w:szCs w:val="22"/>
              </w:rPr>
            </w:pPr>
          </w:p>
        </w:tc>
      </w:tr>
      <w:tr w:rsidR="00B3350C" w:rsidRPr="000223B4" w14:paraId="5EE2C41C" w14:textId="77777777" w:rsidTr="6A188D83">
        <w:trPr>
          <w:trHeight w:val="737"/>
        </w:trPr>
        <w:tc>
          <w:tcPr>
            <w:tcW w:w="2952" w:type="dxa"/>
            <w:shd w:val="clear" w:color="auto" w:fill="auto"/>
          </w:tcPr>
          <w:p w14:paraId="67574758" w14:textId="77777777" w:rsidR="00B3350C" w:rsidRPr="000223B4" w:rsidRDefault="00B3350C" w:rsidP="6A188D83">
            <w:pPr>
              <w:spacing w:before="120" w:after="120"/>
              <w:jc w:val="center"/>
              <w:rPr>
                <w:rFonts w:ascii="Open Sans" w:hAnsi="Open Sans" w:cs="Open Sans"/>
                <w:b/>
                <w:bCs/>
                <w:sz w:val="22"/>
                <w:szCs w:val="22"/>
              </w:rPr>
            </w:pPr>
            <w:r w:rsidRPr="000223B4">
              <w:rPr>
                <w:rFonts w:ascii="Open Sans" w:hAnsi="Open Sans" w:cs="Open Sans"/>
                <w:b/>
                <w:bCs/>
                <w:sz w:val="22"/>
                <w:szCs w:val="22"/>
              </w:rPr>
              <w:t>College and Career Readiness Connection</w:t>
            </w:r>
            <w:r w:rsidR="00A3064F" w:rsidRPr="000223B4">
              <w:rPr>
                <w:rStyle w:val="FootnoteReference"/>
                <w:rFonts w:ascii="Open Sans" w:hAnsi="Open Sans" w:cs="Open Sans"/>
                <w:b/>
                <w:bCs/>
                <w:sz w:val="22"/>
                <w:szCs w:val="22"/>
              </w:rPr>
              <w:footnoteReference w:id="1"/>
            </w:r>
          </w:p>
        </w:tc>
        <w:tc>
          <w:tcPr>
            <w:tcW w:w="7848" w:type="dxa"/>
            <w:shd w:val="clear" w:color="auto" w:fill="auto"/>
          </w:tcPr>
          <w:p w14:paraId="1A58E1FF" w14:textId="77777777" w:rsidR="00B3350C" w:rsidRPr="000223B4" w:rsidRDefault="00B3350C" w:rsidP="00DC4B23">
            <w:pPr>
              <w:spacing w:before="120" w:after="120"/>
              <w:rPr>
                <w:rFonts w:ascii="Open Sans" w:hAnsi="Open Sans" w:cs="Open Sans"/>
                <w:sz w:val="22"/>
                <w:szCs w:val="22"/>
              </w:rPr>
            </w:pPr>
          </w:p>
        </w:tc>
      </w:tr>
      <w:tr w:rsidR="00B3350C" w:rsidRPr="000223B4" w14:paraId="1F3F3F55" w14:textId="77777777" w:rsidTr="6A188D83">
        <w:trPr>
          <w:trHeight w:val="135"/>
        </w:trPr>
        <w:tc>
          <w:tcPr>
            <w:tcW w:w="10800" w:type="dxa"/>
            <w:gridSpan w:val="2"/>
            <w:shd w:val="clear" w:color="auto" w:fill="D9D9D9" w:themeFill="background1" w:themeFillShade="D9"/>
          </w:tcPr>
          <w:p w14:paraId="3C8A4329" w14:textId="77777777" w:rsidR="00B3350C" w:rsidRPr="000223B4" w:rsidRDefault="6A188D83" w:rsidP="6A188D83">
            <w:pPr>
              <w:spacing w:before="120" w:after="120"/>
              <w:jc w:val="center"/>
              <w:rPr>
                <w:rFonts w:ascii="Open Sans" w:hAnsi="Open Sans" w:cs="Open Sans"/>
                <w:b/>
                <w:bCs/>
                <w:sz w:val="22"/>
                <w:szCs w:val="22"/>
              </w:rPr>
            </w:pPr>
            <w:r w:rsidRPr="000223B4">
              <w:rPr>
                <w:rFonts w:ascii="Open Sans" w:hAnsi="Open Sans" w:cs="Open Sans"/>
                <w:b/>
                <w:bCs/>
                <w:sz w:val="22"/>
                <w:szCs w:val="22"/>
              </w:rPr>
              <w:t>Recommended Strategies</w:t>
            </w:r>
          </w:p>
        </w:tc>
      </w:tr>
      <w:tr w:rsidR="00B3350C" w:rsidRPr="000223B4" w14:paraId="0D371BA6" w14:textId="77777777" w:rsidTr="6A188D83">
        <w:trPr>
          <w:trHeight w:val="512"/>
        </w:trPr>
        <w:tc>
          <w:tcPr>
            <w:tcW w:w="2952" w:type="dxa"/>
            <w:shd w:val="clear" w:color="auto" w:fill="auto"/>
          </w:tcPr>
          <w:p w14:paraId="586D65A3" w14:textId="77777777" w:rsidR="00B3350C" w:rsidRPr="000223B4" w:rsidRDefault="6A188D83" w:rsidP="6A188D83">
            <w:pPr>
              <w:spacing w:before="120" w:after="120"/>
              <w:jc w:val="center"/>
              <w:rPr>
                <w:rFonts w:ascii="Open Sans" w:hAnsi="Open Sans" w:cs="Open Sans"/>
                <w:b/>
                <w:bCs/>
                <w:sz w:val="22"/>
                <w:szCs w:val="22"/>
              </w:rPr>
            </w:pPr>
            <w:r w:rsidRPr="000223B4">
              <w:rPr>
                <w:rFonts w:ascii="Open Sans" w:hAnsi="Open Sans" w:cs="Open Sans"/>
                <w:b/>
                <w:bCs/>
                <w:sz w:val="22"/>
                <w:szCs w:val="22"/>
              </w:rPr>
              <w:t>Reading Strategies</w:t>
            </w:r>
          </w:p>
        </w:tc>
        <w:tc>
          <w:tcPr>
            <w:tcW w:w="7848" w:type="dxa"/>
            <w:shd w:val="clear" w:color="auto" w:fill="auto"/>
          </w:tcPr>
          <w:p w14:paraId="77E0FC2C" w14:textId="77777777" w:rsidR="00B3350C" w:rsidRPr="000223B4" w:rsidRDefault="00B3350C" w:rsidP="00DC4B23">
            <w:pPr>
              <w:spacing w:before="120" w:after="120"/>
              <w:rPr>
                <w:rFonts w:ascii="Open Sans" w:hAnsi="Open Sans" w:cs="Open Sans"/>
                <w:sz w:val="22"/>
                <w:szCs w:val="22"/>
              </w:rPr>
            </w:pPr>
          </w:p>
        </w:tc>
      </w:tr>
      <w:tr w:rsidR="00B3350C" w:rsidRPr="000223B4" w14:paraId="36612350" w14:textId="77777777" w:rsidTr="6A188D83">
        <w:trPr>
          <w:trHeight w:val="530"/>
        </w:trPr>
        <w:tc>
          <w:tcPr>
            <w:tcW w:w="2952" w:type="dxa"/>
            <w:shd w:val="clear" w:color="auto" w:fill="auto"/>
          </w:tcPr>
          <w:p w14:paraId="162C65EE" w14:textId="77777777" w:rsidR="00B3350C" w:rsidRPr="000223B4" w:rsidRDefault="6A188D83" w:rsidP="6A188D83">
            <w:pPr>
              <w:spacing w:before="120" w:after="120"/>
              <w:jc w:val="center"/>
              <w:rPr>
                <w:rFonts w:ascii="Open Sans" w:hAnsi="Open Sans" w:cs="Open Sans"/>
                <w:b/>
                <w:bCs/>
                <w:sz w:val="22"/>
                <w:szCs w:val="22"/>
              </w:rPr>
            </w:pPr>
            <w:r w:rsidRPr="000223B4">
              <w:rPr>
                <w:rFonts w:ascii="Open Sans" w:hAnsi="Open Sans" w:cs="Open Sans"/>
                <w:b/>
                <w:bCs/>
                <w:sz w:val="22"/>
                <w:szCs w:val="22"/>
              </w:rPr>
              <w:t>Quotes</w:t>
            </w:r>
          </w:p>
        </w:tc>
        <w:tc>
          <w:tcPr>
            <w:tcW w:w="7848" w:type="dxa"/>
            <w:shd w:val="clear" w:color="auto" w:fill="auto"/>
          </w:tcPr>
          <w:p w14:paraId="404F1EE6" w14:textId="77777777" w:rsidR="00B3350C" w:rsidRPr="000223B4" w:rsidRDefault="00B3350C" w:rsidP="00DC4B23">
            <w:pPr>
              <w:spacing w:before="120" w:after="120"/>
              <w:rPr>
                <w:rFonts w:ascii="Open Sans" w:hAnsi="Open Sans" w:cs="Open Sans"/>
                <w:sz w:val="22"/>
                <w:szCs w:val="22"/>
              </w:rPr>
            </w:pPr>
          </w:p>
        </w:tc>
      </w:tr>
      <w:tr w:rsidR="00B3350C" w:rsidRPr="000223B4" w14:paraId="49BAB444" w14:textId="77777777" w:rsidTr="6A188D83">
        <w:trPr>
          <w:trHeight w:val="1160"/>
        </w:trPr>
        <w:tc>
          <w:tcPr>
            <w:tcW w:w="2952" w:type="dxa"/>
            <w:shd w:val="clear" w:color="auto" w:fill="auto"/>
          </w:tcPr>
          <w:p w14:paraId="47949206" w14:textId="77777777" w:rsidR="00B3350C" w:rsidRPr="000223B4" w:rsidRDefault="6A188D83" w:rsidP="6A188D83">
            <w:pPr>
              <w:jc w:val="center"/>
              <w:rPr>
                <w:rFonts w:ascii="Open Sans" w:hAnsi="Open Sans" w:cs="Open Sans"/>
                <w:b/>
                <w:bCs/>
                <w:sz w:val="22"/>
                <w:szCs w:val="22"/>
              </w:rPr>
            </w:pPr>
            <w:r w:rsidRPr="000223B4">
              <w:rPr>
                <w:rFonts w:ascii="Open Sans" w:hAnsi="Open Sans" w:cs="Open Sans"/>
                <w:b/>
                <w:bCs/>
                <w:sz w:val="22"/>
                <w:szCs w:val="22"/>
              </w:rPr>
              <w:t>Multimedia/Visual Strategy</w:t>
            </w:r>
          </w:p>
          <w:p w14:paraId="29B2C17B" w14:textId="77777777" w:rsidR="00B3350C" w:rsidRPr="000223B4" w:rsidRDefault="6A188D83" w:rsidP="6A188D83">
            <w:pPr>
              <w:jc w:val="center"/>
              <w:rPr>
                <w:rFonts w:ascii="Open Sans" w:hAnsi="Open Sans" w:cs="Open Sans"/>
                <w:b/>
                <w:bCs/>
                <w:sz w:val="22"/>
                <w:szCs w:val="22"/>
              </w:rPr>
            </w:pPr>
            <w:r w:rsidRPr="000223B4">
              <w:rPr>
                <w:rFonts w:ascii="Open Sans" w:hAnsi="Open Sans" w:cs="Open Sans"/>
                <w:b/>
                <w:bCs/>
                <w:sz w:val="22"/>
                <w:szCs w:val="22"/>
              </w:rPr>
              <w:t>Presentation Slides + One Additional Technology Connection</w:t>
            </w:r>
          </w:p>
        </w:tc>
        <w:tc>
          <w:tcPr>
            <w:tcW w:w="7848" w:type="dxa"/>
            <w:shd w:val="clear" w:color="auto" w:fill="auto"/>
          </w:tcPr>
          <w:p w14:paraId="49B5423B" w14:textId="77777777" w:rsidR="00B3350C" w:rsidRPr="000223B4" w:rsidRDefault="00B3350C" w:rsidP="00DC4B23">
            <w:pPr>
              <w:spacing w:before="120" w:after="120"/>
              <w:rPr>
                <w:rFonts w:ascii="Open Sans" w:hAnsi="Open Sans" w:cs="Open Sans"/>
                <w:sz w:val="22"/>
                <w:szCs w:val="22"/>
              </w:rPr>
            </w:pPr>
          </w:p>
        </w:tc>
      </w:tr>
      <w:tr w:rsidR="00B3350C" w:rsidRPr="000223B4" w14:paraId="1B18DC4D" w14:textId="77777777" w:rsidTr="6A188D83">
        <w:tc>
          <w:tcPr>
            <w:tcW w:w="2952" w:type="dxa"/>
            <w:shd w:val="clear" w:color="auto" w:fill="auto"/>
          </w:tcPr>
          <w:p w14:paraId="1AA25E96" w14:textId="77777777" w:rsidR="00B3350C" w:rsidRPr="000223B4" w:rsidRDefault="6A188D83" w:rsidP="6A188D83">
            <w:pPr>
              <w:spacing w:before="120" w:after="120"/>
              <w:jc w:val="center"/>
              <w:rPr>
                <w:rFonts w:ascii="Open Sans" w:hAnsi="Open Sans" w:cs="Open Sans"/>
                <w:b/>
                <w:bCs/>
                <w:sz w:val="22"/>
                <w:szCs w:val="22"/>
              </w:rPr>
            </w:pPr>
            <w:r w:rsidRPr="000223B4">
              <w:rPr>
                <w:rFonts w:ascii="Open Sans" w:hAnsi="Open Sans" w:cs="Open Sans"/>
                <w:b/>
                <w:bCs/>
                <w:sz w:val="22"/>
                <w:szCs w:val="22"/>
              </w:rPr>
              <w:t>Graphic Organizers/Handout</w:t>
            </w:r>
          </w:p>
        </w:tc>
        <w:tc>
          <w:tcPr>
            <w:tcW w:w="7848" w:type="dxa"/>
            <w:shd w:val="clear" w:color="auto" w:fill="auto"/>
          </w:tcPr>
          <w:p w14:paraId="621357B6" w14:textId="77777777" w:rsidR="00B3350C" w:rsidRPr="000223B4" w:rsidRDefault="00B3350C" w:rsidP="00DC4B23">
            <w:pPr>
              <w:spacing w:before="120" w:after="120"/>
              <w:rPr>
                <w:rFonts w:ascii="Open Sans" w:hAnsi="Open Sans" w:cs="Open Sans"/>
                <w:sz w:val="22"/>
                <w:szCs w:val="22"/>
              </w:rPr>
            </w:pPr>
          </w:p>
        </w:tc>
      </w:tr>
      <w:tr w:rsidR="00B3350C" w:rsidRPr="000223B4" w14:paraId="3DD54330" w14:textId="77777777" w:rsidTr="6A188D83">
        <w:trPr>
          <w:trHeight w:val="135"/>
        </w:trPr>
        <w:tc>
          <w:tcPr>
            <w:tcW w:w="2952" w:type="dxa"/>
            <w:shd w:val="clear" w:color="auto" w:fill="auto"/>
          </w:tcPr>
          <w:p w14:paraId="23C84121" w14:textId="77777777" w:rsidR="00B3350C" w:rsidRPr="000223B4" w:rsidRDefault="6A188D83" w:rsidP="6A188D83">
            <w:pPr>
              <w:spacing w:before="120"/>
              <w:jc w:val="center"/>
              <w:rPr>
                <w:rFonts w:ascii="Open Sans" w:hAnsi="Open Sans" w:cs="Open Sans"/>
                <w:b/>
                <w:bCs/>
                <w:sz w:val="22"/>
                <w:szCs w:val="22"/>
              </w:rPr>
            </w:pPr>
            <w:r w:rsidRPr="000223B4">
              <w:rPr>
                <w:rFonts w:ascii="Open Sans" w:hAnsi="Open Sans" w:cs="Open Sans"/>
                <w:b/>
                <w:bCs/>
                <w:sz w:val="22"/>
                <w:szCs w:val="22"/>
              </w:rPr>
              <w:t>Writing Strategies</w:t>
            </w:r>
          </w:p>
          <w:p w14:paraId="54774995" w14:textId="77777777" w:rsidR="00B3350C" w:rsidRPr="000223B4" w:rsidRDefault="6A188D83" w:rsidP="6A188D83">
            <w:pPr>
              <w:spacing w:after="120"/>
              <w:jc w:val="center"/>
              <w:rPr>
                <w:rFonts w:ascii="Open Sans" w:hAnsi="Open Sans" w:cs="Open Sans"/>
                <w:b/>
                <w:bCs/>
                <w:sz w:val="22"/>
                <w:szCs w:val="22"/>
              </w:rPr>
            </w:pPr>
            <w:r w:rsidRPr="000223B4">
              <w:rPr>
                <w:rFonts w:ascii="Open Sans" w:hAnsi="Open Sans" w:cs="Open Sans"/>
                <w:b/>
                <w:bCs/>
                <w:sz w:val="22"/>
                <w:szCs w:val="22"/>
              </w:rPr>
              <w:t>Journal Entries + 1 Additional Writing Strategy</w:t>
            </w:r>
          </w:p>
        </w:tc>
        <w:tc>
          <w:tcPr>
            <w:tcW w:w="7848" w:type="dxa"/>
            <w:shd w:val="clear" w:color="auto" w:fill="auto"/>
          </w:tcPr>
          <w:p w14:paraId="7F4EB49D" w14:textId="77777777" w:rsidR="00392521" w:rsidRPr="000223B4" w:rsidRDefault="00392521" w:rsidP="00DC4B23">
            <w:pPr>
              <w:spacing w:before="120" w:after="120"/>
              <w:rPr>
                <w:rFonts w:ascii="Open Sans" w:hAnsi="Open Sans" w:cs="Open Sans"/>
                <w:sz w:val="22"/>
                <w:szCs w:val="22"/>
              </w:rPr>
            </w:pPr>
          </w:p>
          <w:p w14:paraId="0973E2ED" w14:textId="77777777" w:rsidR="00B3350C" w:rsidRPr="000223B4" w:rsidRDefault="00B3350C" w:rsidP="00392521">
            <w:pPr>
              <w:jc w:val="center"/>
              <w:rPr>
                <w:rFonts w:ascii="Open Sans" w:hAnsi="Open Sans" w:cs="Open Sans"/>
                <w:sz w:val="22"/>
                <w:szCs w:val="22"/>
              </w:rPr>
            </w:pPr>
          </w:p>
        </w:tc>
      </w:tr>
      <w:tr w:rsidR="00B3350C" w:rsidRPr="000223B4" w14:paraId="3A8C85DD" w14:textId="77777777" w:rsidTr="6A188D83">
        <w:trPr>
          <w:trHeight w:val="135"/>
        </w:trPr>
        <w:tc>
          <w:tcPr>
            <w:tcW w:w="2952" w:type="dxa"/>
            <w:tcBorders>
              <w:bottom w:val="single" w:sz="4" w:space="0" w:color="000000" w:themeColor="text1"/>
            </w:tcBorders>
            <w:shd w:val="clear" w:color="auto" w:fill="auto"/>
          </w:tcPr>
          <w:p w14:paraId="397F5EE8" w14:textId="77777777" w:rsidR="00B3350C" w:rsidRPr="000223B4" w:rsidRDefault="6A188D83" w:rsidP="6A188D83">
            <w:pPr>
              <w:spacing w:before="120"/>
              <w:jc w:val="center"/>
              <w:rPr>
                <w:rFonts w:ascii="Open Sans" w:hAnsi="Open Sans" w:cs="Open Sans"/>
                <w:b/>
                <w:bCs/>
                <w:sz w:val="22"/>
                <w:szCs w:val="22"/>
              </w:rPr>
            </w:pPr>
            <w:r w:rsidRPr="000223B4">
              <w:rPr>
                <w:rFonts w:ascii="Open Sans" w:hAnsi="Open Sans" w:cs="Open Sans"/>
                <w:b/>
                <w:bCs/>
                <w:sz w:val="22"/>
                <w:szCs w:val="22"/>
              </w:rPr>
              <w:t>Communication</w:t>
            </w:r>
          </w:p>
          <w:p w14:paraId="6668B548" w14:textId="77777777" w:rsidR="00B3350C" w:rsidRPr="000223B4" w:rsidRDefault="6A188D83" w:rsidP="6A188D83">
            <w:pPr>
              <w:spacing w:after="120"/>
              <w:jc w:val="center"/>
              <w:rPr>
                <w:rFonts w:ascii="Open Sans" w:hAnsi="Open Sans" w:cs="Open Sans"/>
                <w:b/>
                <w:bCs/>
                <w:sz w:val="22"/>
                <w:szCs w:val="22"/>
              </w:rPr>
            </w:pPr>
            <w:r w:rsidRPr="000223B4">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59FF848A" w14:textId="77777777" w:rsidR="00B3350C" w:rsidRPr="000223B4" w:rsidRDefault="00B3350C" w:rsidP="00DC4B23">
            <w:pPr>
              <w:spacing w:before="120" w:after="120"/>
              <w:rPr>
                <w:rFonts w:ascii="Open Sans" w:hAnsi="Open Sans" w:cs="Open Sans"/>
                <w:sz w:val="22"/>
                <w:szCs w:val="22"/>
              </w:rPr>
            </w:pPr>
          </w:p>
        </w:tc>
      </w:tr>
      <w:tr w:rsidR="00B3350C" w:rsidRPr="000223B4" w14:paraId="3DBE51F2" w14:textId="77777777" w:rsidTr="6A188D83">
        <w:tc>
          <w:tcPr>
            <w:tcW w:w="10800" w:type="dxa"/>
            <w:gridSpan w:val="2"/>
            <w:shd w:val="clear" w:color="auto" w:fill="D9D9D9" w:themeFill="background1" w:themeFillShade="D9"/>
          </w:tcPr>
          <w:p w14:paraId="3BF8400F" w14:textId="77777777" w:rsidR="00B3350C" w:rsidRPr="000223B4" w:rsidRDefault="6A188D83" w:rsidP="6A188D83">
            <w:pPr>
              <w:spacing w:before="120" w:after="120"/>
              <w:jc w:val="center"/>
              <w:rPr>
                <w:rFonts w:ascii="Open Sans" w:hAnsi="Open Sans" w:cs="Open Sans"/>
                <w:b/>
                <w:bCs/>
                <w:sz w:val="22"/>
                <w:szCs w:val="22"/>
              </w:rPr>
            </w:pPr>
            <w:r w:rsidRPr="000223B4">
              <w:rPr>
                <w:rFonts w:ascii="Open Sans" w:hAnsi="Open Sans" w:cs="Open Sans"/>
                <w:b/>
                <w:bCs/>
                <w:sz w:val="22"/>
                <w:szCs w:val="22"/>
              </w:rPr>
              <w:t>Other Essential Lesson Components</w:t>
            </w:r>
          </w:p>
        </w:tc>
      </w:tr>
      <w:tr w:rsidR="00B3350C" w:rsidRPr="000223B4" w14:paraId="535587F3" w14:textId="77777777" w:rsidTr="6A188D83">
        <w:trPr>
          <w:trHeight w:val="404"/>
        </w:trPr>
        <w:tc>
          <w:tcPr>
            <w:tcW w:w="2952" w:type="dxa"/>
            <w:shd w:val="clear" w:color="auto" w:fill="auto"/>
          </w:tcPr>
          <w:p w14:paraId="495A8A3A" w14:textId="77777777" w:rsidR="009C0DFC" w:rsidRPr="000223B4" w:rsidRDefault="6A188D83" w:rsidP="6A188D83">
            <w:pPr>
              <w:jc w:val="center"/>
              <w:rPr>
                <w:rFonts w:ascii="Open Sans" w:hAnsi="Open Sans" w:cs="Open Sans"/>
                <w:b/>
                <w:bCs/>
                <w:sz w:val="22"/>
                <w:szCs w:val="22"/>
              </w:rPr>
            </w:pPr>
            <w:r w:rsidRPr="000223B4">
              <w:rPr>
                <w:rFonts w:ascii="Open Sans" w:hAnsi="Open Sans" w:cs="Open Sans"/>
                <w:b/>
                <w:bCs/>
                <w:sz w:val="22"/>
                <w:szCs w:val="22"/>
              </w:rPr>
              <w:t>Enrichment Activity</w:t>
            </w:r>
          </w:p>
          <w:p w14:paraId="3175C0B1" w14:textId="77777777" w:rsidR="00B3350C" w:rsidRPr="000223B4" w:rsidRDefault="6A188D83" w:rsidP="6A188D83">
            <w:pPr>
              <w:jc w:val="center"/>
              <w:rPr>
                <w:rFonts w:ascii="Open Sans" w:hAnsi="Open Sans" w:cs="Open Sans"/>
                <w:sz w:val="22"/>
                <w:szCs w:val="22"/>
              </w:rPr>
            </w:pPr>
            <w:r w:rsidRPr="000223B4">
              <w:rPr>
                <w:rFonts w:ascii="Open Sans" w:hAnsi="Open Sans" w:cs="Open Sans"/>
                <w:sz w:val="22"/>
                <w:szCs w:val="22"/>
              </w:rPr>
              <w:t>(e.g., homework assignment)</w:t>
            </w:r>
          </w:p>
        </w:tc>
        <w:tc>
          <w:tcPr>
            <w:tcW w:w="7848" w:type="dxa"/>
            <w:shd w:val="clear" w:color="auto" w:fill="auto"/>
          </w:tcPr>
          <w:p w14:paraId="0D6E162E" w14:textId="77777777" w:rsidR="00B3350C" w:rsidRPr="000223B4" w:rsidRDefault="00B3350C" w:rsidP="00DC4B23">
            <w:pPr>
              <w:spacing w:before="120" w:after="120"/>
              <w:rPr>
                <w:rFonts w:ascii="Open Sans" w:hAnsi="Open Sans" w:cs="Open Sans"/>
                <w:sz w:val="22"/>
                <w:szCs w:val="22"/>
              </w:rPr>
            </w:pPr>
          </w:p>
        </w:tc>
      </w:tr>
      <w:tr w:rsidR="00B3350C" w:rsidRPr="000223B4" w14:paraId="6B1B2402" w14:textId="77777777" w:rsidTr="6A188D83">
        <w:tc>
          <w:tcPr>
            <w:tcW w:w="2952" w:type="dxa"/>
            <w:shd w:val="clear" w:color="auto" w:fill="auto"/>
          </w:tcPr>
          <w:p w14:paraId="134D59AF" w14:textId="77777777" w:rsidR="00B3350C" w:rsidRPr="000223B4" w:rsidRDefault="6A188D83" w:rsidP="6A188D83">
            <w:pPr>
              <w:spacing w:before="120" w:after="120"/>
              <w:jc w:val="center"/>
              <w:rPr>
                <w:rFonts w:ascii="Open Sans" w:hAnsi="Open Sans" w:cs="Open Sans"/>
                <w:b/>
                <w:bCs/>
                <w:sz w:val="22"/>
                <w:szCs w:val="22"/>
              </w:rPr>
            </w:pPr>
            <w:r w:rsidRPr="000223B4">
              <w:rPr>
                <w:rFonts w:ascii="Open Sans" w:hAnsi="Open Sans" w:cs="Open Sans"/>
                <w:b/>
                <w:bCs/>
                <w:sz w:val="22"/>
                <w:szCs w:val="22"/>
              </w:rPr>
              <w:t>Family/Community Connection</w:t>
            </w:r>
          </w:p>
        </w:tc>
        <w:tc>
          <w:tcPr>
            <w:tcW w:w="7848" w:type="dxa"/>
            <w:shd w:val="clear" w:color="auto" w:fill="auto"/>
          </w:tcPr>
          <w:p w14:paraId="19765157" w14:textId="77777777" w:rsidR="00B3350C" w:rsidRPr="000223B4" w:rsidRDefault="00B3350C" w:rsidP="00DC4B23">
            <w:pPr>
              <w:spacing w:before="120" w:after="120"/>
              <w:rPr>
                <w:rFonts w:ascii="Open Sans" w:hAnsi="Open Sans" w:cs="Open Sans"/>
                <w:sz w:val="22"/>
                <w:szCs w:val="22"/>
              </w:rPr>
            </w:pPr>
          </w:p>
        </w:tc>
      </w:tr>
      <w:tr w:rsidR="00B3350C" w:rsidRPr="000223B4" w14:paraId="46C1F575" w14:textId="77777777" w:rsidTr="00A61DBA">
        <w:trPr>
          <w:trHeight w:val="548"/>
        </w:trPr>
        <w:tc>
          <w:tcPr>
            <w:tcW w:w="2952" w:type="dxa"/>
            <w:shd w:val="clear" w:color="auto" w:fill="auto"/>
          </w:tcPr>
          <w:p w14:paraId="0B4163C8" w14:textId="77777777" w:rsidR="00B3350C" w:rsidRPr="000223B4" w:rsidRDefault="6A188D83" w:rsidP="6A188D83">
            <w:pPr>
              <w:spacing w:before="120" w:after="120"/>
              <w:jc w:val="center"/>
              <w:rPr>
                <w:rFonts w:ascii="Open Sans" w:hAnsi="Open Sans" w:cs="Open Sans"/>
                <w:b/>
                <w:bCs/>
                <w:sz w:val="22"/>
                <w:szCs w:val="22"/>
              </w:rPr>
            </w:pPr>
            <w:r w:rsidRPr="000223B4">
              <w:rPr>
                <w:rFonts w:ascii="Open Sans" w:hAnsi="Open Sans" w:cs="Open Sans"/>
                <w:b/>
                <w:bCs/>
                <w:sz w:val="22"/>
                <w:szCs w:val="22"/>
              </w:rPr>
              <w:t>CTSO connection(s)</w:t>
            </w:r>
          </w:p>
        </w:tc>
        <w:tc>
          <w:tcPr>
            <w:tcW w:w="7848" w:type="dxa"/>
            <w:shd w:val="clear" w:color="auto" w:fill="auto"/>
            <w:vAlign w:val="center"/>
          </w:tcPr>
          <w:p w14:paraId="669D974B" w14:textId="77777777" w:rsidR="00B3350C" w:rsidRPr="000223B4" w:rsidRDefault="00AC5272" w:rsidP="00A61DBA">
            <w:pPr>
              <w:rPr>
                <w:rFonts w:ascii="Open Sans" w:hAnsi="Open Sans" w:cs="Open Sans"/>
                <w:sz w:val="22"/>
                <w:szCs w:val="22"/>
                <w:lang w:val="es-MX"/>
              </w:rPr>
            </w:pPr>
            <w:r w:rsidRPr="000223B4">
              <w:rPr>
                <w:rFonts w:ascii="Open Sans" w:hAnsi="Open Sans" w:cs="Open Sans"/>
                <w:sz w:val="22"/>
                <w:szCs w:val="22"/>
                <w:lang w:val="es-MX"/>
              </w:rPr>
              <w:t>SkillsUSA</w:t>
            </w:r>
          </w:p>
        </w:tc>
      </w:tr>
      <w:tr w:rsidR="00B3350C" w:rsidRPr="000223B4" w14:paraId="61A43F27" w14:textId="77777777" w:rsidTr="6A188D83">
        <w:trPr>
          <w:trHeight w:val="305"/>
        </w:trPr>
        <w:tc>
          <w:tcPr>
            <w:tcW w:w="2952" w:type="dxa"/>
            <w:shd w:val="clear" w:color="auto" w:fill="auto"/>
          </w:tcPr>
          <w:p w14:paraId="19F261D9" w14:textId="77777777" w:rsidR="00B3350C" w:rsidRPr="000223B4" w:rsidRDefault="00B3350C" w:rsidP="00DC4B23">
            <w:pPr>
              <w:spacing w:before="120" w:after="120"/>
              <w:jc w:val="center"/>
              <w:rPr>
                <w:rFonts w:ascii="Open Sans" w:hAnsi="Open Sans" w:cs="Open Sans"/>
                <w:b/>
                <w:noProof/>
                <w:sz w:val="22"/>
                <w:szCs w:val="22"/>
              </w:rPr>
            </w:pPr>
            <w:r w:rsidRPr="000223B4">
              <w:rPr>
                <w:rFonts w:ascii="Open Sans" w:hAnsi="Open Sans" w:cs="Open Sans"/>
                <w:b/>
                <w:noProof/>
                <w:sz w:val="22"/>
                <w:szCs w:val="22"/>
              </w:rPr>
              <w:t>Service Learning Projects</w:t>
            </w:r>
          </w:p>
        </w:tc>
        <w:tc>
          <w:tcPr>
            <w:tcW w:w="7848" w:type="dxa"/>
            <w:shd w:val="clear" w:color="auto" w:fill="auto"/>
          </w:tcPr>
          <w:p w14:paraId="02A07B3B" w14:textId="77777777" w:rsidR="00B3350C" w:rsidRPr="000223B4" w:rsidRDefault="00B3350C" w:rsidP="00DC4B23">
            <w:pPr>
              <w:spacing w:before="120" w:after="120"/>
              <w:rPr>
                <w:rFonts w:ascii="Open Sans" w:hAnsi="Open Sans" w:cs="Open Sans"/>
                <w:sz w:val="22"/>
                <w:szCs w:val="22"/>
              </w:rPr>
            </w:pPr>
          </w:p>
        </w:tc>
      </w:tr>
      <w:tr w:rsidR="001B2F76" w:rsidRPr="000223B4" w14:paraId="1CFBCBCB" w14:textId="77777777" w:rsidTr="6A188D83">
        <w:trPr>
          <w:trHeight w:val="305"/>
        </w:trPr>
        <w:tc>
          <w:tcPr>
            <w:tcW w:w="2952" w:type="dxa"/>
            <w:shd w:val="clear" w:color="auto" w:fill="auto"/>
          </w:tcPr>
          <w:p w14:paraId="7517A843" w14:textId="77777777" w:rsidR="001B2F76" w:rsidRPr="000223B4" w:rsidRDefault="00BB45D6" w:rsidP="00DC4B23">
            <w:pPr>
              <w:spacing w:before="120" w:after="120"/>
              <w:jc w:val="center"/>
              <w:rPr>
                <w:rFonts w:ascii="Open Sans" w:hAnsi="Open Sans" w:cs="Open Sans"/>
                <w:b/>
                <w:noProof/>
                <w:sz w:val="22"/>
                <w:szCs w:val="22"/>
              </w:rPr>
            </w:pPr>
            <w:r w:rsidRPr="000223B4">
              <w:rPr>
                <w:rFonts w:ascii="Open Sans" w:hAnsi="Open Sans" w:cs="Open Sans"/>
                <w:b/>
                <w:noProof/>
                <w:sz w:val="22"/>
                <w:szCs w:val="22"/>
              </w:rPr>
              <w:t xml:space="preserve">Lesson </w:t>
            </w:r>
            <w:r w:rsidR="001B2F76" w:rsidRPr="000223B4">
              <w:rPr>
                <w:rFonts w:ascii="Open Sans" w:hAnsi="Open Sans" w:cs="Open Sans"/>
                <w:b/>
                <w:noProof/>
                <w:sz w:val="22"/>
                <w:szCs w:val="22"/>
              </w:rPr>
              <w:t>Notes</w:t>
            </w:r>
          </w:p>
        </w:tc>
        <w:tc>
          <w:tcPr>
            <w:tcW w:w="7848" w:type="dxa"/>
            <w:shd w:val="clear" w:color="auto" w:fill="auto"/>
          </w:tcPr>
          <w:p w14:paraId="279F152B" w14:textId="77777777" w:rsidR="001B2F76" w:rsidRPr="000223B4" w:rsidRDefault="001B2F76" w:rsidP="00DC4B23">
            <w:pPr>
              <w:spacing w:before="120" w:after="120"/>
              <w:rPr>
                <w:rFonts w:ascii="Open Sans" w:hAnsi="Open Sans" w:cs="Open Sans"/>
                <w:sz w:val="22"/>
                <w:szCs w:val="22"/>
              </w:rPr>
            </w:pPr>
          </w:p>
        </w:tc>
      </w:tr>
    </w:tbl>
    <w:p w14:paraId="02C5F4EE" w14:textId="77777777" w:rsidR="003A5AF5" w:rsidRDefault="003A5AF5" w:rsidP="00D0097D"/>
    <w:sectPr w:rsidR="003A5AF5"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96331" w14:textId="77777777" w:rsidR="00467B5E" w:rsidRDefault="00467B5E" w:rsidP="00B3350C">
      <w:r>
        <w:separator/>
      </w:r>
    </w:p>
  </w:endnote>
  <w:endnote w:type="continuationSeparator" w:id="0">
    <w:p w14:paraId="68A6050B" w14:textId="77777777" w:rsidR="00467B5E" w:rsidRDefault="00467B5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AB21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33A0BFE1" w14:textId="77777777" w:rsidR="0080201D" w:rsidRPr="00754DDE" w:rsidRDefault="0080201D" w:rsidP="6A188D8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57ABE7B1" wp14:editId="78E4497D">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A188D83">
              <w:rPr>
                <w:rFonts w:asciiTheme="minorHAnsi" w:hAnsiTheme="minorHAnsi" w:cstheme="minorBidi"/>
                <w:b/>
                <w:bCs/>
                <w:sz w:val="20"/>
                <w:szCs w:val="20"/>
              </w:rPr>
              <w:t xml:space="preserve">* </w:t>
            </w:r>
            <w:r w:rsidRPr="6A188D83">
              <w:rPr>
                <w:rFonts w:asciiTheme="minorHAnsi" w:hAnsiTheme="minorHAnsi" w:cstheme="minorBidi"/>
                <w:sz w:val="20"/>
                <w:szCs w:val="20"/>
              </w:rPr>
              <w:t>Special Education Modifications or Accommodations, if applicable</w:t>
            </w:r>
          </w:p>
          <w:p w14:paraId="38EDDAF4" w14:textId="0B3EBE1C" w:rsidR="0080201D" w:rsidRDefault="6A188D83" w:rsidP="0080201D">
            <w:pPr>
              <w:pStyle w:val="Footer"/>
            </w:pPr>
            <w:r w:rsidRPr="6A188D83">
              <w:rPr>
                <w:rFonts w:asciiTheme="minorHAnsi" w:hAnsiTheme="minorHAnsi" w:cstheme="minorBidi"/>
                <w:sz w:val="20"/>
                <w:szCs w:val="20"/>
              </w:rPr>
              <w:t xml:space="preserve">Copyright © Texas Education Agency 2017. All rights reserved                                                                         </w:t>
            </w:r>
            <w:r w:rsidRPr="6A188D83">
              <w:rPr>
                <w:rFonts w:ascii="Open Sans" w:hAnsi="Open Sans" w:cs="Open Sans"/>
                <w:b/>
                <w:bCs/>
                <w:sz w:val="16"/>
                <w:szCs w:val="16"/>
              </w:rPr>
              <w:t xml:space="preserve"> </w:t>
            </w:r>
            <w:r w:rsidR="002D2E03" w:rsidRPr="6A188D83">
              <w:rPr>
                <w:rFonts w:ascii="Open Sans" w:hAnsi="Open Sans" w:cs="Open Sans"/>
                <w:b/>
                <w:bCs/>
                <w:noProof/>
                <w:sz w:val="16"/>
                <w:szCs w:val="16"/>
              </w:rPr>
              <w:fldChar w:fldCharType="begin"/>
            </w:r>
            <w:r w:rsidR="0080201D" w:rsidRPr="6A188D83">
              <w:rPr>
                <w:rFonts w:ascii="Open Sans" w:hAnsi="Open Sans" w:cs="Open Sans"/>
                <w:b/>
                <w:bCs/>
                <w:noProof/>
                <w:sz w:val="16"/>
                <w:szCs w:val="16"/>
              </w:rPr>
              <w:instrText xml:space="preserve"> PAGE </w:instrText>
            </w:r>
            <w:r w:rsidR="002D2E03" w:rsidRPr="6A188D83">
              <w:rPr>
                <w:rFonts w:ascii="Open Sans" w:hAnsi="Open Sans" w:cs="Open Sans"/>
                <w:b/>
                <w:bCs/>
                <w:noProof/>
                <w:sz w:val="16"/>
                <w:szCs w:val="16"/>
              </w:rPr>
              <w:fldChar w:fldCharType="separate"/>
            </w:r>
            <w:r w:rsidR="00467B5E">
              <w:rPr>
                <w:rFonts w:ascii="Open Sans" w:hAnsi="Open Sans" w:cs="Open Sans"/>
                <w:b/>
                <w:bCs/>
                <w:noProof/>
                <w:sz w:val="16"/>
                <w:szCs w:val="16"/>
              </w:rPr>
              <w:t>1</w:t>
            </w:r>
            <w:r w:rsidR="002D2E03" w:rsidRPr="6A188D83">
              <w:rPr>
                <w:rFonts w:ascii="Open Sans" w:hAnsi="Open Sans" w:cs="Open Sans"/>
                <w:b/>
                <w:bCs/>
                <w:noProof/>
                <w:sz w:val="16"/>
                <w:szCs w:val="16"/>
              </w:rPr>
              <w:fldChar w:fldCharType="end"/>
            </w:r>
            <w:r w:rsidRPr="6A188D83">
              <w:rPr>
                <w:rFonts w:ascii="Open Sans" w:hAnsi="Open Sans" w:cs="Open Sans"/>
                <w:sz w:val="16"/>
                <w:szCs w:val="16"/>
              </w:rPr>
              <w:t xml:space="preserve"> of </w:t>
            </w:r>
            <w:r w:rsidR="002D2E03" w:rsidRPr="6A188D83">
              <w:rPr>
                <w:rFonts w:ascii="Open Sans" w:hAnsi="Open Sans" w:cs="Open Sans"/>
                <w:b/>
                <w:bCs/>
                <w:noProof/>
                <w:sz w:val="16"/>
                <w:szCs w:val="16"/>
              </w:rPr>
              <w:fldChar w:fldCharType="begin"/>
            </w:r>
            <w:r w:rsidR="0080201D" w:rsidRPr="6A188D83">
              <w:rPr>
                <w:rFonts w:ascii="Open Sans" w:hAnsi="Open Sans" w:cs="Open Sans"/>
                <w:b/>
                <w:bCs/>
                <w:noProof/>
                <w:sz w:val="16"/>
                <w:szCs w:val="16"/>
              </w:rPr>
              <w:instrText xml:space="preserve"> NUMPAGES  </w:instrText>
            </w:r>
            <w:r w:rsidR="002D2E03" w:rsidRPr="6A188D83">
              <w:rPr>
                <w:rFonts w:ascii="Open Sans" w:hAnsi="Open Sans" w:cs="Open Sans"/>
                <w:b/>
                <w:bCs/>
                <w:noProof/>
                <w:sz w:val="16"/>
                <w:szCs w:val="16"/>
              </w:rPr>
              <w:fldChar w:fldCharType="separate"/>
            </w:r>
            <w:r w:rsidR="00467B5E">
              <w:rPr>
                <w:rFonts w:ascii="Open Sans" w:hAnsi="Open Sans" w:cs="Open Sans"/>
                <w:b/>
                <w:bCs/>
                <w:noProof/>
                <w:sz w:val="16"/>
                <w:szCs w:val="16"/>
              </w:rPr>
              <w:t>1</w:t>
            </w:r>
            <w:r w:rsidR="002D2E03" w:rsidRPr="6A188D83">
              <w:rPr>
                <w:rFonts w:ascii="Open Sans" w:hAnsi="Open Sans" w:cs="Open Sans"/>
                <w:b/>
                <w:bCs/>
                <w:noProof/>
                <w:sz w:val="16"/>
                <w:szCs w:val="16"/>
              </w:rPr>
              <w:fldChar w:fldCharType="end"/>
            </w:r>
            <w:r w:rsidRPr="6A188D83">
              <w:rPr>
                <w:rFonts w:ascii="Open Sans" w:hAnsi="Open Sans" w:cs="Open Sans"/>
                <w:b/>
                <w:bCs/>
                <w:sz w:val="16"/>
                <w:szCs w:val="16"/>
              </w:rPr>
              <w:t xml:space="preserve">      </w:t>
            </w:r>
          </w:p>
        </w:sdtContent>
      </w:sdt>
    </w:sdtContent>
  </w:sdt>
  <w:p w14:paraId="17F58FAB" w14:textId="77777777"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EB017"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F4BC7" w14:textId="77777777" w:rsidR="00467B5E" w:rsidRDefault="00467B5E" w:rsidP="00B3350C">
      <w:bookmarkStart w:id="0" w:name="_Hlk484955581"/>
      <w:bookmarkEnd w:id="0"/>
      <w:r>
        <w:separator/>
      </w:r>
    </w:p>
  </w:footnote>
  <w:footnote w:type="continuationSeparator" w:id="0">
    <w:p w14:paraId="2FFEF1E4" w14:textId="77777777" w:rsidR="00467B5E" w:rsidRDefault="00467B5E" w:rsidP="00B3350C">
      <w:r>
        <w:continuationSeparator/>
      </w:r>
    </w:p>
  </w:footnote>
  <w:footnote w:id="1">
    <w:p w14:paraId="68E43898" w14:textId="77777777"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C8555"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44413" w14:textId="77777777"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CB3C6D8" wp14:editId="47E04DB8">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E56B45">
      <w:rPr>
        <w:noProof/>
      </w:rPr>
      <w:drawing>
        <wp:inline distT="0" distB="0" distL="0" distR="0" wp14:anchorId="0312726D" wp14:editId="75BC6642">
          <wp:extent cx="1471930" cy="707942"/>
          <wp:effectExtent l="0" t="0" r="0" b="0"/>
          <wp:docPr id="15" name="Picture 15" descr="C:\Users\Caroline\AppData\Local\Microsoft\Windows\INetCache\Content.Word\13_Manufactur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aroline\AppData\Local\Microsoft\Windows\INetCache\Content.Word\13_Manufacturing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6444" cy="71492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F7D24"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5B7783"/>
    <w:multiLevelType w:val="hybridMultilevel"/>
    <w:tmpl w:val="63508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062A4F"/>
    <w:multiLevelType w:val="hybridMultilevel"/>
    <w:tmpl w:val="80EA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045C7B"/>
    <w:multiLevelType w:val="hybridMultilevel"/>
    <w:tmpl w:val="42F62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167FAD"/>
    <w:multiLevelType w:val="hybridMultilevel"/>
    <w:tmpl w:val="A4EE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FE5115"/>
    <w:multiLevelType w:val="hybridMultilevel"/>
    <w:tmpl w:val="9732E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8"/>
  </w:num>
  <w:num w:numId="5">
    <w:abstractNumId w:val="2"/>
  </w:num>
  <w:num w:numId="6">
    <w:abstractNumId w:val="9"/>
  </w:num>
  <w:num w:numId="7">
    <w:abstractNumId w:val="5"/>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0C"/>
    <w:rsid w:val="0000084E"/>
    <w:rsid w:val="00005915"/>
    <w:rsid w:val="0001515F"/>
    <w:rsid w:val="000223B4"/>
    <w:rsid w:val="0002559A"/>
    <w:rsid w:val="00031033"/>
    <w:rsid w:val="00032E32"/>
    <w:rsid w:val="000367AF"/>
    <w:rsid w:val="00041506"/>
    <w:rsid w:val="000643CB"/>
    <w:rsid w:val="000674C7"/>
    <w:rsid w:val="00082295"/>
    <w:rsid w:val="000870CF"/>
    <w:rsid w:val="000A1C7D"/>
    <w:rsid w:val="000B4DB1"/>
    <w:rsid w:val="000B55DB"/>
    <w:rsid w:val="000D4EE0"/>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223DB"/>
    <w:rsid w:val="0023197D"/>
    <w:rsid w:val="00235CC1"/>
    <w:rsid w:val="00237679"/>
    <w:rsid w:val="002427CE"/>
    <w:rsid w:val="00242B9F"/>
    <w:rsid w:val="0026440E"/>
    <w:rsid w:val="0027350D"/>
    <w:rsid w:val="002849D5"/>
    <w:rsid w:val="0028613D"/>
    <w:rsid w:val="00292A95"/>
    <w:rsid w:val="00294FC7"/>
    <w:rsid w:val="002B1169"/>
    <w:rsid w:val="002B3241"/>
    <w:rsid w:val="002B3EEA"/>
    <w:rsid w:val="002B5D11"/>
    <w:rsid w:val="002D294D"/>
    <w:rsid w:val="002D2E03"/>
    <w:rsid w:val="002D4B21"/>
    <w:rsid w:val="002D588D"/>
    <w:rsid w:val="002E68FE"/>
    <w:rsid w:val="002E70BB"/>
    <w:rsid w:val="002F0447"/>
    <w:rsid w:val="002F36F7"/>
    <w:rsid w:val="002F38C7"/>
    <w:rsid w:val="00302D74"/>
    <w:rsid w:val="003073A2"/>
    <w:rsid w:val="00322DCF"/>
    <w:rsid w:val="00360C84"/>
    <w:rsid w:val="00364D1C"/>
    <w:rsid w:val="003665FA"/>
    <w:rsid w:val="003733EA"/>
    <w:rsid w:val="00392521"/>
    <w:rsid w:val="00393F06"/>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67B5E"/>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341AF"/>
    <w:rsid w:val="006503E0"/>
    <w:rsid w:val="00666D74"/>
    <w:rsid w:val="00667DF9"/>
    <w:rsid w:val="006716BE"/>
    <w:rsid w:val="006718F1"/>
    <w:rsid w:val="00692317"/>
    <w:rsid w:val="0069356F"/>
    <w:rsid w:val="00697712"/>
    <w:rsid w:val="006A02B5"/>
    <w:rsid w:val="006B6D02"/>
    <w:rsid w:val="006C6339"/>
    <w:rsid w:val="006C73FA"/>
    <w:rsid w:val="006E67A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A17"/>
    <w:rsid w:val="007E2BA7"/>
    <w:rsid w:val="0080201D"/>
    <w:rsid w:val="00804D79"/>
    <w:rsid w:val="008064AA"/>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61DBA"/>
    <w:rsid w:val="00A7584A"/>
    <w:rsid w:val="00A91374"/>
    <w:rsid w:val="00A97251"/>
    <w:rsid w:val="00AC5272"/>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3B7F"/>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552CB"/>
    <w:rsid w:val="00E56B45"/>
    <w:rsid w:val="00E759AC"/>
    <w:rsid w:val="00E765DE"/>
    <w:rsid w:val="00E76E2C"/>
    <w:rsid w:val="00E848E6"/>
    <w:rsid w:val="00EA0348"/>
    <w:rsid w:val="00EC4A06"/>
    <w:rsid w:val="00ED5E43"/>
    <w:rsid w:val="00EE1155"/>
    <w:rsid w:val="00EE1A9D"/>
    <w:rsid w:val="00EE1F10"/>
    <w:rsid w:val="00EE374B"/>
    <w:rsid w:val="00EE4FCF"/>
    <w:rsid w:val="00EE618A"/>
    <w:rsid w:val="00EF4311"/>
    <w:rsid w:val="00EF7034"/>
    <w:rsid w:val="00F065C2"/>
    <w:rsid w:val="00F1385A"/>
    <w:rsid w:val="00F434AD"/>
    <w:rsid w:val="00F45A40"/>
    <w:rsid w:val="00F45D13"/>
    <w:rsid w:val="00F61524"/>
    <w:rsid w:val="00F716A4"/>
    <w:rsid w:val="00F76DF1"/>
    <w:rsid w:val="00F7773D"/>
    <w:rsid w:val="00F826AE"/>
    <w:rsid w:val="00F82C70"/>
    <w:rsid w:val="00F832B6"/>
    <w:rsid w:val="00F845DD"/>
    <w:rsid w:val="00F908D7"/>
    <w:rsid w:val="00F90B7A"/>
    <w:rsid w:val="00F968F9"/>
    <w:rsid w:val="00FA23F9"/>
    <w:rsid w:val="00FB0837"/>
    <w:rsid w:val="00FB6313"/>
    <w:rsid w:val="00FC20F2"/>
    <w:rsid w:val="00FC67E8"/>
    <w:rsid w:val="00FC7A3A"/>
    <w:rsid w:val="00FD0F5B"/>
    <w:rsid w:val="00FD1D4E"/>
    <w:rsid w:val="00FF7F12"/>
    <w:rsid w:val="6A188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EA0F8"/>
  <w15:docId w15:val="{BEBD112A-4F14-4826-9BDD-6C444B20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F1A2A-19BA-469E-98B3-041883122EFA}">
  <ds:schemaRefs>
    <ds:schemaRef ds:uri="http://schemas.microsoft.com/sharepoint/v3/contenttype/forms"/>
  </ds:schemaRefs>
</ds:datastoreItem>
</file>

<file path=customXml/itemProps2.xml><?xml version="1.0" encoding="utf-8"?>
<ds:datastoreItem xmlns:ds="http://schemas.openxmlformats.org/officeDocument/2006/customXml" ds:itemID="{2C52FECB-A464-4B21-96B8-FD99F7ABCA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95F35668-300B-4119-93CE-B5B5064B5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9C4E2B-140C-4CA9-A1DE-7E7A52F67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1220</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Donna McGuire</cp:lastModifiedBy>
  <cp:revision>3</cp:revision>
  <cp:lastPrinted>2017-06-09T13:57:00Z</cp:lastPrinted>
  <dcterms:created xsi:type="dcterms:W3CDTF">2018-01-20T22:22:00Z</dcterms:created>
  <dcterms:modified xsi:type="dcterms:W3CDTF">2018-01-20T22:28:00Z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