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B2" w:rsidRPr="006147B2" w:rsidRDefault="006147B2" w:rsidP="006147B2">
      <w:pPr>
        <w:spacing w:line="317" w:lineRule="exact"/>
        <w:jc w:val="center"/>
        <w:rPr>
          <w:rFonts w:ascii="Open Sans" w:eastAsia="Calibri" w:hAnsi="Open Sans" w:cs="Open Sans"/>
          <w:bCs/>
        </w:rPr>
      </w:pPr>
      <w:bookmarkStart w:id="0" w:name="_GoBack"/>
      <w:r w:rsidRPr="006147B2">
        <w:rPr>
          <w:rFonts w:ascii="Open Sans" w:eastAsia="Calibri" w:hAnsi="Open Sans" w:cs="Open Sans"/>
          <w:b/>
          <w:bCs/>
        </w:rPr>
        <w:t>Outsourcing Persuasive Essay</w:t>
      </w:r>
    </w:p>
    <w:bookmarkEnd w:id="0"/>
    <w:p w:rsidR="006147B2" w:rsidRPr="006147B2" w:rsidRDefault="006147B2" w:rsidP="006147B2">
      <w:pPr>
        <w:spacing w:line="317" w:lineRule="exact"/>
        <w:rPr>
          <w:rFonts w:ascii="Open Sans" w:eastAsia="Calibri" w:hAnsi="Open Sans" w:cs="Open Sans"/>
          <w:bCs/>
        </w:rPr>
      </w:pPr>
    </w:p>
    <w:p w:rsidR="006147B2" w:rsidRPr="006147B2" w:rsidRDefault="006147B2" w:rsidP="006147B2">
      <w:pPr>
        <w:spacing w:line="317" w:lineRule="exact"/>
        <w:rPr>
          <w:rFonts w:ascii="Open Sans" w:eastAsia="Calibri" w:hAnsi="Open Sans" w:cs="Open Sans"/>
          <w:bCs/>
        </w:rPr>
      </w:pPr>
      <w:r w:rsidRPr="006147B2">
        <w:rPr>
          <w:rFonts w:ascii="Open Sans" w:eastAsia="Calibri" w:hAnsi="Open Sans" w:cs="Open Sans"/>
          <w:bCs/>
        </w:rPr>
        <w:t xml:space="preserve">Visit the PBS web site: </w:t>
      </w:r>
      <w:hyperlink r:id="rId10" w:history="1">
        <w:r w:rsidRPr="006147B2">
          <w:rPr>
            <w:rStyle w:val="Hyperlink"/>
            <w:rFonts w:ascii="Open Sans" w:eastAsia="Calibri" w:hAnsi="Open Sans" w:cs="Open Sans"/>
          </w:rPr>
          <w:t xml:space="preserve">http://www.pbs.org/pov/lasttrainhome/lesson-ethics-outsourcing.php </w:t>
        </w:r>
      </w:hyperlink>
      <w:r w:rsidRPr="006147B2">
        <w:rPr>
          <w:rFonts w:ascii="Open Sans" w:eastAsia="Calibri" w:hAnsi="Open Sans" w:cs="Open Sans"/>
          <w:bCs/>
        </w:rPr>
        <w:t>and read through the ideas presented. Watch the short video entitled “The World’s Largest Human Migration” and discuss with them what obligations a country may or may not have regarding working conditions if they have facilities in other countries. Should they follow that country’s standards or the home country’s standards? Divide the class into pairs and have each student pick a side. There are articles at the web site that they can use to help research their side. They will each write an organized one- to two- page paper presenting evidence to support their side. Use the attached rubric for evaluation.</w:t>
      </w:r>
    </w:p>
    <w:p w:rsidR="006147B2" w:rsidRPr="006147B2" w:rsidRDefault="006147B2" w:rsidP="006147B2">
      <w:pPr>
        <w:spacing w:line="317" w:lineRule="exact"/>
        <w:rPr>
          <w:rFonts w:ascii="Open Sans" w:eastAsia="Calibri" w:hAnsi="Open Sans" w:cs="Open Sans"/>
          <w:bCs/>
        </w:rPr>
      </w:pPr>
    </w:p>
    <w:p w:rsidR="009D3D33" w:rsidRPr="006147B2" w:rsidRDefault="009D3D33" w:rsidP="00E53152">
      <w:pPr>
        <w:spacing w:line="317" w:lineRule="exact"/>
        <w:rPr>
          <w:rFonts w:ascii="Open Sans" w:eastAsia="Calibri" w:hAnsi="Open Sans" w:cs="Open Sans"/>
          <w:bCs/>
        </w:rPr>
      </w:pPr>
    </w:p>
    <w:sectPr w:rsidR="009D3D33" w:rsidRPr="006147B2" w:rsidSect="00212C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D16" w:rsidRDefault="00CC3D16" w:rsidP="00E7721B">
      <w:r>
        <w:separator/>
      </w:r>
    </w:p>
  </w:endnote>
  <w:endnote w:type="continuationSeparator" w:id="0">
    <w:p w:rsidR="00CC3D16" w:rsidRDefault="00CC3D1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147B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147B2">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D16" w:rsidRDefault="00CC3D16" w:rsidP="00E7721B">
      <w:r>
        <w:separator/>
      </w:r>
    </w:p>
  </w:footnote>
  <w:footnote w:type="continuationSeparator" w:id="0">
    <w:p w:rsidR="00CC3D16" w:rsidRDefault="00CC3D16"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C5E50"/>
    <w:rsid w:val="00212CEB"/>
    <w:rsid w:val="002133BD"/>
    <w:rsid w:val="00222A34"/>
    <w:rsid w:val="00327259"/>
    <w:rsid w:val="00332C0A"/>
    <w:rsid w:val="003836AD"/>
    <w:rsid w:val="003D49FF"/>
    <w:rsid w:val="003D4F01"/>
    <w:rsid w:val="00444E90"/>
    <w:rsid w:val="004C7226"/>
    <w:rsid w:val="00522998"/>
    <w:rsid w:val="006147B2"/>
    <w:rsid w:val="006344A1"/>
    <w:rsid w:val="006D36C4"/>
    <w:rsid w:val="00722026"/>
    <w:rsid w:val="007756CF"/>
    <w:rsid w:val="007E317F"/>
    <w:rsid w:val="008C7B21"/>
    <w:rsid w:val="009D3D33"/>
    <w:rsid w:val="00AA7C04"/>
    <w:rsid w:val="00AD2CEF"/>
    <w:rsid w:val="00B0214B"/>
    <w:rsid w:val="00B42B61"/>
    <w:rsid w:val="00B72090"/>
    <w:rsid w:val="00C12E14"/>
    <w:rsid w:val="00C607F0"/>
    <w:rsid w:val="00CC3D16"/>
    <w:rsid w:val="00E4011E"/>
    <w:rsid w:val="00E53152"/>
    <w:rsid w:val="00E7721B"/>
    <w:rsid w:val="00EF1B6E"/>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3B08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9D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7B2"/>
    <w:rPr>
      <w:color w:val="0563C1" w:themeColor="hyperlink"/>
      <w:u w:val="single"/>
    </w:rPr>
  </w:style>
  <w:style w:type="character" w:styleId="UnresolvedMention">
    <w:name w:val="Unresolved Mention"/>
    <w:basedOn w:val="DefaultParagraphFont"/>
    <w:uiPriority w:val="99"/>
    <w:semiHidden/>
    <w:unhideWhenUsed/>
    <w:rsid w:val="006147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082404">
      <w:bodyDiv w:val="1"/>
      <w:marLeft w:val="0"/>
      <w:marRight w:val="0"/>
      <w:marTop w:val="0"/>
      <w:marBottom w:val="0"/>
      <w:divBdr>
        <w:top w:val="none" w:sz="0" w:space="0" w:color="auto"/>
        <w:left w:val="none" w:sz="0" w:space="0" w:color="auto"/>
        <w:bottom w:val="none" w:sz="0" w:space="0" w:color="auto"/>
        <w:right w:val="none" w:sz="0" w:space="0" w:color="auto"/>
      </w:divBdr>
    </w:div>
    <w:div w:id="124341771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57606140">
      <w:bodyDiv w:val="1"/>
      <w:marLeft w:val="0"/>
      <w:marRight w:val="0"/>
      <w:marTop w:val="0"/>
      <w:marBottom w:val="0"/>
      <w:divBdr>
        <w:top w:val="none" w:sz="0" w:space="0" w:color="auto"/>
        <w:left w:val="none" w:sz="0" w:space="0" w:color="auto"/>
        <w:bottom w:val="none" w:sz="0" w:space="0" w:color="auto"/>
        <w:right w:val="none" w:sz="0" w:space="0" w:color="auto"/>
      </w:divBdr>
    </w:div>
    <w:div w:id="1746102283">
      <w:bodyDiv w:val="1"/>
      <w:marLeft w:val="0"/>
      <w:marRight w:val="0"/>
      <w:marTop w:val="0"/>
      <w:marBottom w:val="0"/>
      <w:divBdr>
        <w:top w:val="none" w:sz="0" w:space="0" w:color="auto"/>
        <w:left w:val="none" w:sz="0" w:space="0" w:color="auto"/>
        <w:bottom w:val="none" w:sz="0" w:space="0" w:color="auto"/>
        <w:right w:val="none" w:sz="0" w:space="0" w:color="auto"/>
      </w:divBdr>
    </w:div>
    <w:div w:id="2076929267">
      <w:bodyDiv w:val="1"/>
      <w:marLeft w:val="0"/>
      <w:marRight w:val="0"/>
      <w:marTop w:val="0"/>
      <w:marBottom w:val="0"/>
      <w:divBdr>
        <w:top w:val="none" w:sz="0" w:space="0" w:color="auto"/>
        <w:left w:val="none" w:sz="0" w:space="0" w:color="auto"/>
        <w:bottom w:val="none" w:sz="0" w:space="0" w:color="auto"/>
        <w:right w:val="none" w:sz="0" w:space="0" w:color="auto"/>
      </w:divBdr>
    </w:div>
    <w:div w:id="21284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bs.org/pov/lasttrainhome/lesson-ethics-outsourcing.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2017-10-02T15:27:00Z</dcterms:created>
  <dcterms:modified xsi:type="dcterms:W3CDTF">2017-10-02T15:27:00Z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