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AE14D0">
      <w:pPr>
        <w:jc w:val="center"/>
        <w:rPr>
          <w:rFonts w:ascii="Open Sans" w:hAnsi="Open Sans" w:cs="Open Sans"/>
          <w:szCs w:val="24"/>
        </w:rPr>
      </w:pPr>
    </w:p>
    <w:p w:rsidR="00AE14D0" w:rsidRPr="00AE14D0" w:rsidRDefault="00AE14D0" w:rsidP="00AE14D0">
      <w:pPr>
        <w:jc w:val="center"/>
        <w:rPr>
          <w:rFonts w:ascii="Open Sans" w:hAnsi="Open Sans" w:cs="Open Sans"/>
          <w:b/>
          <w:sz w:val="24"/>
          <w:szCs w:val="24"/>
        </w:rPr>
      </w:pPr>
      <w:r w:rsidRPr="00AE14D0">
        <w:rPr>
          <w:rFonts w:ascii="Open Sans" w:hAnsi="Open Sans" w:cs="Open Sans"/>
          <w:b/>
          <w:sz w:val="24"/>
          <w:szCs w:val="24"/>
        </w:rPr>
        <w:t xml:space="preserve">Business Law - Questionable Consideration </w:t>
      </w:r>
      <w:r w:rsidRPr="00AE14D0">
        <w:rPr>
          <w:rFonts w:ascii="Open Sans" w:hAnsi="Open Sans" w:cs="Open Sans"/>
          <w:b/>
          <w:sz w:val="24"/>
          <w:szCs w:val="24"/>
        </w:rPr>
        <w:br/>
        <w:t xml:space="preserve">Independent Practice Assignment #2 </w:t>
      </w:r>
      <w:r w:rsidRPr="00AE14D0">
        <w:rPr>
          <w:rFonts w:ascii="Open Sans" w:hAnsi="Open Sans" w:cs="Open Sans"/>
          <w:b/>
          <w:sz w:val="24"/>
          <w:szCs w:val="24"/>
        </w:rPr>
        <w:br/>
        <w:t>Circumstantial Consideration Poster</w:t>
      </w:r>
    </w:p>
    <w:p w:rsidR="00AE14D0" w:rsidRDefault="00AE14D0" w:rsidP="00AE14D0">
      <w:pPr>
        <w:rPr>
          <w:rFonts w:ascii="Open Sans" w:hAnsi="Open Sans" w:cs="Open Sans"/>
          <w:szCs w:val="24"/>
        </w:rPr>
      </w:pPr>
    </w:p>
    <w:p w:rsidR="00AE14D0" w:rsidRDefault="00AE14D0" w:rsidP="00AE14D0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Name: _________________________________________________  Date: ________________</w:t>
      </w:r>
    </w:p>
    <w:p w:rsidR="00AE14D0" w:rsidRDefault="00AE14D0" w:rsidP="00AE14D0">
      <w:pPr>
        <w:rPr>
          <w:rFonts w:ascii="Open Sans" w:hAnsi="Open Sans" w:cs="Open Sans"/>
          <w:szCs w:val="24"/>
        </w:rPr>
      </w:pPr>
    </w:p>
    <w:p w:rsidR="00AE14D0" w:rsidRPr="00AE14D0" w:rsidRDefault="00AE14D0" w:rsidP="00AE14D0">
      <w:pPr>
        <w:spacing w:before="568" w:after="10607" w:line="292" w:lineRule="exact"/>
        <w:ind w:left="72" w:right="72"/>
        <w:textAlignment w:val="baseline"/>
        <w:rPr>
          <w:rFonts w:ascii="Open Sans" w:eastAsia="Calibri" w:hAnsi="Open Sans" w:cs="Open Sans"/>
          <w:color w:val="000000"/>
          <w:sz w:val="24"/>
          <w:szCs w:val="24"/>
        </w:rPr>
      </w:pPr>
      <w:r w:rsidRPr="00AE14D0">
        <w:rPr>
          <w:rFonts w:ascii="Open Sans" w:eastAsia="Calibri" w:hAnsi="Open Sans" w:cs="Open Sans"/>
          <w:color w:val="000000"/>
          <w:sz w:val="24"/>
          <w:szCs w:val="24"/>
        </w:rPr>
        <w:t xml:space="preserve">Divide a poster into two equal parts. Label the two parts: </w:t>
      </w:r>
      <w:r w:rsidRPr="00AE14D0">
        <w:rPr>
          <w:rFonts w:ascii="Open Sans" w:eastAsia="Calibri" w:hAnsi="Open Sans" w:cs="Open Sans"/>
          <w:b/>
          <w:color w:val="000000"/>
          <w:sz w:val="24"/>
          <w:szCs w:val="24"/>
        </w:rPr>
        <w:t xml:space="preserve">Illusory Promise </w:t>
      </w:r>
      <w:r w:rsidRPr="00AE14D0">
        <w:rPr>
          <w:rFonts w:ascii="Open Sans" w:eastAsia="Calibri" w:hAnsi="Open Sans" w:cs="Open Sans"/>
          <w:color w:val="000000"/>
          <w:sz w:val="24"/>
          <w:szCs w:val="24"/>
        </w:rPr>
        <w:t xml:space="preserve">and </w:t>
      </w:r>
      <w:r w:rsidRPr="00AE14D0">
        <w:rPr>
          <w:rFonts w:ascii="Open Sans" w:eastAsia="Calibri" w:hAnsi="Open Sans" w:cs="Open Sans"/>
          <w:b/>
          <w:color w:val="000000"/>
          <w:sz w:val="24"/>
          <w:szCs w:val="24"/>
        </w:rPr>
        <w:t>Existing Duty</w:t>
      </w:r>
      <w:r w:rsidRPr="00AE14D0">
        <w:rPr>
          <w:rFonts w:ascii="Open Sans" w:eastAsia="Calibri" w:hAnsi="Open Sans" w:cs="Open Sans"/>
          <w:color w:val="000000"/>
          <w:sz w:val="24"/>
          <w:szCs w:val="24"/>
        </w:rPr>
        <w:t>. Provide pictures and text to describe each of these concepts on the poster. Your poster should give students a clearer understanding of both concepts. This assignment will be evaluated using th</w:t>
      </w:r>
      <w:bookmarkStart w:id="0" w:name="_GoBack"/>
      <w:bookmarkEnd w:id="0"/>
      <w:r w:rsidRPr="00AE14D0">
        <w:rPr>
          <w:rFonts w:ascii="Open Sans" w:eastAsia="Calibri" w:hAnsi="Open Sans" w:cs="Open Sans"/>
          <w:color w:val="000000"/>
          <w:sz w:val="24"/>
          <w:szCs w:val="24"/>
        </w:rPr>
        <w:t>e associated rubric.</w:t>
      </w:r>
    </w:p>
    <w:sectPr w:rsidR="00AE14D0" w:rsidRPr="00AE14D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9B" w:rsidRDefault="00B6339B" w:rsidP="00E7721B">
      <w:pPr>
        <w:spacing w:after="0" w:line="240" w:lineRule="auto"/>
      </w:pPr>
      <w:r>
        <w:separator/>
      </w:r>
    </w:p>
  </w:endnote>
  <w:endnote w:type="continuationSeparator" w:id="0">
    <w:p w:rsidR="00B6339B" w:rsidRDefault="00B6339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33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33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9B" w:rsidRDefault="00B6339B" w:rsidP="00E7721B">
      <w:pPr>
        <w:spacing w:after="0" w:line="240" w:lineRule="auto"/>
      </w:pPr>
      <w:r>
        <w:separator/>
      </w:r>
    </w:p>
  </w:footnote>
  <w:footnote w:type="continuationSeparator" w:id="0">
    <w:p w:rsidR="00B6339B" w:rsidRDefault="00B6339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E06D0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871C9"/>
    <w:rsid w:val="004C7226"/>
    <w:rsid w:val="00522998"/>
    <w:rsid w:val="006344A1"/>
    <w:rsid w:val="007756CF"/>
    <w:rsid w:val="007E317F"/>
    <w:rsid w:val="00AA7C04"/>
    <w:rsid w:val="00AD2CEF"/>
    <w:rsid w:val="00AE14D0"/>
    <w:rsid w:val="00B0214B"/>
    <w:rsid w:val="00B6339B"/>
    <w:rsid w:val="00B72090"/>
    <w:rsid w:val="00D529E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0C43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2017-10-08T19:22:00Z</dcterms:created>
  <dcterms:modified xsi:type="dcterms:W3CDTF">2017-10-08T19:26:00Z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