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3BD" w:rsidRDefault="002133BD" w:rsidP="002133BD">
      <w:pPr>
        <w:rPr>
          <w:rFonts w:ascii="Open Sans" w:hAnsi="Open Sans" w:cs="Open Sans"/>
          <w:szCs w:val="24"/>
        </w:rPr>
      </w:pP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Name________________________________ Date__________________________</w:t>
      </w:r>
    </w:p>
    <w:p w:rsidR="001901FD" w:rsidRPr="001901FD" w:rsidRDefault="001901FD" w:rsidP="001901FD">
      <w:pPr>
        <w:jc w:val="center"/>
        <w:rPr>
          <w:rFonts w:ascii="Open Sans" w:hAnsi="Open Sans" w:cs="Open Sans"/>
          <w:b/>
          <w:bCs/>
          <w:szCs w:val="24"/>
        </w:rPr>
      </w:pPr>
      <w:r w:rsidRPr="001901FD">
        <w:rPr>
          <w:rFonts w:ascii="Open Sans" w:hAnsi="Open Sans" w:cs="Open Sans"/>
          <w:b/>
          <w:bCs/>
          <w:sz w:val="24"/>
          <w:szCs w:val="24"/>
        </w:rPr>
        <w:t>Rescue Equipment Worksheet</w:t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b/>
          <w:bCs/>
          <w:szCs w:val="24"/>
        </w:rPr>
        <w:t>Directions</w:t>
      </w:r>
      <w:r w:rsidRPr="001901FD">
        <w:rPr>
          <w:rFonts w:ascii="Open Sans" w:hAnsi="Open Sans" w:cs="Open Sans"/>
          <w:szCs w:val="24"/>
        </w:rPr>
        <w:t>: Name the following pieces of rescue equipment and give one use for each. (Many</w:t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of these tools have multiple uses, but listing one is sufficient.)</w:t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1. Tool:___________________________________________________________________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2.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213995</wp:posOffset>
            </wp:positionV>
            <wp:extent cx="3345180" cy="1882140"/>
            <wp:effectExtent l="0" t="0" r="7620" b="3810"/>
            <wp:wrapTight wrapText="bothSides">
              <wp:wrapPolygon edited="0">
                <wp:start x="0" y="0"/>
                <wp:lineTo x="0" y="21425"/>
                <wp:lineTo x="21526" y="21425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3. Tool:___________________________________________________________________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470535</wp:posOffset>
            </wp:positionV>
            <wp:extent cx="1363980" cy="1950720"/>
            <wp:effectExtent l="0" t="0" r="7620" b="0"/>
            <wp:wrapTight wrapText="bothSides">
              <wp:wrapPolygon edited="0">
                <wp:start x="0" y="0"/>
                <wp:lineTo x="0" y="21305"/>
                <wp:lineTo x="21419" y="21305"/>
                <wp:lineTo x="214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01FD">
        <w:rPr>
          <w:rFonts w:ascii="Open Sans" w:hAnsi="Open Sans" w:cs="Open Sans"/>
          <w:szCs w:val="24"/>
        </w:rPr>
        <w:t>4.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>
      <w:pPr>
        <w:rPr>
          <w:rFonts w:ascii="Open Sans" w:hAnsi="Open Sans" w:cs="Open Sans"/>
          <w:szCs w:val="24"/>
        </w:rPr>
      </w:pPr>
      <w:r>
        <w:rPr>
          <w:rFonts w:ascii="Open Sans" w:hAnsi="Open Sans" w:cs="Open Sans"/>
          <w:szCs w:val="24"/>
        </w:rPr>
        <w:br w:type="page"/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lastRenderedPageBreak/>
        <w:t>5. Tool:___________________________________________________________________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6. Use:___________________________________________________________________</w:t>
      </w:r>
    </w:p>
    <w:p w:rsidR="001901FD" w:rsidRDefault="00807B11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162560</wp:posOffset>
            </wp:positionV>
            <wp:extent cx="1264920" cy="2202815"/>
            <wp:effectExtent l="0" t="0" r="0" b="6985"/>
            <wp:wrapTight wrapText="bothSides">
              <wp:wrapPolygon edited="0">
                <wp:start x="0" y="0"/>
                <wp:lineTo x="0" y="21482"/>
                <wp:lineTo x="21145" y="21482"/>
                <wp:lineTo x="211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bookmarkStart w:id="0" w:name="_GoBack"/>
      <w:bookmarkEnd w:id="0"/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7. Tool:___________________________________________________________________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8.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112395</wp:posOffset>
            </wp:positionV>
            <wp:extent cx="4168140" cy="2354580"/>
            <wp:effectExtent l="0" t="0" r="3810" b="7620"/>
            <wp:wrapTight wrapText="bothSides">
              <wp:wrapPolygon edited="0">
                <wp:start x="0" y="0"/>
                <wp:lineTo x="0" y="21495"/>
                <wp:lineTo x="21521" y="21495"/>
                <wp:lineTo x="215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>
      <w:pPr>
        <w:rPr>
          <w:rFonts w:ascii="Open Sans" w:hAnsi="Open Sans" w:cs="Open Sans"/>
          <w:szCs w:val="24"/>
        </w:rPr>
      </w:pPr>
      <w:r>
        <w:rPr>
          <w:rFonts w:ascii="Open Sans" w:hAnsi="Open Sans" w:cs="Open Sans"/>
          <w:szCs w:val="24"/>
        </w:rPr>
        <w:br w:type="page"/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9. Tool:___________________________________________________________________</w:t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1742440</wp:posOffset>
            </wp:positionH>
            <wp:positionV relativeFrom="paragraph">
              <wp:posOffset>284480</wp:posOffset>
            </wp:positionV>
            <wp:extent cx="1882140" cy="3299460"/>
            <wp:effectExtent l="0" t="0" r="3810" b="0"/>
            <wp:wrapTight wrapText="bothSides">
              <wp:wrapPolygon edited="0">
                <wp:start x="0" y="0"/>
                <wp:lineTo x="0" y="21450"/>
                <wp:lineTo x="21425" y="21450"/>
                <wp:lineTo x="2142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01FD">
        <w:rPr>
          <w:rFonts w:ascii="Open Sans" w:hAnsi="Open Sans" w:cs="Open Sans"/>
          <w:szCs w:val="24"/>
        </w:rPr>
        <w:t>10.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11. Tool:___________________________________________________________________</w:t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12.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8890</wp:posOffset>
            </wp:positionV>
            <wp:extent cx="2644140" cy="1432560"/>
            <wp:effectExtent l="0" t="0" r="3810" b="0"/>
            <wp:wrapTight wrapText="bothSides">
              <wp:wrapPolygon edited="0">
                <wp:start x="0" y="0"/>
                <wp:lineTo x="0" y="21255"/>
                <wp:lineTo x="21476" y="21255"/>
                <wp:lineTo x="2147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1FD" w:rsidRDefault="001901FD" w:rsidP="001901FD">
      <w:pPr>
        <w:rPr>
          <w:rFonts w:ascii="Open Sans" w:hAnsi="Open Sans" w:cs="Open Sans"/>
          <w:noProof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>
      <w:pPr>
        <w:rPr>
          <w:rFonts w:ascii="Open Sans" w:hAnsi="Open Sans" w:cs="Open Sans"/>
          <w:szCs w:val="24"/>
        </w:rPr>
      </w:pPr>
      <w:r>
        <w:rPr>
          <w:rFonts w:ascii="Open Sans" w:hAnsi="Open Sans" w:cs="Open Sans"/>
          <w:szCs w:val="24"/>
        </w:rPr>
        <w:br w:type="page"/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13. Tool:___________________________________________________________________</w:t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14.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153670</wp:posOffset>
            </wp:positionV>
            <wp:extent cx="3345180" cy="1737360"/>
            <wp:effectExtent l="0" t="0" r="7620" b="0"/>
            <wp:wrapTight wrapText="bothSides">
              <wp:wrapPolygon edited="0">
                <wp:start x="0" y="0"/>
                <wp:lineTo x="0" y="21316"/>
                <wp:lineTo x="21526" y="21316"/>
                <wp:lineTo x="215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15. Tool:___________________________________________________________________</w:t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16.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4445</wp:posOffset>
            </wp:positionV>
            <wp:extent cx="1915160" cy="3383280"/>
            <wp:effectExtent l="0" t="0" r="8890" b="7620"/>
            <wp:wrapThrough wrapText="bothSides">
              <wp:wrapPolygon edited="0">
                <wp:start x="0" y="0"/>
                <wp:lineTo x="0" y="21527"/>
                <wp:lineTo x="21485" y="21527"/>
                <wp:lineTo x="2148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>
      <w:pPr>
        <w:rPr>
          <w:rFonts w:ascii="Open Sans" w:hAnsi="Open Sans" w:cs="Open Sans"/>
          <w:szCs w:val="24"/>
        </w:rPr>
      </w:pPr>
      <w:r>
        <w:rPr>
          <w:rFonts w:ascii="Open Sans" w:hAnsi="Open Sans" w:cs="Open Sans"/>
          <w:szCs w:val="24"/>
        </w:rPr>
        <w:br w:type="page"/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17. Tool:___________________________________________________________________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18.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222250</wp:posOffset>
            </wp:positionV>
            <wp:extent cx="291846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31" y="21305"/>
                <wp:lineTo x="2143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19. Tool:___________________________________________________________________</w:t>
      </w:r>
    </w:p>
    <w:p w:rsidR="001901FD" w:rsidRP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szCs w:val="24"/>
        </w:rPr>
        <w:t>20. Use:___________________________________________________________________</w:t>
      </w:r>
    </w:p>
    <w:p w:rsidR="001901FD" w:rsidRDefault="001901FD" w:rsidP="001901FD">
      <w:pPr>
        <w:rPr>
          <w:rFonts w:ascii="Open Sans" w:hAnsi="Open Sans" w:cs="Open Sans"/>
          <w:szCs w:val="24"/>
        </w:rPr>
      </w:pPr>
    </w:p>
    <w:p w:rsidR="001901FD" w:rsidRDefault="001901FD" w:rsidP="001901FD">
      <w:pPr>
        <w:rPr>
          <w:rFonts w:ascii="Open Sans" w:hAnsi="Open Sans" w:cs="Open Sans"/>
          <w:szCs w:val="24"/>
        </w:rPr>
      </w:pPr>
      <w:r w:rsidRPr="001901FD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1551940</wp:posOffset>
            </wp:positionH>
            <wp:positionV relativeFrom="paragraph">
              <wp:posOffset>33020</wp:posOffset>
            </wp:positionV>
            <wp:extent cx="1935480" cy="2262479"/>
            <wp:effectExtent l="0" t="0" r="7620" b="5080"/>
            <wp:wrapTight wrapText="bothSides">
              <wp:wrapPolygon edited="0">
                <wp:start x="0" y="0"/>
                <wp:lineTo x="0" y="21467"/>
                <wp:lineTo x="21472" y="21467"/>
                <wp:lineTo x="2147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2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1FD" w:rsidRPr="002133BD" w:rsidRDefault="001901FD" w:rsidP="001901FD">
      <w:pPr>
        <w:rPr>
          <w:rFonts w:ascii="Open Sans" w:hAnsi="Open Sans" w:cs="Open Sans"/>
          <w:szCs w:val="24"/>
        </w:rPr>
      </w:pPr>
    </w:p>
    <w:sectPr w:rsidR="001901FD" w:rsidRPr="002133BD" w:rsidSect="00212CE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2240" w:h="15840"/>
      <w:pgMar w:top="1224" w:right="1180" w:bottom="1440" w:left="1180" w:header="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194A" w:rsidRDefault="005D194A" w:rsidP="00E7721B">
      <w:pPr>
        <w:spacing w:after="0" w:line="240" w:lineRule="auto"/>
      </w:pPr>
      <w:r>
        <w:separator/>
      </w:r>
    </w:p>
  </w:endnote>
  <w:endnote w:type="continuationSeparator" w:id="0">
    <w:p w:rsidR="005D194A" w:rsidRDefault="005D194A" w:rsidP="00E77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F01" w:rsidRDefault="003D4F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Open Sans" w:hAnsi="Open Sans" w:cs="Open Sans"/>
        <w:sz w:val="20"/>
      </w:rPr>
      <w:id w:val="-539435249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sz w:val="22"/>
      </w:rPr>
    </w:sdtEndPr>
    <w:sdtContent>
      <w:sdt>
        <w:sdtPr>
          <w:rPr>
            <w:rFonts w:ascii="Open Sans" w:hAnsi="Open Sans" w:cs="Open Sans"/>
            <w:sz w:val="20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Bidi"/>
            <w:sz w:val="22"/>
          </w:rPr>
        </w:sdtEndPr>
        <w:sdtContent>
          <w:p w:rsidR="00212CEB" w:rsidRPr="00212CEB" w:rsidRDefault="00212CEB" w:rsidP="003D4F01">
            <w:pPr>
              <w:pStyle w:val="Footer"/>
              <w:tabs>
                <w:tab w:val="clear" w:pos="9360"/>
                <w:tab w:val="right" w:pos="9880"/>
              </w:tabs>
              <w:rPr>
                <w:rFonts w:ascii="Open Sans" w:hAnsi="Open Sans" w:cs="Open Sans"/>
                <w:b/>
                <w:bCs/>
                <w:szCs w:val="24"/>
              </w:rPr>
            </w:pPr>
            <w:r w:rsidRPr="00212CEB">
              <w:rPr>
                <w:rFonts w:ascii="Open Sans" w:hAnsi="Open Sans" w:cs="Open Sans"/>
                <w:sz w:val="16"/>
                <w:szCs w:val="20"/>
              </w:rPr>
              <w:t xml:space="preserve">Copyright © Texas Education Agency, 2017. All rights reserved. </w:t>
            </w:r>
            <w:r w:rsidR="00E7721B" w:rsidRPr="00212CEB">
              <w:rPr>
                <w:rFonts w:ascii="Open Sans" w:hAnsi="Open Sans" w:cs="Open Sans"/>
                <w:sz w:val="20"/>
              </w:rPr>
              <w:t xml:space="preserve"> 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begin"/>
            </w:r>
            <w:r w:rsidR="00E7721B" w:rsidRPr="00212CEB">
              <w:rPr>
                <w:rFonts w:ascii="Open Sans" w:hAnsi="Open Sans" w:cs="Open Sans"/>
                <w:b/>
                <w:bCs/>
                <w:sz w:val="20"/>
              </w:rPr>
              <w:instrText xml:space="preserve"> PAGE </w:instrTex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separate"/>
            </w:r>
            <w:r w:rsidR="005D194A">
              <w:rPr>
                <w:rFonts w:ascii="Open Sans" w:hAnsi="Open Sans" w:cs="Open Sans"/>
                <w:b/>
                <w:bCs/>
                <w:noProof/>
                <w:sz w:val="20"/>
              </w:rPr>
              <w:t>1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end"/>
            </w:r>
            <w:r w:rsidR="00E7721B" w:rsidRPr="00212CEB">
              <w:rPr>
                <w:rFonts w:ascii="Open Sans" w:hAnsi="Open Sans" w:cs="Open Sans"/>
                <w:b/>
                <w:sz w:val="20"/>
              </w:rPr>
              <w:t xml:space="preserve"> of 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begin"/>
            </w:r>
            <w:r w:rsidR="00E7721B" w:rsidRPr="00212CEB">
              <w:rPr>
                <w:rFonts w:ascii="Open Sans" w:hAnsi="Open Sans" w:cs="Open Sans"/>
                <w:b/>
                <w:bCs/>
                <w:sz w:val="20"/>
              </w:rPr>
              <w:instrText xml:space="preserve"> NUMPAGES  </w:instrTex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separate"/>
            </w:r>
            <w:r w:rsidR="005D194A">
              <w:rPr>
                <w:rFonts w:ascii="Open Sans" w:hAnsi="Open Sans" w:cs="Open Sans"/>
                <w:b/>
                <w:bCs/>
                <w:noProof/>
                <w:sz w:val="20"/>
              </w:rPr>
              <w:t>1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end"/>
            </w:r>
            <w:r w:rsidR="003D4F01">
              <w:rPr>
                <w:rFonts w:ascii="Open Sans" w:hAnsi="Open Sans" w:cs="Open Sans"/>
                <w:b/>
                <w:bCs/>
                <w:szCs w:val="24"/>
              </w:rPr>
              <w:tab/>
            </w:r>
            <w:r w:rsidR="003D4F01" w:rsidRPr="00754DDE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D6FA6D2" wp14:editId="1F5FAB25">
                  <wp:extent cx="869950" cy="456953"/>
                  <wp:effectExtent l="0" t="0" r="6350" b="635"/>
                  <wp:docPr id="2" name="Picture 2" descr="Texas Education Agenc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54" cy="46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721B" w:rsidRPr="00212CEB" w:rsidRDefault="00212CEB" w:rsidP="00212CEB">
            <w:pPr>
              <w:pStyle w:val="Footer"/>
              <w:jc w:val="right"/>
              <w:rPr>
                <w:sz w:val="16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12CEB">
              <w:rPr>
                <w:rFonts w:cstheme="minorHAnsi"/>
                <w:noProof/>
                <w:sz w:val="20"/>
                <w:szCs w:val="20"/>
              </w:rPr>
              <w:t xml:space="preserve"> 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F01" w:rsidRDefault="003D4F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194A" w:rsidRDefault="005D194A" w:rsidP="00E7721B">
      <w:pPr>
        <w:spacing w:after="0" w:line="240" w:lineRule="auto"/>
      </w:pPr>
      <w:r>
        <w:separator/>
      </w:r>
    </w:p>
  </w:footnote>
  <w:footnote w:type="continuationSeparator" w:id="0">
    <w:p w:rsidR="005D194A" w:rsidRDefault="005D194A" w:rsidP="00E77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F01" w:rsidRDefault="003D4F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CEB" w:rsidRDefault="00212CEB">
    <w:pPr>
      <w:pStyle w:val="Header"/>
    </w:pPr>
  </w:p>
  <w:p w:rsidR="00E7721B" w:rsidRDefault="00E7721B">
    <w:pPr>
      <w:pStyle w:val="Header"/>
    </w:pPr>
    <w:r>
      <w:rPr>
        <w:noProof/>
      </w:rPr>
      <w:drawing>
        <wp:inline distT="0" distB="0" distL="0" distR="0" wp14:anchorId="4D7F9053">
          <wp:extent cx="1310640" cy="600075"/>
          <wp:effectExtent l="0" t="0" r="0" b="0"/>
          <wp:docPr id="41" name="image1.png" descr="Texas CTE, Your Journey Starts He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640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F01" w:rsidRDefault="003D4F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F96CF4"/>
    <w:multiLevelType w:val="hybridMultilevel"/>
    <w:tmpl w:val="00E83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963837"/>
    <w:multiLevelType w:val="hybridMultilevel"/>
    <w:tmpl w:val="C9567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21B"/>
    <w:rsid w:val="00075319"/>
    <w:rsid w:val="00121621"/>
    <w:rsid w:val="001901FD"/>
    <w:rsid w:val="00212CEB"/>
    <w:rsid w:val="002133BD"/>
    <w:rsid w:val="00214178"/>
    <w:rsid w:val="00332C0A"/>
    <w:rsid w:val="003836AD"/>
    <w:rsid w:val="003D49FF"/>
    <w:rsid w:val="003D4F01"/>
    <w:rsid w:val="003D6826"/>
    <w:rsid w:val="003F4BE5"/>
    <w:rsid w:val="00416980"/>
    <w:rsid w:val="00444E90"/>
    <w:rsid w:val="004C7226"/>
    <w:rsid w:val="00522998"/>
    <w:rsid w:val="005D194A"/>
    <w:rsid w:val="006344A1"/>
    <w:rsid w:val="007756CF"/>
    <w:rsid w:val="007E317F"/>
    <w:rsid w:val="00807B11"/>
    <w:rsid w:val="00AA7C04"/>
    <w:rsid w:val="00AD2CEF"/>
    <w:rsid w:val="00B0214B"/>
    <w:rsid w:val="00B72090"/>
    <w:rsid w:val="00CD08C5"/>
    <w:rsid w:val="00E7721B"/>
    <w:rsid w:val="00EF1DB9"/>
    <w:rsid w:val="00F6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4BC64"/>
  <w15:chartTrackingRefBased/>
  <w15:docId w15:val="{4965C706-9726-4F3D-9FED-71DDE3423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21B"/>
  </w:style>
  <w:style w:type="paragraph" w:styleId="Footer">
    <w:name w:val="footer"/>
    <w:basedOn w:val="Normal"/>
    <w:link w:val="FooterChar"/>
    <w:uiPriority w:val="99"/>
    <w:unhideWhenUsed/>
    <w:rsid w:val="00E77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21B"/>
  </w:style>
  <w:style w:type="paragraph" w:styleId="ListParagraph">
    <w:name w:val="List Paragraph"/>
    <w:basedOn w:val="Normal"/>
    <w:uiPriority w:val="34"/>
    <w:qFormat/>
    <w:rsid w:val="00E772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82BBDCC32AD74AB640967B88EF271F" ma:contentTypeVersion="12" ma:contentTypeDescription="Create a new document." ma:contentTypeScope="" ma:versionID="04606bd753c2445e9070f0c6dd2da2ed">
  <xsd:schema xmlns:xsd="http://www.w3.org/2001/XMLSchema" xmlns:xs="http://www.w3.org/2001/XMLSchema" xmlns:p="http://schemas.microsoft.com/office/2006/metadata/properties" xmlns:ns1="http://schemas.microsoft.com/sharepoint/v3" xmlns:ns2="56ea17bb-c96d-4826-b465-01eec0dd23dd" xmlns:ns3="05d88611-e516-4d1a-b12e-39107e78b3d0" targetNamespace="http://schemas.microsoft.com/office/2006/metadata/properties" ma:root="true" ma:fieldsID="ad1efff391d1fe3edf90899dfd79df61" ns1:_="" ns2:_="" ns3:_="">
    <xsd:import namespace="http://schemas.microsoft.com/sharepoint/v3"/>
    <xsd:import namespace="56ea17bb-c96d-4826-b465-01eec0dd23dd"/>
    <xsd:import namespace="05d88611-e516-4d1a-b12e-39107e78b3d0"/>
    <xsd:element name="properties">
      <xsd:complexType>
        <xsd:sequence>
          <xsd:element name="documentManagement">
            <xsd:complexType>
              <xsd:all>
                <xsd:element ref="ns2:UniqueSourceRef" minOccurs="0"/>
                <xsd:element ref="ns2:FileHash" minOccurs="0"/>
                <xsd:element ref="ns3:SharedWithUsers" minOccurs="0"/>
                <xsd:element ref="ns3:SharedWithDetails" minOccurs="0"/>
                <xsd:element ref="ns3:SharingHintHash" minOccurs="0"/>
                <xsd:element ref="ns3:LastSharedByTime" minOccurs="0"/>
                <xsd:element ref="ns3:LastSharedByUser" minOccurs="0"/>
                <xsd:element ref="ns1:DetailLink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ailLink" ma:index="15" nillable="true" ma:displayName="Detail Link" ma:description="Link for page for clicking through for details " ma:internalName="Detail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a17bb-c96d-4826-b465-01eec0dd23dd" elementFormDefault="qualified">
    <xsd:import namespace="http://schemas.microsoft.com/office/2006/documentManagement/types"/>
    <xsd:import namespace="http://schemas.microsoft.com/office/infopath/2007/PartnerControls"/>
    <xsd:element name="UniqueSourceRef" ma:index="8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d88611-e516-4d1a-b12e-39107e78b3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Hash xmlns="56ea17bb-c96d-4826-b465-01eec0dd23dd" xsi:nil="true"/>
    <DetailLink xmlns="http://schemas.microsoft.com/sharepoint/v3">
      <Url xsi:nil="true"/>
      <Description xsi:nil="true"/>
    </DetailLink>
    <UniqueSourceRef xmlns="56ea17bb-c96d-4826-b465-01eec0dd23dd" xsi:nil="true"/>
  </documentManagement>
</p:properties>
</file>

<file path=customXml/itemProps1.xml><?xml version="1.0" encoding="utf-8"?>
<ds:datastoreItem xmlns:ds="http://schemas.openxmlformats.org/officeDocument/2006/customXml" ds:itemID="{CC29805A-8148-48D3-820A-46E265C51B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ea17bb-c96d-4826-b465-01eec0dd23dd"/>
    <ds:schemaRef ds:uri="05d88611-e516-4d1a-b12e-39107e78b3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B9FDEC-DDAC-4194-84E7-75ED63C41C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DC6BBA-FD42-466A-8AAC-E35920BC3734}">
  <ds:schemaRefs>
    <ds:schemaRef ds:uri="http://schemas.microsoft.com/office/2006/metadata/properties"/>
    <ds:schemaRef ds:uri="http://schemas.microsoft.com/office/infopath/2007/PartnerControls"/>
    <ds:schemaRef ds:uri="56ea17bb-c96d-4826-b465-01eec0dd23dd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Bentley</dc:creator>
  <cp:keywords/>
  <dc:description/>
  <cp:lastModifiedBy>Donna McGuire</cp:lastModifiedBy>
  <cp:revision>4</cp:revision>
  <dcterms:created xsi:type="dcterms:W3CDTF">2017-11-11T11:29:00Z</dcterms:created>
  <dcterms:modified xsi:type="dcterms:W3CDTF">2017-11-11T11:43:00Z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0x010100FC82BBDCC32AD74AB640967B88EF271F</vt:lpwstr>
  </property>
</Properties>
</file>