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Name________________________________ Date__________________________</w:t>
      </w:r>
    </w:p>
    <w:p w:rsidR="00CE0028" w:rsidRDefault="00CE0028" w:rsidP="00CE0028">
      <w:pPr>
        <w:rPr>
          <w:rFonts w:ascii="Open Sans" w:hAnsi="Open Sans" w:cs="Open Sans"/>
          <w:b/>
          <w:bCs/>
          <w:szCs w:val="24"/>
        </w:rPr>
      </w:pPr>
    </w:p>
    <w:p w:rsidR="00CE0028" w:rsidRPr="00CE0028" w:rsidRDefault="00CE0028" w:rsidP="00CE0028">
      <w:pPr>
        <w:jc w:val="center"/>
        <w:rPr>
          <w:rFonts w:ascii="Open Sans" w:hAnsi="Open Sans" w:cs="Open Sans"/>
          <w:b/>
          <w:bCs/>
          <w:szCs w:val="24"/>
        </w:rPr>
      </w:pPr>
      <w:r w:rsidRPr="00CE0028">
        <w:rPr>
          <w:rFonts w:ascii="Open Sans" w:hAnsi="Open Sans" w:cs="Open Sans"/>
          <w:b/>
          <w:bCs/>
          <w:sz w:val="24"/>
          <w:szCs w:val="24"/>
        </w:rPr>
        <w:t>Rescue Facts Worksheet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b/>
          <w:bCs/>
          <w:szCs w:val="24"/>
        </w:rPr>
        <w:t xml:space="preserve">Directions: </w:t>
      </w:r>
      <w:r w:rsidRPr="00CE0028">
        <w:rPr>
          <w:rFonts w:ascii="Open Sans" w:hAnsi="Open Sans" w:cs="Open Sans"/>
          <w:szCs w:val="24"/>
        </w:rPr>
        <w:t>Match the tool or rescue fact to its definition below.</w:t>
      </w:r>
    </w:p>
    <w:p w:rsidR="00CE0028" w:rsidRPr="00CE0028" w:rsidRDefault="00CE0028" w:rsidP="00CE0028">
      <w:pPr>
        <w:rPr>
          <w:rFonts w:ascii="Open Sans" w:hAnsi="Open Sans" w:cs="Open Sans"/>
          <w:b/>
          <w:bCs/>
          <w:szCs w:val="24"/>
        </w:rPr>
      </w:pPr>
      <w:r w:rsidRPr="00CE0028">
        <w:rPr>
          <w:rFonts w:ascii="Open Sans" w:hAnsi="Open Sans" w:cs="Open Sans"/>
          <w:b/>
          <w:bCs/>
          <w:szCs w:val="24"/>
        </w:rPr>
        <w:t>Word bank: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A. K12 saw</w:t>
      </w:r>
      <w:bookmarkStart w:id="0" w:name="_GoBack"/>
      <w:bookmarkEnd w:id="0"/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B. Two in/two out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C. Rescue rope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D. Primary search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E. Generator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F. Secondary search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G. Personnel Accountability Tag (PAT)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H. Halligan tool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I. Chain saw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J. SCBA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1. ______Used to provide air to individuals when the environment is hot or toxic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2. ______Used to cut wood/metal/concrete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3. ______Used to cut wood only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4. ______Used to create a path during search and rescue so firefighters do not get lost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5. ______Used as a mandatory buddy system for all searches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6. ______Used to provide power for rescue operations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7. ______Used as a fast search to find victims as quickly as possible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8. ______Used as a more thorough search for victims</w:t>
      </w:r>
    </w:p>
    <w:p w:rsidR="00CE0028" w:rsidRPr="00CE0028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9. ______Used to provide name/department/unit assignment</w:t>
      </w:r>
    </w:p>
    <w:p w:rsidR="002133BD" w:rsidRPr="002133BD" w:rsidRDefault="00CE0028" w:rsidP="00CE0028">
      <w:pPr>
        <w:rPr>
          <w:rFonts w:ascii="Open Sans" w:hAnsi="Open Sans" w:cs="Open Sans"/>
          <w:szCs w:val="24"/>
        </w:rPr>
      </w:pPr>
      <w:r w:rsidRPr="00CE0028">
        <w:rPr>
          <w:rFonts w:ascii="Open Sans" w:hAnsi="Open Sans" w:cs="Open Sans"/>
          <w:szCs w:val="24"/>
        </w:rPr>
        <w:t>10. ______Used to pry/wedge/break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C1" w:rsidRDefault="005249C1" w:rsidP="00E7721B">
      <w:pPr>
        <w:spacing w:after="0" w:line="240" w:lineRule="auto"/>
      </w:pPr>
      <w:r>
        <w:separator/>
      </w:r>
    </w:p>
  </w:endnote>
  <w:endnote w:type="continuationSeparator" w:id="0">
    <w:p w:rsidR="005249C1" w:rsidRDefault="005249C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49C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49C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C1" w:rsidRDefault="005249C1" w:rsidP="00E7721B">
      <w:pPr>
        <w:spacing w:after="0" w:line="240" w:lineRule="auto"/>
      </w:pPr>
      <w:r>
        <w:separator/>
      </w:r>
    </w:p>
  </w:footnote>
  <w:footnote w:type="continuationSeparator" w:id="0">
    <w:p w:rsidR="005249C1" w:rsidRDefault="005249C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1621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5249C1"/>
    <w:rsid w:val="006344A1"/>
    <w:rsid w:val="007756CF"/>
    <w:rsid w:val="007E317F"/>
    <w:rsid w:val="00AA7C04"/>
    <w:rsid w:val="00AD2CEF"/>
    <w:rsid w:val="00B0214B"/>
    <w:rsid w:val="00B166F0"/>
    <w:rsid w:val="00B72090"/>
    <w:rsid w:val="00CD08C5"/>
    <w:rsid w:val="00CE002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4A3F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2017-11-11T11:28:00Z</dcterms:created>
  <dcterms:modified xsi:type="dcterms:W3CDTF">2017-11-11T11:33:00Z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