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2133BD" w:rsidP="002133BD">
      <w:pPr>
        <w:rPr>
          <w:rFonts w:ascii="Open Sans" w:hAnsi="Open Sans" w:cs="Open Sans"/>
          <w:szCs w:val="24"/>
        </w:rPr>
      </w:pPr>
    </w:p>
    <w:p w:rsidR="002769BA" w:rsidRPr="002769BA" w:rsidRDefault="002769BA" w:rsidP="002769BA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2769BA">
        <w:rPr>
          <w:rFonts w:ascii="Open Sans" w:hAnsi="Open Sans" w:cs="Open Sans"/>
          <w:b/>
          <w:bCs/>
          <w:sz w:val="24"/>
          <w:szCs w:val="24"/>
        </w:rPr>
        <w:t>Rescue Quiz Key</w:t>
      </w:r>
    </w:p>
    <w:p w:rsidR="002769BA" w:rsidRPr="002769BA" w:rsidRDefault="002769BA" w:rsidP="002769BA">
      <w:pPr>
        <w:rPr>
          <w:rFonts w:ascii="Open Sans" w:hAnsi="Open Sans" w:cs="Open Sans"/>
          <w:szCs w:val="24"/>
        </w:rPr>
      </w:pPr>
      <w:r w:rsidRPr="002769BA">
        <w:rPr>
          <w:rFonts w:ascii="Open Sans" w:hAnsi="Open Sans" w:cs="Open Sans"/>
          <w:szCs w:val="24"/>
        </w:rPr>
        <w:t>1. C</w:t>
      </w:r>
    </w:p>
    <w:p w:rsidR="002769BA" w:rsidRPr="002769BA" w:rsidRDefault="002769BA" w:rsidP="002769BA">
      <w:pPr>
        <w:rPr>
          <w:rFonts w:ascii="Open Sans" w:hAnsi="Open Sans" w:cs="Open Sans"/>
          <w:szCs w:val="24"/>
        </w:rPr>
      </w:pPr>
      <w:r w:rsidRPr="002769BA">
        <w:rPr>
          <w:rFonts w:ascii="Open Sans" w:hAnsi="Open Sans" w:cs="Open Sans"/>
          <w:szCs w:val="24"/>
        </w:rPr>
        <w:t>2. B</w:t>
      </w:r>
    </w:p>
    <w:p w:rsidR="002769BA" w:rsidRPr="002769BA" w:rsidRDefault="002769BA" w:rsidP="002769BA">
      <w:pPr>
        <w:rPr>
          <w:rFonts w:ascii="Open Sans" w:hAnsi="Open Sans" w:cs="Open Sans"/>
          <w:szCs w:val="24"/>
        </w:rPr>
      </w:pPr>
      <w:r w:rsidRPr="002769BA">
        <w:rPr>
          <w:rFonts w:ascii="Open Sans" w:hAnsi="Open Sans" w:cs="Open Sans"/>
          <w:szCs w:val="24"/>
        </w:rPr>
        <w:t>3. F</w:t>
      </w:r>
    </w:p>
    <w:p w:rsidR="002769BA" w:rsidRPr="002769BA" w:rsidRDefault="002769BA" w:rsidP="002769BA">
      <w:pPr>
        <w:rPr>
          <w:rFonts w:ascii="Open Sans" w:hAnsi="Open Sans" w:cs="Open Sans"/>
          <w:szCs w:val="24"/>
        </w:rPr>
      </w:pPr>
      <w:r w:rsidRPr="002769BA">
        <w:rPr>
          <w:rFonts w:ascii="Open Sans" w:hAnsi="Open Sans" w:cs="Open Sans"/>
          <w:szCs w:val="24"/>
        </w:rPr>
        <w:t>4. C</w:t>
      </w:r>
    </w:p>
    <w:p w:rsidR="002769BA" w:rsidRPr="002769BA" w:rsidRDefault="002769BA" w:rsidP="002769BA">
      <w:pPr>
        <w:rPr>
          <w:rFonts w:ascii="Open Sans" w:hAnsi="Open Sans" w:cs="Open Sans"/>
          <w:szCs w:val="24"/>
        </w:rPr>
      </w:pPr>
      <w:r w:rsidRPr="002769BA">
        <w:rPr>
          <w:rFonts w:ascii="Open Sans" w:hAnsi="Open Sans" w:cs="Open Sans"/>
          <w:szCs w:val="24"/>
        </w:rPr>
        <w:t>5. C</w:t>
      </w:r>
    </w:p>
    <w:p w:rsidR="002769BA" w:rsidRPr="002769BA" w:rsidRDefault="002769BA" w:rsidP="002769BA">
      <w:pPr>
        <w:rPr>
          <w:rFonts w:ascii="Open Sans" w:hAnsi="Open Sans" w:cs="Open Sans"/>
          <w:szCs w:val="24"/>
        </w:rPr>
      </w:pPr>
      <w:r w:rsidRPr="002769BA">
        <w:rPr>
          <w:rFonts w:ascii="Open Sans" w:hAnsi="Open Sans" w:cs="Open Sans"/>
          <w:szCs w:val="24"/>
        </w:rPr>
        <w:t>6. D</w:t>
      </w:r>
    </w:p>
    <w:p w:rsidR="002769BA" w:rsidRPr="002769BA" w:rsidRDefault="002769BA" w:rsidP="002769BA">
      <w:pPr>
        <w:rPr>
          <w:rFonts w:ascii="Open Sans" w:hAnsi="Open Sans" w:cs="Open Sans"/>
          <w:szCs w:val="24"/>
        </w:rPr>
      </w:pPr>
      <w:r w:rsidRPr="002769BA">
        <w:rPr>
          <w:rFonts w:ascii="Open Sans" w:hAnsi="Open Sans" w:cs="Open Sans"/>
          <w:szCs w:val="24"/>
        </w:rPr>
        <w:t>7. C</w:t>
      </w:r>
    </w:p>
    <w:p w:rsidR="002769BA" w:rsidRPr="002769BA" w:rsidRDefault="002769BA" w:rsidP="002769BA">
      <w:pPr>
        <w:rPr>
          <w:rFonts w:ascii="Open Sans" w:hAnsi="Open Sans" w:cs="Open Sans"/>
          <w:szCs w:val="24"/>
        </w:rPr>
      </w:pPr>
      <w:r w:rsidRPr="002769BA">
        <w:rPr>
          <w:rFonts w:ascii="Open Sans" w:hAnsi="Open Sans" w:cs="Open Sans"/>
          <w:szCs w:val="24"/>
        </w:rPr>
        <w:t>8. B</w:t>
      </w:r>
      <w:bookmarkStart w:id="0" w:name="_GoBack"/>
      <w:bookmarkEnd w:id="0"/>
    </w:p>
    <w:p w:rsidR="002769BA" w:rsidRPr="002769BA" w:rsidRDefault="002769BA" w:rsidP="002769BA">
      <w:pPr>
        <w:rPr>
          <w:rFonts w:ascii="Open Sans" w:hAnsi="Open Sans" w:cs="Open Sans"/>
          <w:szCs w:val="24"/>
        </w:rPr>
      </w:pPr>
      <w:r w:rsidRPr="002769BA">
        <w:rPr>
          <w:rFonts w:ascii="Open Sans" w:hAnsi="Open Sans" w:cs="Open Sans"/>
          <w:szCs w:val="24"/>
        </w:rPr>
        <w:t>9. C</w:t>
      </w:r>
    </w:p>
    <w:p w:rsidR="002769BA" w:rsidRPr="002769BA" w:rsidRDefault="002769BA" w:rsidP="002769BA">
      <w:pPr>
        <w:rPr>
          <w:rFonts w:ascii="Open Sans" w:hAnsi="Open Sans" w:cs="Open Sans"/>
          <w:szCs w:val="24"/>
        </w:rPr>
      </w:pPr>
      <w:r w:rsidRPr="002769BA">
        <w:rPr>
          <w:rFonts w:ascii="Open Sans" w:hAnsi="Open Sans" w:cs="Open Sans"/>
          <w:szCs w:val="24"/>
        </w:rPr>
        <w:t>10. B</w:t>
      </w:r>
    </w:p>
    <w:p w:rsidR="002769BA" w:rsidRPr="002769BA" w:rsidRDefault="002769BA" w:rsidP="002769BA">
      <w:pPr>
        <w:rPr>
          <w:rFonts w:ascii="Open Sans" w:hAnsi="Open Sans" w:cs="Open Sans"/>
          <w:szCs w:val="24"/>
        </w:rPr>
      </w:pPr>
      <w:r w:rsidRPr="002769BA">
        <w:rPr>
          <w:rFonts w:ascii="Open Sans" w:hAnsi="Open Sans" w:cs="Open Sans"/>
          <w:szCs w:val="24"/>
        </w:rPr>
        <w:t>11. D</w:t>
      </w:r>
    </w:p>
    <w:p w:rsidR="002769BA" w:rsidRPr="002769BA" w:rsidRDefault="002769BA" w:rsidP="002769BA">
      <w:pPr>
        <w:rPr>
          <w:rFonts w:ascii="Open Sans" w:hAnsi="Open Sans" w:cs="Open Sans"/>
          <w:szCs w:val="24"/>
        </w:rPr>
      </w:pPr>
      <w:r w:rsidRPr="002769BA">
        <w:rPr>
          <w:rFonts w:ascii="Open Sans" w:hAnsi="Open Sans" w:cs="Open Sans"/>
          <w:szCs w:val="24"/>
        </w:rPr>
        <w:t>12. C</w:t>
      </w:r>
    </w:p>
    <w:p w:rsidR="002769BA" w:rsidRPr="002769BA" w:rsidRDefault="002769BA" w:rsidP="002769BA">
      <w:pPr>
        <w:rPr>
          <w:rFonts w:ascii="Open Sans" w:hAnsi="Open Sans" w:cs="Open Sans"/>
          <w:szCs w:val="24"/>
        </w:rPr>
      </w:pPr>
      <w:r w:rsidRPr="002769BA">
        <w:rPr>
          <w:rFonts w:ascii="Open Sans" w:hAnsi="Open Sans" w:cs="Open Sans"/>
          <w:szCs w:val="24"/>
        </w:rPr>
        <w:t>13. D</w:t>
      </w:r>
    </w:p>
    <w:p w:rsidR="002769BA" w:rsidRPr="002769BA" w:rsidRDefault="002769BA" w:rsidP="002769BA">
      <w:pPr>
        <w:rPr>
          <w:rFonts w:ascii="Open Sans" w:hAnsi="Open Sans" w:cs="Open Sans"/>
          <w:szCs w:val="24"/>
        </w:rPr>
      </w:pPr>
      <w:r w:rsidRPr="002769BA">
        <w:rPr>
          <w:rFonts w:ascii="Open Sans" w:hAnsi="Open Sans" w:cs="Open Sans"/>
          <w:szCs w:val="24"/>
        </w:rPr>
        <w:t>14. C</w:t>
      </w:r>
    </w:p>
    <w:p w:rsidR="002769BA" w:rsidRPr="002769BA" w:rsidRDefault="002769BA" w:rsidP="002769BA">
      <w:pPr>
        <w:rPr>
          <w:rFonts w:ascii="Open Sans" w:hAnsi="Open Sans" w:cs="Open Sans"/>
          <w:szCs w:val="24"/>
        </w:rPr>
      </w:pPr>
      <w:r w:rsidRPr="002769BA">
        <w:rPr>
          <w:rFonts w:ascii="Open Sans" w:hAnsi="Open Sans" w:cs="Open Sans"/>
          <w:szCs w:val="24"/>
        </w:rPr>
        <w:t>15. B (There is never a situation when you can violate the two in, two out rule.)</w:t>
      </w:r>
    </w:p>
    <w:p w:rsidR="002769BA" w:rsidRPr="002769BA" w:rsidRDefault="002769BA" w:rsidP="002769BA">
      <w:pPr>
        <w:rPr>
          <w:rFonts w:ascii="Open Sans" w:hAnsi="Open Sans" w:cs="Open Sans"/>
          <w:szCs w:val="24"/>
        </w:rPr>
      </w:pPr>
      <w:r w:rsidRPr="002769BA">
        <w:rPr>
          <w:rFonts w:ascii="Open Sans" w:hAnsi="Open Sans" w:cs="Open Sans"/>
          <w:szCs w:val="24"/>
        </w:rPr>
        <w:t>16. A</w:t>
      </w:r>
    </w:p>
    <w:p w:rsidR="002769BA" w:rsidRPr="002769BA" w:rsidRDefault="002769BA" w:rsidP="002769BA">
      <w:pPr>
        <w:rPr>
          <w:rFonts w:ascii="Open Sans" w:hAnsi="Open Sans" w:cs="Open Sans"/>
          <w:szCs w:val="24"/>
        </w:rPr>
      </w:pPr>
      <w:r w:rsidRPr="002769BA">
        <w:rPr>
          <w:rFonts w:ascii="Open Sans" w:hAnsi="Open Sans" w:cs="Open Sans"/>
          <w:szCs w:val="24"/>
        </w:rPr>
        <w:t>17. B (SCBAs should be checked out every day, not every week.)</w:t>
      </w:r>
    </w:p>
    <w:p w:rsidR="002769BA" w:rsidRPr="002769BA" w:rsidRDefault="002769BA" w:rsidP="002769BA">
      <w:pPr>
        <w:rPr>
          <w:rFonts w:ascii="Open Sans" w:hAnsi="Open Sans" w:cs="Open Sans"/>
          <w:szCs w:val="24"/>
        </w:rPr>
      </w:pPr>
      <w:r w:rsidRPr="002769BA">
        <w:rPr>
          <w:rFonts w:ascii="Open Sans" w:hAnsi="Open Sans" w:cs="Open Sans"/>
          <w:szCs w:val="24"/>
        </w:rPr>
        <w:t>18. B (Secondary searches should be done by a different company than the primary</w:t>
      </w:r>
    </w:p>
    <w:p w:rsidR="002769BA" w:rsidRPr="002769BA" w:rsidRDefault="002769BA" w:rsidP="002769BA">
      <w:pPr>
        <w:rPr>
          <w:rFonts w:ascii="Open Sans" w:hAnsi="Open Sans" w:cs="Open Sans"/>
          <w:szCs w:val="24"/>
        </w:rPr>
      </w:pPr>
      <w:r w:rsidRPr="002769BA">
        <w:rPr>
          <w:rFonts w:ascii="Open Sans" w:hAnsi="Open Sans" w:cs="Open Sans"/>
          <w:szCs w:val="24"/>
        </w:rPr>
        <w:t>searches when possible.)</w:t>
      </w:r>
    </w:p>
    <w:p w:rsidR="002769BA" w:rsidRPr="002769BA" w:rsidRDefault="002769BA" w:rsidP="002769BA">
      <w:pPr>
        <w:rPr>
          <w:rFonts w:ascii="Open Sans" w:hAnsi="Open Sans" w:cs="Open Sans"/>
          <w:szCs w:val="24"/>
        </w:rPr>
      </w:pPr>
      <w:r w:rsidRPr="002769BA">
        <w:rPr>
          <w:rFonts w:ascii="Open Sans" w:hAnsi="Open Sans" w:cs="Open Sans"/>
          <w:szCs w:val="24"/>
        </w:rPr>
        <w:t>19. B (PPE should always be worn while searching or on a fire ground.)</w:t>
      </w:r>
    </w:p>
    <w:p w:rsidR="002769BA" w:rsidRPr="002133BD" w:rsidRDefault="002769BA" w:rsidP="002769BA">
      <w:pPr>
        <w:rPr>
          <w:rFonts w:ascii="Open Sans" w:hAnsi="Open Sans" w:cs="Open Sans"/>
          <w:szCs w:val="24"/>
        </w:rPr>
      </w:pPr>
      <w:r w:rsidRPr="002769BA">
        <w:rPr>
          <w:rFonts w:ascii="Open Sans" w:hAnsi="Open Sans" w:cs="Open Sans"/>
          <w:szCs w:val="24"/>
        </w:rPr>
        <w:t>20. B (A PASS device is used to locate downed or trapped firefighters.)</w:t>
      </w:r>
    </w:p>
    <w:sectPr w:rsidR="002769BA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C69" w:rsidRDefault="00CB3C69" w:rsidP="00E7721B">
      <w:pPr>
        <w:spacing w:after="0" w:line="240" w:lineRule="auto"/>
      </w:pPr>
      <w:r>
        <w:separator/>
      </w:r>
    </w:p>
  </w:endnote>
  <w:endnote w:type="continuationSeparator" w:id="0">
    <w:p w:rsidR="00CB3C69" w:rsidRDefault="00CB3C69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B3C6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B3C6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C69" w:rsidRDefault="00CB3C69" w:rsidP="00E7721B">
      <w:pPr>
        <w:spacing w:after="0" w:line="240" w:lineRule="auto"/>
      </w:pPr>
      <w:r>
        <w:separator/>
      </w:r>
    </w:p>
  </w:footnote>
  <w:footnote w:type="continuationSeparator" w:id="0">
    <w:p w:rsidR="00CB3C69" w:rsidRDefault="00CB3C69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21621"/>
    <w:rsid w:val="00212CEB"/>
    <w:rsid w:val="002133BD"/>
    <w:rsid w:val="00214178"/>
    <w:rsid w:val="002769BA"/>
    <w:rsid w:val="00332C0A"/>
    <w:rsid w:val="003836AD"/>
    <w:rsid w:val="003D49FF"/>
    <w:rsid w:val="003D4F01"/>
    <w:rsid w:val="003E72DD"/>
    <w:rsid w:val="003F4BE5"/>
    <w:rsid w:val="00416980"/>
    <w:rsid w:val="00444E90"/>
    <w:rsid w:val="004C0AB5"/>
    <w:rsid w:val="004C7226"/>
    <w:rsid w:val="00522998"/>
    <w:rsid w:val="006344A1"/>
    <w:rsid w:val="007756CF"/>
    <w:rsid w:val="007E317F"/>
    <w:rsid w:val="008C22F1"/>
    <w:rsid w:val="00A86355"/>
    <w:rsid w:val="00AA7C04"/>
    <w:rsid w:val="00AD2CEF"/>
    <w:rsid w:val="00B0214B"/>
    <w:rsid w:val="00B72090"/>
    <w:rsid w:val="00CB3C69"/>
    <w:rsid w:val="00CD08C5"/>
    <w:rsid w:val="00E7721B"/>
    <w:rsid w:val="00EF1DB9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33E2A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2017-11-11T11:30:00Z</dcterms:created>
  <dcterms:modified xsi:type="dcterms:W3CDTF">2017-11-11T12:00:00Z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