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CF" w:rsidRPr="00720DCF" w:rsidRDefault="00720DCF" w:rsidP="00720DCF">
      <w:pPr>
        <w:ind w:right="-159"/>
        <w:jc w:val="center"/>
        <w:rPr>
          <w:rFonts w:ascii="Open Sans" w:hAnsi="Open Sans" w:cs="Open Sans"/>
        </w:rPr>
      </w:pPr>
      <w:bookmarkStart w:id="0" w:name="_GoBack"/>
      <w:r w:rsidRPr="00720DCF">
        <w:rPr>
          <w:rFonts w:ascii="Open Sans" w:eastAsia="Calibri" w:hAnsi="Open Sans" w:cs="Open Sans"/>
          <w:b/>
          <w:bCs/>
        </w:rPr>
        <w:t>Research Report Rubric</w:t>
      </w:r>
    </w:p>
    <w:bookmarkEnd w:id="0"/>
    <w:p w:rsidR="00720DCF" w:rsidRPr="00720DCF" w:rsidRDefault="00720DCF" w:rsidP="00720DCF">
      <w:pPr>
        <w:tabs>
          <w:tab w:val="left" w:pos="3615"/>
        </w:tabs>
        <w:spacing w:line="198" w:lineRule="exact"/>
        <w:rPr>
          <w:rFonts w:ascii="Open Sans" w:hAnsi="Open Sans" w:cs="Open Sans"/>
        </w:rPr>
      </w:pPr>
      <w:r w:rsidRPr="00720DCF">
        <w:rPr>
          <w:rFonts w:ascii="Open Sans" w:hAnsi="Open Sans" w:cs="Open Sans"/>
        </w:rPr>
        <w:tab/>
      </w:r>
    </w:p>
    <w:p w:rsidR="00720DCF" w:rsidRPr="00720DCF" w:rsidRDefault="00720DCF" w:rsidP="00720DCF">
      <w:pPr>
        <w:ind w:left="280"/>
        <w:rPr>
          <w:rFonts w:ascii="Open Sans" w:hAnsi="Open Sans" w:cs="Open Sans"/>
        </w:rPr>
      </w:pPr>
      <w:r w:rsidRPr="00720DCF">
        <w:rPr>
          <w:rFonts w:ascii="Open Sans" w:eastAsia="Calibri" w:hAnsi="Open Sans" w:cs="Open Sans"/>
          <w:b/>
          <w:bCs/>
        </w:rPr>
        <w:t>Research Report Title:</w:t>
      </w:r>
    </w:p>
    <w:p w:rsidR="00720DCF" w:rsidRPr="00720DCF" w:rsidRDefault="00720DCF" w:rsidP="00720DCF">
      <w:pPr>
        <w:spacing w:line="20" w:lineRule="exact"/>
        <w:rPr>
          <w:rFonts w:ascii="Open Sans" w:hAnsi="Open Sans" w:cs="Open Sans"/>
        </w:rPr>
      </w:pPr>
      <w:r w:rsidRPr="00720DCF">
        <w:rPr>
          <w:rFonts w:ascii="Open Sans" w:hAnsi="Open Sans" w:cs="Open Sans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-18416</wp:posOffset>
                </wp:positionV>
                <wp:extent cx="3855085" cy="0"/>
                <wp:effectExtent l="0" t="0" r="0" b="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50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3C280" id="Straight Connector 14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-1.45pt" to="446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720DCF" w:rsidRPr="00720DCF" w:rsidRDefault="00720DCF" w:rsidP="00720DCF">
      <w:pPr>
        <w:spacing w:line="185" w:lineRule="exact"/>
        <w:rPr>
          <w:rFonts w:ascii="Open Sans" w:hAnsi="Open Sans" w:cs="Open Sans"/>
        </w:rPr>
      </w:pPr>
    </w:p>
    <w:tbl>
      <w:tblPr>
        <w:tblW w:w="98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598"/>
        <w:gridCol w:w="320"/>
        <w:gridCol w:w="1081"/>
        <w:gridCol w:w="50"/>
        <w:gridCol w:w="8"/>
        <w:gridCol w:w="12"/>
        <w:gridCol w:w="30"/>
        <w:gridCol w:w="18"/>
        <w:gridCol w:w="1659"/>
        <w:gridCol w:w="18"/>
        <w:gridCol w:w="42"/>
        <w:gridCol w:w="18"/>
        <w:gridCol w:w="1779"/>
        <w:gridCol w:w="18"/>
        <w:gridCol w:w="110"/>
        <w:gridCol w:w="1444"/>
        <w:gridCol w:w="20"/>
        <w:gridCol w:w="1531"/>
        <w:gridCol w:w="132"/>
        <w:gridCol w:w="18"/>
        <w:gridCol w:w="820"/>
        <w:gridCol w:w="18"/>
        <w:gridCol w:w="12"/>
        <w:gridCol w:w="20"/>
      </w:tblGrid>
      <w:tr w:rsidR="00720DCF" w:rsidRPr="00720DCF" w:rsidTr="00720DCF">
        <w:trPr>
          <w:gridAfter w:val="1"/>
          <w:wAfter w:w="20" w:type="dxa"/>
          <w:trHeight w:val="342"/>
        </w:trPr>
        <w:tc>
          <w:tcPr>
            <w:tcW w:w="997" w:type="dxa"/>
            <w:gridSpan w:val="3"/>
            <w:vAlign w:val="bottom"/>
            <w:hideMark/>
          </w:tcPr>
          <w:p w:rsidR="00720DCF" w:rsidRPr="00720DCF" w:rsidRDefault="00720DCF">
            <w:pPr>
              <w:spacing w:line="276" w:lineRule="auto"/>
              <w:ind w:left="280"/>
              <w:rPr>
                <w:rFonts w:ascii="Open Sans" w:hAnsi="Open Sans" w:cs="Open Sans"/>
              </w:rPr>
            </w:pPr>
            <w:r w:rsidRPr="00720DCF">
              <w:rPr>
                <w:rFonts w:ascii="Open Sans" w:eastAsia="Calibri" w:hAnsi="Open Sans" w:cs="Open Sans"/>
                <w:b/>
                <w:bCs/>
                <w:w w:val="98"/>
              </w:rPr>
              <w:t>Name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925" w:type="dxa"/>
            <w:gridSpan w:val="4"/>
            <w:vAlign w:val="bottom"/>
            <w:hideMark/>
          </w:tcPr>
          <w:p w:rsidR="00720DCF" w:rsidRPr="00720DCF" w:rsidRDefault="00720DCF">
            <w:pPr>
              <w:spacing w:line="276" w:lineRule="auto"/>
              <w:ind w:left="940"/>
              <w:rPr>
                <w:rFonts w:ascii="Open Sans" w:hAnsi="Open Sans" w:cs="Open Sans"/>
              </w:rPr>
            </w:pPr>
            <w:r w:rsidRPr="00720DCF">
              <w:rPr>
                <w:rFonts w:ascii="Open Sans" w:eastAsia="Calibri" w:hAnsi="Open Sans" w:cs="Open Sans"/>
                <w:b/>
                <w:bCs/>
                <w:w w:val="99"/>
              </w:rPr>
              <w:t>Teacher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838" w:type="dxa"/>
            <w:gridSpan w:val="2"/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20DCF" w:rsidRPr="00720DCF" w:rsidTr="00720DCF">
        <w:trPr>
          <w:gridAfter w:val="1"/>
          <w:wAfter w:w="20" w:type="dxa"/>
          <w:trHeight w:val="364"/>
        </w:trPr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Pr="00720DCF" w:rsidRDefault="00720DCF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20DCF" w:rsidTr="00720DCF">
        <w:trPr>
          <w:gridAfter w:val="1"/>
          <w:wAfter w:w="20" w:type="dxa"/>
          <w:trHeight w:val="230"/>
        </w:trPr>
        <w:tc>
          <w:tcPr>
            <w:tcW w:w="20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58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25" w:type="dxa"/>
            <w:gridSpan w:val="4"/>
            <w:vAlign w:val="bottom"/>
            <w:hideMark/>
          </w:tcPr>
          <w:p w:rsidR="00720DCF" w:rsidRDefault="00720DC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464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0DCF" w:rsidRDefault="00720DCF"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43"/>
        </w:trPr>
        <w:tc>
          <w:tcPr>
            <w:tcW w:w="2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230"/>
        </w:trPr>
        <w:tc>
          <w:tcPr>
            <w:tcW w:w="20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58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0DCF" w:rsidRDefault="00720DCF">
            <w:pPr>
              <w:spacing w:line="227" w:lineRule="exact"/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0DCF" w:rsidRDefault="00720DCF">
            <w:pPr>
              <w:spacing w:line="227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0DCF" w:rsidRDefault="00720DCF">
            <w:pPr>
              <w:spacing w:line="227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20DCF" w:rsidRDefault="00720DCF">
            <w:pPr>
              <w:spacing w:line="227" w:lineRule="exact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" w:type="dxa"/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232"/>
        </w:trPr>
        <w:tc>
          <w:tcPr>
            <w:tcW w:w="2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Introduction/Topic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Questions or problems are teacher generated.</w:t>
            </w: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Student(s) require prompts to generate questions and or problems.</w:t>
            </w: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Student(s) generate questions and or problems.</w:t>
            </w:r>
          </w:p>
          <w:p w:rsidR="00720DCF" w:rsidRDefault="00720DCF">
            <w:pPr>
              <w:spacing w:line="276" w:lineRule="auto"/>
              <w:ind w:left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Student(s) properly generate questions and or problems around a topic.</w:t>
            </w:r>
          </w:p>
          <w:p w:rsidR="00720DCF" w:rsidRDefault="00720DCF">
            <w:pPr>
              <w:spacing w:line="232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trHeight w:val="231"/>
        </w:trPr>
        <w:tc>
          <w:tcPr>
            <w:tcW w:w="21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Conclusions Reached</w:t>
            </w: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conclusion is made from the evidence offered.</w:t>
            </w: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" w:type="dxa"/>
            <w:gridSpan w:val="2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 detailed conclusions are reached from the evidence offered</w:t>
            </w:r>
          </w:p>
        </w:tc>
        <w:tc>
          <w:tcPr>
            <w:tcW w:w="110" w:type="dxa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Several detailed conclusions are reached from the evidence offered.</w:t>
            </w:r>
          </w:p>
          <w:p w:rsidR="00720DCF" w:rsidRDefault="00720DCF">
            <w:pPr>
              <w:spacing w:line="230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Numerous detailed conclusions are reached from the evidence offered.</w:t>
            </w:r>
          </w:p>
          <w:p w:rsidR="00720DCF" w:rsidRDefault="00720DCF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trHeight w:val="230"/>
        </w:trPr>
        <w:tc>
          <w:tcPr>
            <w:tcW w:w="21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Information Gathering</w:t>
            </w:r>
          </w:p>
        </w:tc>
        <w:tc>
          <w:tcPr>
            <w:tcW w:w="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is gathered from non-electronic or electronic sources only.</w:t>
            </w:r>
          </w:p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is gathered from limited electronic and non-electronic sources</w:t>
            </w:r>
          </w:p>
        </w:tc>
        <w:tc>
          <w:tcPr>
            <w:tcW w:w="1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is gathered from multiple electronic and non-electronic sources.</w:t>
            </w:r>
          </w:p>
          <w:p w:rsidR="00720DCF" w:rsidRDefault="00720DCF">
            <w:pPr>
              <w:spacing w:line="229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 is gathered from multiple electronic and non-electronic sources and cited properly.</w:t>
            </w:r>
          </w:p>
          <w:p w:rsidR="00720DCF" w:rsidRDefault="00720DCF">
            <w:pPr>
              <w:spacing w:line="229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2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232"/>
        </w:trPr>
        <w:tc>
          <w:tcPr>
            <w:tcW w:w="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6"/>
            <w:vAlign w:val="center"/>
            <w:hideMark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Punctuation, Capitalization, and Spelling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are four or more errors in punctuation and or capitalization.</w:t>
            </w:r>
          </w:p>
          <w:p w:rsidR="00720DCF" w:rsidRDefault="00720DCF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" w:type="dxa"/>
            <w:gridSpan w:val="2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are two or three errors in punctuation and or capitalization.</w:t>
            </w:r>
          </w:p>
          <w:p w:rsidR="00720DCF" w:rsidRDefault="00720DCF">
            <w:pPr>
              <w:spacing w:line="276" w:lineRule="auto"/>
              <w:ind w:left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" w:type="dxa"/>
            <w:gridSpan w:val="2"/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There is one error in punctuation and or capitalization.</w:t>
            </w:r>
          </w:p>
          <w:p w:rsidR="00720DCF" w:rsidRDefault="00720DCF">
            <w:pPr>
              <w:spacing w:line="232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20DCF" w:rsidRDefault="00720DC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Punctuation and capitalization are correct.</w:t>
            </w:r>
          </w:p>
          <w:p w:rsidR="00720DCF" w:rsidRDefault="00720DCF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" w:type="dxa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125"/>
        </w:trPr>
        <w:tc>
          <w:tcPr>
            <w:tcW w:w="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20DCF" w:rsidRDefault="00720DCF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20DCF" w:rsidRDefault="00720DCF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DCF" w:rsidRDefault="00720DCF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233"/>
        </w:trPr>
        <w:tc>
          <w:tcPr>
            <w:tcW w:w="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0DCF" w:rsidRDefault="00720DCF">
            <w:pPr>
              <w:spacing w:line="229" w:lineRule="exact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231"/>
        </w:trPr>
        <w:tc>
          <w:tcPr>
            <w:tcW w:w="217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20DCF" w:rsidRDefault="00720DCF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Teacher Comments:</w:t>
            </w:r>
          </w:p>
        </w:tc>
        <w:tc>
          <w:tcPr>
            <w:tcW w:w="1677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" w:type="dxa"/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0DCF" w:rsidTr="00720DCF">
        <w:trPr>
          <w:gridAfter w:val="1"/>
          <w:wAfter w:w="20" w:type="dxa"/>
          <w:trHeight w:val="739"/>
        </w:trPr>
        <w:tc>
          <w:tcPr>
            <w:tcW w:w="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0DCF" w:rsidRDefault="00720DCF">
            <w:pPr>
              <w:spacing w:line="276" w:lineRule="auto"/>
            </w:pPr>
          </w:p>
        </w:tc>
        <w:tc>
          <w:tcPr>
            <w:tcW w:w="30" w:type="dxa"/>
            <w:gridSpan w:val="2"/>
            <w:vAlign w:val="bottom"/>
          </w:tcPr>
          <w:p w:rsidR="00720DCF" w:rsidRDefault="00720DCF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CE2D4B" w:rsidRPr="00854DF3" w:rsidRDefault="00CE2D4B" w:rsidP="00854DF3"/>
    <w:sectPr w:rsidR="00CE2D4B" w:rsidRPr="00854DF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37" w:rsidRDefault="003D6937" w:rsidP="00E7721B">
      <w:r>
        <w:separator/>
      </w:r>
    </w:p>
  </w:endnote>
  <w:endnote w:type="continuationSeparator" w:id="0">
    <w:p w:rsidR="003D6937" w:rsidRDefault="003D693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E32C6" w:rsidRPr="00212CEB" w:rsidRDefault="00CE32C6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0DC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0DC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32C6" w:rsidRPr="00212CEB" w:rsidRDefault="00CE32C6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37" w:rsidRDefault="003D6937" w:rsidP="00E7721B">
      <w:r>
        <w:separator/>
      </w:r>
    </w:p>
  </w:footnote>
  <w:footnote w:type="continuationSeparator" w:id="0">
    <w:p w:rsidR="003D6937" w:rsidRDefault="003D693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  <w:p w:rsidR="00CE32C6" w:rsidRDefault="00CE32C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76B4"/>
    <w:rsid w:val="00212CEB"/>
    <w:rsid w:val="002133BD"/>
    <w:rsid w:val="00243281"/>
    <w:rsid w:val="00332C0A"/>
    <w:rsid w:val="003836AD"/>
    <w:rsid w:val="003D49FF"/>
    <w:rsid w:val="003D4F01"/>
    <w:rsid w:val="003D6937"/>
    <w:rsid w:val="00444E90"/>
    <w:rsid w:val="004C6841"/>
    <w:rsid w:val="004C7226"/>
    <w:rsid w:val="00522998"/>
    <w:rsid w:val="006344A1"/>
    <w:rsid w:val="00720DCF"/>
    <w:rsid w:val="0073177B"/>
    <w:rsid w:val="007756CF"/>
    <w:rsid w:val="007E317F"/>
    <w:rsid w:val="00811F50"/>
    <w:rsid w:val="00831330"/>
    <w:rsid w:val="00854DF3"/>
    <w:rsid w:val="008C7B21"/>
    <w:rsid w:val="00962BB9"/>
    <w:rsid w:val="00AA7C04"/>
    <w:rsid w:val="00AD2CEF"/>
    <w:rsid w:val="00B0214B"/>
    <w:rsid w:val="00B72090"/>
    <w:rsid w:val="00BD2F17"/>
    <w:rsid w:val="00C607F0"/>
    <w:rsid w:val="00CE2D4B"/>
    <w:rsid w:val="00CE32C6"/>
    <w:rsid w:val="00D31143"/>
    <w:rsid w:val="00E01E9B"/>
    <w:rsid w:val="00E7721B"/>
    <w:rsid w:val="00F0497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83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7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2017-10-17T19:17:00Z</dcterms:created>
  <dcterms:modified xsi:type="dcterms:W3CDTF">2017-10-17T19:17:00Z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