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A49DB" w14:textId="011F1B90" w:rsidR="00075BAE" w:rsidRPr="00A558C8" w:rsidRDefault="00E20B7B" w:rsidP="00FB76F9">
      <w:pPr>
        <w:spacing w:line="275" w:lineRule="exact"/>
        <w:contextualSpacing/>
        <w:jc w:val="center"/>
        <w:rPr>
          <w:rFonts w:ascii="Open Sans" w:eastAsia="Arial" w:hAnsi="Open Sans" w:cs="Arial"/>
          <w:b/>
          <w:bCs/>
          <w:sz w:val="24"/>
          <w:szCs w:val="24"/>
        </w:rPr>
      </w:pPr>
      <w:r w:rsidRPr="00A558C8">
        <w:rPr>
          <w:rFonts w:ascii="Open Sans" w:eastAsia="Arial" w:hAnsi="Open Sans" w:cs="Arial"/>
          <w:b/>
          <w:bCs/>
          <w:sz w:val="24"/>
          <w:szCs w:val="24"/>
        </w:rPr>
        <w:t xml:space="preserve">Rules of Conduct </w:t>
      </w:r>
      <w:r w:rsidR="00707989">
        <w:rPr>
          <w:rFonts w:ascii="Open Sans" w:eastAsia="Arial" w:hAnsi="Open Sans" w:cs="Arial"/>
          <w:b/>
          <w:bCs/>
          <w:sz w:val="24"/>
          <w:szCs w:val="24"/>
        </w:rPr>
        <w:t>Scenarios</w:t>
      </w:r>
    </w:p>
    <w:p w14:paraId="156B83BB" w14:textId="77777777" w:rsidR="00707989" w:rsidRPr="00707989" w:rsidRDefault="00707989" w:rsidP="00707989">
      <w:pPr>
        <w:spacing w:after="0" w:line="240" w:lineRule="auto"/>
        <w:rPr>
          <w:rFonts w:ascii="Open Sans" w:eastAsia="Arial" w:hAnsi="Open Sans" w:cs="Open Sans"/>
          <w:szCs w:val="24"/>
        </w:rPr>
      </w:pPr>
      <w:r w:rsidRPr="00707989">
        <w:rPr>
          <w:rFonts w:ascii="Open Sans" w:eastAsia="Arial" w:hAnsi="Open Sans" w:cs="Open Sans"/>
          <w:szCs w:val="24"/>
        </w:rPr>
        <w:t>Read the scenario and identify the correct rule of conduct.</w:t>
      </w:r>
    </w:p>
    <w:p w14:paraId="58A965C3" w14:textId="77777777" w:rsidR="00707989" w:rsidRPr="00707989" w:rsidRDefault="00707989" w:rsidP="00707989">
      <w:pPr>
        <w:spacing w:after="0" w:line="240" w:lineRule="auto"/>
        <w:rPr>
          <w:rFonts w:ascii="Open Sans" w:eastAsia="Times New Roman" w:hAnsi="Open Sans" w:cs="Open Sans"/>
          <w:szCs w:val="24"/>
        </w:rPr>
      </w:pPr>
    </w:p>
    <w:p w14:paraId="75B1D8F5" w14:textId="77777777" w:rsidR="00707989" w:rsidRPr="00707989" w:rsidRDefault="00707989" w:rsidP="00707989">
      <w:pPr>
        <w:numPr>
          <w:ilvl w:val="0"/>
          <w:numId w:val="6"/>
        </w:numPr>
        <w:tabs>
          <w:tab w:val="left" w:pos="720"/>
        </w:tabs>
        <w:spacing w:after="0" w:line="276" w:lineRule="auto"/>
        <w:ind w:left="720" w:right="100" w:hanging="352"/>
        <w:rPr>
          <w:rFonts w:ascii="Open Sans" w:eastAsia="Arial" w:hAnsi="Open Sans" w:cs="Open Sans"/>
          <w:szCs w:val="24"/>
        </w:rPr>
      </w:pPr>
      <w:r w:rsidRPr="00707989">
        <w:rPr>
          <w:rFonts w:ascii="Open Sans" w:eastAsia="Arial" w:hAnsi="Open Sans" w:cs="Open Sans"/>
          <w:szCs w:val="24"/>
        </w:rPr>
        <w:t>You have been invited to a party, but you are scheduled to work. You really want to go to the party. You choose to go to the party instead of work.</w:t>
      </w:r>
    </w:p>
    <w:p w14:paraId="42DD1728" w14:textId="77777777" w:rsidR="00707989" w:rsidRPr="00707989" w:rsidRDefault="00707989" w:rsidP="00707989">
      <w:pPr>
        <w:spacing w:after="0" w:line="193" w:lineRule="exact"/>
        <w:rPr>
          <w:rFonts w:ascii="Open Sans" w:eastAsia="Arial" w:hAnsi="Open Sans" w:cs="Open Sans"/>
          <w:szCs w:val="24"/>
        </w:rPr>
      </w:pPr>
    </w:p>
    <w:p w14:paraId="36CE1F97" w14:textId="77777777" w:rsidR="00707989" w:rsidRPr="00707989" w:rsidRDefault="00707989" w:rsidP="00707989">
      <w:pPr>
        <w:numPr>
          <w:ilvl w:val="0"/>
          <w:numId w:val="6"/>
        </w:numPr>
        <w:tabs>
          <w:tab w:val="left" w:pos="719"/>
        </w:tabs>
        <w:spacing w:after="0" w:line="257" w:lineRule="auto"/>
        <w:ind w:left="720" w:right="460" w:hanging="352"/>
        <w:rPr>
          <w:rFonts w:ascii="Open Sans" w:eastAsia="Arial" w:hAnsi="Open Sans" w:cs="Open Sans"/>
          <w:szCs w:val="24"/>
        </w:rPr>
      </w:pPr>
      <w:r w:rsidRPr="00707989">
        <w:rPr>
          <w:rFonts w:ascii="Open Sans" w:eastAsia="Arial" w:hAnsi="Open Sans" w:cs="Open Sans"/>
          <w:szCs w:val="24"/>
        </w:rPr>
        <w:t>You are 18 years old and caught at the party to be in possession of alcohol. You are ticketed for minor in possession of alcohol. You don’t feel it is necessary to report this citation to your supervisor.</w:t>
      </w:r>
    </w:p>
    <w:p w14:paraId="1C9EB754" w14:textId="77777777" w:rsidR="00707989" w:rsidRPr="00707989" w:rsidRDefault="00707989" w:rsidP="00707989">
      <w:pPr>
        <w:spacing w:after="0" w:line="217" w:lineRule="exact"/>
        <w:rPr>
          <w:rFonts w:ascii="Open Sans" w:eastAsia="Arial" w:hAnsi="Open Sans" w:cs="Open Sans"/>
          <w:szCs w:val="24"/>
        </w:rPr>
      </w:pPr>
    </w:p>
    <w:p w14:paraId="0FEBD255" w14:textId="77777777" w:rsidR="00707989" w:rsidRPr="00707989" w:rsidRDefault="00707989" w:rsidP="00707989">
      <w:pPr>
        <w:numPr>
          <w:ilvl w:val="0"/>
          <w:numId w:val="6"/>
        </w:numPr>
        <w:tabs>
          <w:tab w:val="left" w:pos="720"/>
        </w:tabs>
        <w:spacing w:after="0" w:line="251" w:lineRule="auto"/>
        <w:ind w:left="720" w:right="140" w:hanging="352"/>
        <w:rPr>
          <w:rFonts w:ascii="Open Sans" w:eastAsia="Arial" w:hAnsi="Open Sans" w:cs="Open Sans"/>
          <w:szCs w:val="24"/>
        </w:rPr>
      </w:pPr>
      <w:r w:rsidRPr="00707989">
        <w:rPr>
          <w:rFonts w:ascii="Open Sans" w:eastAsia="Arial" w:hAnsi="Open Sans" w:cs="Open Sans"/>
          <w:szCs w:val="24"/>
        </w:rPr>
        <w:t>On the way to work you need to drop off your clothes at the dry cleaners. You only leave 5 minutes earlier than you normally do. You are already running late for work, but decide to go by the dry cleaners and drop off your clothes anyway. You arrive to work 20 minutes after your shift begins.</w:t>
      </w:r>
    </w:p>
    <w:p w14:paraId="64F0BEEC" w14:textId="77777777" w:rsidR="00707989" w:rsidRPr="00707989" w:rsidRDefault="00707989" w:rsidP="00707989">
      <w:pPr>
        <w:spacing w:after="0" w:line="225" w:lineRule="exact"/>
        <w:rPr>
          <w:rFonts w:ascii="Open Sans" w:eastAsia="Arial" w:hAnsi="Open Sans" w:cs="Open Sans"/>
          <w:szCs w:val="24"/>
        </w:rPr>
      </w:pPr>
    </w:p>
    <w:p w14:paraId="02D95ED8" w14:textId="77777777" w:rsidR="00707989" w:rsidRPr="00707989" w:rsidRDefault="00707989" w:rsidP="00707989">
      <w:pPr>
        <w:numPr>
          <w:ilvl w:val="0"/>
          <w:numId w:val="6"/>
        </w:numPr>
        <w:tabs>
          <w:tab w:val="left" w:pos="720"/>
        </w:tabs>
        <w:spacing w:after="0" w:line="257" w:lineRule="auto"/>
        <w:ind w:left="720" w:right="80" w:hanging="352"/>
        <w:rPr>
          <w:rFonts w:ascii="Open Sans" w:eastAsia="Arial" w:hAnsi="Open Sans" w:cs="Open Sans"/>
          <w:szCs w:val="24"/>
        </w:rPr>
      </w:pPr>
      <w:r w:rsidRPr="00707989">
        <w:rPr>
          <w:rFonts w:ascii="Open Sans" w:eastAsia="Arial" w:hAnsi="Open Sans" w:cs="Open Sans"/>
          <w:szCs w:val="24"/>
        </w:rPr>
        <w:t>The administration segregation sergeant tells you to pull offender Jones out of his cell for recreation. You decide that yo</w:t>
      </w:r>
      <w:bookmarkStart w:id="0" w:name="_GoBack"/>
      <w:bookmarkEnd w:id="0"/>
      <w:r w:rsidRPr="00707989">
        <w:rPr>
          <w:rFonts w:ascii="Open Sans" w:eastAsia="Arial" w:hAnsi="Open Sans" w:cs="Open Sans"/>
          <w:szCs w:val="24"/>
        </w:rPr>
        <w:t>u will take him to the recreation yard when you finish your cell searches. Offender Jones misses his required hour of recreation.</w:t>
      </w:r>
    </w:p>
    <w:p w14:paraId="681848A7" w14:textId="77777777" w:rsidR="00707989" w:rsidRPr="00707989" w:rsidRDefault="00707989" w:rsidP="00707989">
      <w:pPr>
        <w:spacing w:after="0" w:line="217" w:lineRule="exact"/>
        <w:rPr>
          <w:rFonts w:ascii="Open Sans" w:eastAsia="Arial" w:hAnsi="Open Sans" w:cs="Open Sans"/>
          <w:szCs w:val="24"/>
        </w:rPr>
      </w:pPr>
    </w:p>
    <w:p w14:paraId="06A813C1" w14:textId="77777777" w:rsidR="00707989" w:rsidRPr="00707989" w:rsidRDefault="00707989" w:rsidP="00707989">
      <w:pPr>
        <w:numPr>
          <w:ilvl w:val="0"/>
          <w:numId w:val="6"/>
        </w:numPr>
        <w:tabs>
          <w:tab w:val="left" w:pos="720"/>
        </w:tabs>
        <w:spacing w:after="0" w:line="251" w:lineRule="auto"/>
        <w:ind w:left="720" w:right="60" w:hanging="352"/>
        <w:rPr>
          <w:rFonts w:ascii="Open Sans" w:eastAsia="Arial" w:hAnsi="Open Sans" w:cs="Open Sans"/>
          <w:szCs w:val="24"/>
        </w:rPr>
      </w:pPr>
      <w:r w:rsidRPr="00707989">
        <w:rPr>
          <w:rFonts w:ascii="Open Sans" w:eastAsia="Arial" w:hAnsi="Open Sans" w:cs="Open Sans"/>
          <w:szCs w:val="24"/>
        </w:rPr>
        <w:t>You decided to go out of town for your days off. You normally work the midnight shift and sleep during the day. During your days off you kept with a daytime schedule of sleeping at night and staying up all day. You return to work for your regular shift, but have been up since the early morning. You are exhausted and fall asleep in the picket.</w:t>
      </w:r>
    </w:p>
    <w:p w14:paraId="790A7880" w14:textId="77777777" w:rsidR="00707989" w:rsidRPr="00707989" w:rsidRDefault="00707989" w:rsidP="00707989">
      <w:pPr>
        <w:spacing w:after="0" w:line="225" w:lineRule="exact"/>
        <w:rPr>
          <w:rFonts w:ascii="Open Sans" w:eastAsia="Arial" w:hAnsi="Open Sans" w:cs="Open Sans"/>
          <w:szCs w:val="24"/>
        </w:rPr>
      </w:pPr>
    </w:p>
    <w:p w14:paraId="21BDB8D8" w14:textId="77777777" w:rsidR="00707989" w:rsidRPr="00707989" w:rsidRDefault="00707989" w:rsidP="00707989">
      <w:pPr>
        <w:numPr>
          <w:ilvl w:val="0"/>
          <w:numId w:val="6"/>
        </w:numPr>
        <w:tabs>
          <w:tab w:val="left" w:pos="720"/>
        </w:tabs>
        <w:spacing w:after="0" w:line="274" w:lineRule="auto"/>
        <w:ind w:left="720" w:right="860" w:hanging="352"/>
        <w:rPr>
          <w:rFonts w:ascii="Open Sans" w:eastAsia="Arial" w:hAnsi="Open Sans" w:cs="Open Sans"/>
          <w:szCs w:val="24"/>
        </w:rPr>
      </w:pPr>
      <w:r w:rsidRPr="00707989">
        <w:rPr>
          <w:rFonts w:ascii="Open Sans" w:eastAsia="Arial" w:hAnsi="Open Sans" w:cs="Open Sans"/>
          <w:szCs w:val="24"/>
        </w:rPr>
        <w:t>Offender Smith makes you mad. You respond with the use of profanity or abusive language and gestures. Offender Smith reports you.</w:t>
      </w:r>
    </w:p>
    <w:p w14:paraId="0668F124" w14:textId="77777777" w:rsidR="00707989" w:rsidRPr="00707989" w:rsidRDefault="00707989" w:rsidP="00707989">
      <w:pPr>
        <w:spacing w:after="0" w:line="197" w:lineRule="exact"/>
        <w:rPr>
          <w:rFonts w:ascii="Open Sans" w:eastAsia="Arial" w:hAnsi="Open Sans" w:cs="Open Sans"/>
          <w:szCs w:val="24"/>
        </w:rPr>
      </w:pPr>
    </w:p>
    <w:p w14:paraId="02F7AE2D" w14:textId="77777777" w:rsidR="00707989" w:rsidRPr="00707989" w:rsidRDefault="00707989" w:rsidP="00707989">
      <w:pPr>
        <w:numPr>
          <w:ilvl w:val="0"/>
          <w:numId w:val="6"/>
        </w:numPr>
        <w:tabs>
          <w:tab w:val="left" w:pos="720"/>
        </w:tabs>
        <w:spacing w:after="0" w:line="257" w:lineRule="auto"/>
        <w:ind w:left="720" w:right="60" w:hanging="352"/>
        <w:rPr>
          <w:rFonts w:ascii="Open Sans" w:eastAsia="Arial" w:hAnsi="Open Sans" w:cs="Open Sans"/>
          <w:szCs w:val="24"/>
        </w:rPr>
      </w:pPr>
      <w:r w:rsidRPr="00707989">
        <w:rPr>
          <w:rFonts w:ascii="Open Sans" w:eastAsia="Arial" w:hAnsi="Open Sans" w:cs="Open Sans"/>
          <w:szCs w:val="24"/>
        </w:rPr>
        <w:t>You are responsible for the outer perimeter security during your shift. As you are operating the perimeter vehicle you decide to see how fast you can go around the perimeter. As you turn the corner, you lose control and run the vehicle into the back gate.</w:t>
      </w:r>
    </w:p>
    <w:p w14:paraId="72E19B62" w14:textId="77777777" w:rsidR="00707989" w:rsidRPr="00707989" w:rsidRDefault="00707989" w:rsidP="00707989">
      <w:pPr>
        <w:spacing w:after="0" w:line="217" w:lineRule="exact"/>
        <w:rPr>
          <w:rFonts w:ascii="Open Sans" w:eastAsia="Arial" w:hAnsi="Open Sans" w:cs="Open Sans"/>
          <w:szCs w:val="24"/>
        </w:rPr>
      </w:pPr>
    </w:p>
    <w:p w14:paraId="5412F0CB" w14:textId="77777777" w:rsidR="00707989" w:rsidRPr="00707989" w:rsidRDefault="00707989" w:rsidP="00707989">
      <w:pPr>
        <w:numPr>
          <w:ilvl w:val="0"/>
          <w:numId w:val="6"/>
        </w:numPr>
        <w:tabs>
          <w:tab w:val="left" w:pos="720"/>
        </w:tabs>
        <w:spacing w:after="0" w:line="258" w:lineRule="auto"/>
        <w:ind w:left="720" w:right="320" w:hanging="352"/>
        <w:rPr>
          <w:rFonts w:ascii="Open Sans" w:eastAsia="Arial" w:hAnsi="Open Sans" w:cs="Open Sans"/>
          <w:szCs w:val="24"/>
        </w:rPr>
      </w:pPr>
      <w:r w:rsidRPr="00707989">
        <w:rPr>
          <w:rFonts w:ascii="Open Sans" w:eastAsia="Arial" w:hAnsi="Open Sans" w:cs="Open Sans"/>
          <w:szCs w:val="24"/>
        </w:rPr>
        <w:t>Offender Brown says his mother is dying and he is unable to contact her using the payphone because she cannot afford collect calls. He is desperate to talk to her before she dies. You feel sorry for him and agree to bring him a cell phone to call his mom.</w:t>
      </w:r>
    </w:p>
    <w:p w14:paraId="75AC85C4" w14:textId="77777777" w:rsidR="00707989" w:rsidRPr="00707989" w:rsidRDefault="00707989" w:rsidP="00707989">
      <w:pPr>
        <w:spacing w:after="0" w:line="213" w:lineRule="exact"/>
        <w:rPr>
          <w:rFonts w:ascii="Open Sans" w:eastAsia="Arial" w:hAnsi="Open Sans" w:cs="Open Sans"/>
          <w:szCs w:val="24"/>
        </w:rPr>
      </w:pPr>
    </w:p>
    <w:p w14:paraId="7694B13A" w14:textId="77777777" w:rsidR="00707989" w:rsidRPr="00707989" w:rsidRDefault="00707989" w:rsidP="00707989">
      <w:pPr>
        <w:numPr>
          <w:ilvl w:val="0"/>
          <w:numId w:val="6"/>
        </w:numPr>
        <w:tabs>
          <w:tab w:val="left" w:pos="720"/>
        </w:tabs>
        <w:spacing w:after="0" w:line="251" w:lineRule="auto"/>
        <w:ind w:left="720" w:right="100" w:hanging="352"/>
        <w:rPr>
          <w:rFonts w:ascii="Open Sans" w:eastAsia="Arial" w:hAnsi="Open Sans" w:cs="Open Sans"/>
          <w:szCs w:val="24"/>
        </w:rPr>
      </w:pPr>
      <w:r w:rsidRPr="00707989">
        <w:rPr>
          <w:rFonts w:ascii="Open Sans" w:eastAsia="Arial" w:hAnsi="Open Sans" w:cs="Open Sans"/>
          <w:szCs w:val="24"/>
        </w:rPr>
        <w:t>You are assigned to work in the closed custody building during your shift. You observe Officer Jones strike Offender Sam in the face for mouthing off. Offender Sam did not engage in physical contact with Officer Jones. Officer Jones tells you that this is between him and Offender Sam and should not be reported. You decide to say nothing.</w:t>
      </w:r>
    </w:p>
    <w:p w14:paraId="415FF62E" w14:textId="77777777" w:rsidR="00707989" w:rsidRPr="00707989" w:rsidRDefault="00707989" w:rsidP="00707989">
      <w:pPr>
        <w:spacing w:after="0" w:line="240" w:lineRule="auto"/>
        <w:ind w:left="720"/>
        <w:contextualSpacing/>
        <w:rPr>
          <w:rFonts w:ascii="Open Sans" w:eastAsia="Arial" w:hAnsi="Open Sans" w:cs="Open Sans"/>
          <w:szCs w:val="24"/>
        </w:rPr>
      </w:pPr>
    </w:p>
    <w:p w14:paraId="08FE22DA" w14:textId="455D81A9" w:rsidR="009632DB" w:rsidRPr="00707989" w:rsidRDefault="00707989" w:rsidP="00707989">
      <w:pPr>
        <w:numPr>
          <w:ilvl w:val="0"/>
          <w:numId w:val="6"/>
        </w:numPr>
        <w:tabs>
          <w:tab w:val="left" w:pos="720"/>
        </w:tabs>
        <w:spacing w:after="0" w:line="251" w:lineRule="auto"/>
        <w:ind w:left="720" w:right="100" w:hanging="352"/>
        <w:rPr>
          <w:rFonts w:ascii="Open Sans" w:eastAsia="Arial" w:hAnsi="Open Sans" w:cs="Open Sans"/>
          <w:szCs w:val="24"/>
        </w:rPr>
      </w:pPr>
      <w:r w:rsidRPr="00707989">
        <w:rPr>
          <w:rFonts w:ascii="Open Sans" w:eastAsia="Arial" w:hAnsi="Open Sans" w:cs="Open Sans"/>
          <w:szCs w:val="24"/>
        </w:rPr>
        <w:t>You are assigned to the back gate and are there alone. You have not had your 15 minute break and are craving a cigarette. You snuck one in your pocket and decide to “light up”. Besides, who’s going to know? You are the only one.</w:t>
      </w:r>
    </w:p>
    <w:sectPr w:rsidR="009632DB" w:rsidRPr="00707989"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3943524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8AA842F" w14:textId="77777777" w:rsidR="00E7721B" w:rsidRPr="00A558C8" w:rsidRDefault="00E7721B" w:rsidP="00E7721B">
            <w:pPr>
              <w:pStyle w:val="Footer"/>
              <w:jc w:val="center"/>
              <w:rPr>
                <w:b/>
                <w:bCs/>
                <w:sz w:val="20"/>
                <w:szCs w:val="20"/>
              </w:rPr>
            </w:pPr>
            <w:r w:rsidRPr="00A558C8">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rsidRPr="00A558C8">
              <w:rPr>
                <w:sz w:val="20"/>
                <w:szCs w:val="20"/>
              </w:rPr>
              <w:t xml:space="preserve"> </w:t>
            </w:r>
            <w:r w:rsidRPr="00A558C8">
              <w:rPr>
                <w:b/>
                <w:bCs/>
                <w:sz w:val="20"/>
                <w:szCs w:val="20"/>
              </w:rPr>
              <w:fldChar w:fldCharType="begin"/>
            </w:r>
            <w:r w:rsidRPr="00A558C8">
              <w:rPr>
                <w:b/>
                <w:bCs/>
                <w:sz w:val="20"/>
                <w:szCs w:val="20"/>
              </w:rPr>
              <w:instrText xml:space="preserve"> PAGE </w:instrText>
            </w:r>
            <w:r w:rsidRPr="00A558C8">
              <w:rPr>
                <w:b/>
                <w:bCs/>
                <w:sz w:val="20"/>
                <w:szCs w:val="20"/>
              </w:rPr>
              <w:fldChar w:fldCharType="separate"/>
            </w:r>
            <w:r w:rsidR="00707989">
              <w:rPr>
                <w:b/>
                <w:bCs/>
                <w:noProof/>
                <w:sz w:val="20"/>
                <w:szCs w:val="20"/>
              </w:rPr>
              <w:t>1</w:t>
            </w:r>
            <w:r w:rsidRPr="00A558C8">
              <w:rPr>
                <w:b/>
                <w:bCs/>
                <w:sz w:val="20"/>
                <w:szCs w:val="20"/>
              </w:rPr>
              <w:fldChar w:fldCharType="end"/>
            </w:r>
            <w:r w:rsidRPr="00A558C8">
              <w:rPr>
                <w:sz w:val="20"/>
                <w:szCs w:val="20"/>
              </w:rPr>
              <w:t xml:space="preserve"> of </w:t>
            </w:r>
            <w:r w:rsidRPr="00A558C8">
              <w:rPr>
                <w:b/>
                <w:bCs/>
                <w:sz w:val="20"/>
                <w:szCs w:val="20"/>
              </w:rPr>
              <w:fldChar w:fldCharType="begin"/>
            </w:r>
            <w:r w:rsidRPr="00A558C8">
              <w:rPr>
                <w:b/>
                <w:bCs/>
                <w:sz w:val="20"/>
                <w:szCs w:val="20"/>
              </w:rPr>
              <w:instrText xml:space="preserve"> NUMPAGES  </w:instrText>
            </w:r>
            <w:r w:rsidRPr="00A558C8">
              <w:rPr>
                <w:b/>
                <w:bCs/>
                <w:sz w:val="20"/>
                <w:szCs w:val="20"/>
              </w:rPr>
              <w:fldChar w:fldCharType="separate"/>
            </w:r>
            <w:r w:rsidR="00707989">
              <w:rPr>
                <w:b/>
                <w:bCs/>
                <w:noProof/>
                <w:sz w:val="20"/>
                <w:szCs w:val="20"/>
              </w:rPr>
              <w:t>1</w:t>
            </w:r>
            <w:r w:rsidRPr="00A558C8">
              <w:rPr>
                <w:b/>
                <w:bCs/>
                <w:sz w:val="20"/>
                <w:szCs w:val="20"/>
              </w:rPr>
              <w:fldChar w:fldCharType="end"/>
            </w:r>
          </w:p>
          <w:p w14:paraId="509DDEFB" w14:textId="77777777" w:rsidR="00E7721B" w:rsidRPr="00A558C8" w:rsidRDefault="00707989" w:rsidP="00E7721B">
            <w:pPr>
              <w:pStyle w:val="Footer"/>
              <w:jc w:val="center"/>
              <w:rPr>
                <w:sz w:val="20"/>
                <w:szCs w:val="20"/>
              </w:rPr>
            </w:pPr>
          </w:p>
        </w:sdtContent>
      </w:sdt>
    </w:sdtContent>
  </w:sdt>
  <w:p w14:paraId="53803034" w14:textId="23EE455C" w:rsidR="00E7721B" w:rsidRPr="00A558C8" w:rsidRDefault="00E7721B" w:rsidP="00E7721B">
    <w:pPr>
      <w:pStyle w:val="Footer"/>
      <w:rPr>
        <w:sz w:val="20"/>
        <w:szCs w:val="20"/>
      </w:rPr>
    </w:pPr>
    <w:r w:rsidRPr="00A558C8">
      <w:rPr>
        <w:rFonts w:cstheme="minorHAnsi"/>
        <w:sz w:val="20"/>
        <w:szCs w:val="20"/>
      </w:rPr>
      <w:t>Copyright © Texas Education Agency</w:t>
    </w:r>
    <w:r w:rsidR="00DA29B0" w:rsidRPr="00A558C8">
      <w:rPr>
        <w:rFonts w:cstheme="minorHAnsi"/>
        <w:sz w:val="20"/>
        <w:szCs w:val="20"/>
      </w:rPr>
      <w:t>,</w:t>
    </w:r>
    <w:r w:rsidRPr="00A558C8">
      <w:rPr>
        <w:rFonts w:cstheme="minorHAnsi"/>
        <w:sz w:val="20"/>
        <w:szCs w:val="20"/>
      </w:rPr>
      <w:t xml:space="preserve"> 2017. All rights reserved</w:t>
    </w:r>
    <w:r w:rsidR="00DA29B0" w:rsidRPr="00A558C8">
      <w:rPr>
        <w:rFonts w:cstheme="minorHAnsi"/>
        <w:sz w:val="20"/>
        <w:szCs w:val="20"/>
      </w:rPr>
      <w:t>.</w:t>
    </w:r>
    <w:r w:rsidRPr="00A558C8">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1">
    <w:nsid w:val="00001CD0"/>
    <w:multiLevelType w:val="hybridMultilevel"/>
    <w:tmpl w:val="066EF6E6"/>
    <w:lvl w:ilvl="0" w:tplc="0409000F">
      <w:start w:val="1"/>
      <w:numFmt w:val="decimal"/>
      <w:lvlText w:val="%1."/>
      <w:lvlJc w:val="left"/>
      <w:pPr>
        <w:ind w:left="360" w:hanging="360"/>
      </w:pPr>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2">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3">
    <w:nsid w:val="0000314F"/>
    <w:multiLevelType w:val="hybridMultilevel"/>
    <w:tmpl w:val="91840280"/>
    <w:lvl w:ilvl="0" w:tplc="23888278">
      <w:start w:val="1"/>
      <w:numFmt w:val="decimal"/>
      <w:lvlText w:val="%1"/>
      <w:lvlJc w:val="left"/>
    </w:lvl>
    <w:lvl w:ilvl="1" w:tplc="D8DE443A">
      <w:start w:val="1"/>
      <w:numFmt w:val="upperLetter"/>
      <w:lvlText w:val="%2."/>
      <w:lvlJc w:val="left"/>
    </w:lvl>
    <w:lvl w:ilvl="2" w:tplc="DC1A540E">
      <w:numFmt w:val="decimal"/>
      <w:lvlText w:val=""/>
      <w:lvlJc w:val="left"/>
    </w:lvl>
    <w:lvl w:ilvl="3" w:tplc="17D24498">
      <w:numFmt w:val="decimal"/>
      <w:lvlText w:val=""/>
      <w:lvlJc w:val="left"/>
    </w:lvl>
    <w:lvl w:ilvl="4" w:tplc="F74A8086">
      <w:numFmt w:val="decimal"/>
      <w:lvlText w:val=""/>
      <w:lvlJc w:val="left"/>
    </w:lvl>
    <w:lvl w:ilvl="5" w:tplc="2206814A">
      <w:numFmt w:val="decimal"/>
      <w:lvlText w:val=""/>
      <w:lvlJc w:val="left"/>
    </w:lvl>
    <w:lvl w:ilvl="6" w:tplc="84288AFA">
      <w:numFmt w:val="decimal"/>
      <w:lvlText w:val=""/>
      <w:lvlJc w:val="left"/>
    </w:lvl>
    <w:lvl w:ilvl="7" w:tplc="0596C8DC">
      <w:numFmt w:val="decimal"/>
      <w:lvlText w:val=""/>
      <w:lvlJc w:val="left"/>
    </w:lvl>
    <w:lvl w:ilvl="8" w:tplc="5A004734">
      <w:numFmt w:val="decimal"/>
      <w:lvlText w:val=""/>
      <w:lvlJc w:val="left"/>
    </w:lvl>
  </w:abstractNum>
  <w:abstractNum w:abstractNumId="4">
    <w:nsid w:val="0000366B"/>
    <w:multiLevelType w:val="hybridMultilevel"/>
    <w:tmpl w:val="5E86C22E"/>
    <w:lvl w:ilvl="0" w:tplc="0409000F">
      <w:start w:val="1"/>
      <w:numFmt w:val="decimal"/>
      <w:lvlText w:val="%1."/>
      <w:lvlJc w:val="left"/>
      <w:pPr>
        <w:ind w:left="360" w:hanging="360"/>
      </w:pPr>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5">
    <w:nsid w:val="00004944"/>
    <w:multiLevelType w:val="hybridMultilevel"/>
    <w:tmpl w:val="B14401A2"/>
    <w:lvl w:ilvl="0" w:tplc="7EFC2C32">
      <w:start w:val="1"/>
      <w:numFmt w:val="lowerLetter"/>
      <w:lvlText w:val="%1."/>
      <w:lvlJc w:val="left"/>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6">
    <w:nsid w:val="00004DF2"/>
    <w:multiLevelType w:val="hybridMultilevel"/>
    <w:tmpl w:val="DF322920"/>
    <w:lvl w:ilvl="0" w:tplc="2F4E4250">
      <w:start w:val="1"/>
      <w:numFmt w:val="decimal"/>
      <w:lvlText w:val="%1"/>
      <w:lvlJc w:val="left"/>
    </w:lvl>
    <w:lvl w:ilvl="1" w:tplc="781C4A80">
      <w:start w:val="1"/>
      <w:numFmt w:val="upperLetter"/>
      <w:lvlText w:val="%2."/>
      <w:lvlJc w:val="left"/>
    </w:lvl>
    <w:lvl w:ilvl="2" w:tplc="7DD6DC16">
      <w:numFmt w:val="decimal"/>
      <w:lvlText w:val=""/>
      <w:lvlJc w:val="left"/>
    </w:lvl>
    <w:lvl w:ilvl="3" w:tplc="FC40D860">
      <w:numFmt w:val="decimal"/>
      <w:lvlText w:val=""/>
      <w:lvlJc w:val="left"/>
    </w:lvl>
    <w:lvl w:ilvl="4" w:tplc="74508A9C">
      <w:numFmt w:val="decimal"/>
      <w:lvlText w:val=""/>
      <w:lvlJc w:val="left"/>
    </w:lvl>
    <w:lvl w:ilvl="5" w:tplc="12F20FEC">
      <w:numFmt w:val="decimal"/>
      <w:lvlText w:val=""/>
      <w:lvlJc w:val="left"/>
    </w:lvl>
    <w:lvl w:ilvl="6" w:tplc="42D4360C">
      <w:numFmt w:val="decimal"/>
      <w:lvlText w:val=""/>
      <w:lvlJc w:val="left"/>
    </w:lvl>
    <w:lvl w:ilvl="7" w:tplc="E25EBD2C">
      <w:numFmt w:val="decimal"/>
      <w:lvlText w:val=""/>
      <w:lvlJc w:val="left"/>
    </w:lvl>
    <w:lvl w:ilvl="8" w:tplc="ECEA52CA">
      <w:numFmt w:val="decimal"/>
      <w:lvlText w:val=""/>
      <w:lvlJc w:val="left"/>
    </w:lvl>
  </w:abstractNum>
  <w:abstractNum w:abstractNumId="7">
    <w:nsid w:val="00005E14"/>
    <w:multiLevelType w:val="hybridMultilevel"/>
    <w:tmpl w:val="F80EE070"/>
    <w:lvl w:ilvl="0" w:tplc="C9EE32B6">
      <w:start w:val="2"/>
      <w:numFmt w:val="decimal"/>
      <w:lvlText w:val="%1."/>
      <w:lvlJc w:val="left"/>
    </w:lvl>
    <w:lvl w:ilvl="1" w:tplc="BF5E0320">
      <w:start w:val="1"/>
      <w:numFmt w:val="upperLetter"/>
      <w:lvlText w:val="%2"/>
      <w:lvlJc w:val="left"/>
    </w:lvl>
    <w:lvl w:ilvl="2" w:tplc="4872D3AE">
      <w:numFmt w:val="decimal"/>
      <w:lvlText w:val=""/>
      <w:lvlJc w:val="left"/>
    </w:lvl>
    <w:lvl w:ilvl="3" w:tplc="725A7952">
      <w:numFmt w:val="decimal"/>
      <w:lvlText w:val=""/>
      <w:lvlJc w:val="left"/>
    </w:lvl>
    <w:lvl w:ilvl="4" w:tplc="C3A8871C">
      <w:numFmt w:val="decimal"/>
      <w:lvlText w:val=""/>
      <w:lvlJc w:val="left"/>
    </w:lvl>
    <w:lvl w:ilvl="5" w:tplc="A4DC1984">
      <w:numFmt w:val="decimal"/>
      <w:lvlText w:val=""/>
      <w:lvlJc w:val="left"/>
    </w:lvl>
    <w:lvl w:ilvl="6" w:tplc="4CC6A5C2">
      <w:numFmt w:val="decimal"/>
      <w:lvlText w:val=""/>
      <w:lvlJc w:val="left"/>
    </w:lvl>
    <w:lvl w:ilvl="7" w:tplc="78281136">
      <w:numFmt w:val="decimal"/>
      <w:lvlText w:val=""/>
      <w:lvlJc w:val="left"/>
    </w:lvl>
    <w:lvl w:ilvl="8" w:tplc="95626E5A">
      <w:numFmt w:val="decimal"/>
      <w:lvlText w:val=""/>
      <w:lvlJc w:val="left"/>
    </w:lvl>
  </w:abstractNum>
  <w:abstractNum w:abstractNumId="8">
    <w:nsid w:val="02686E73"/>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2EF3732"/>
    <w:multiLevelType w:val="hybridMultilevel"/>
    <w:tmpl w:val="6E202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1">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0E7972BD"/>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3FE2028"/>
    <w:multiLevelType w:val="hybridMultilevel"/>
    <w:tmpl w:val="AD064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6">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8D0BD0"/>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0">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1">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3">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6533A3F"/>
    <w:multiLevelType w:val="hybridMultilevel"/>
    <w:tmpl w:val="7AD25ADC"/>
    <w:lvl w:ilvl="0" w:tplc="7EFC2C32">
      <w:start w:val="1"/>
      <w:numFmt w:val="lowerLetter"/>
      <w:lvlText w:val="%1."/>
      <w:lvlJc w:val="left"/>
    </w:lvl>
    <w:lvl w:ilvl="1" w:tplc="04090015">
      <w:start w:val="1"/>
      <w:numFmt w:val="upperLetter"/>
      <w:lvlText w:val="%2."/>
      <w:lvlJc w:val="left"/>
      <w:pPr>
        <w:ind w:left="1440" w:hanging="360"/>
      </w:pPr>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25">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9">
    <w:nsid w:val="46A20469"/>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1">
    <w:nsid w:val="49A0558A"/>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0F03FEB"/>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36">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8">
    <w:nsid w:val="67310D72"/>
    <w:multiLevelType w:val="hybridMultilevel"/>
    <w:tmpl w:val="07F23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40">
    <w:nsid w:val="69E01170"/>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C791D4A"/>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43">
    <w:nsid w:val="74896BC5"/>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4B50431"/>
    <w:multiLevelType w:val="hybridMultilevel"/>
    <w:tmpl w:val="DB24803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560B84"/>
    <w:multiLevelType w:val="hybridMultilevel"/>
    <w:tmpl w:val="511035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5A6332"/>
    <w:multiLevelType w:val="hybridMultilevel"/>
    <w:tmpl w:val="67A6A2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C24545"/>
    <w:multiLevelType w:val="hybridMultilevel"/>
    <w:tmpl w:val="34D4F682"/>
    <w:lvl w:ilvl="0" w:tplc="7EFC2C32">
      <w:start w:val="1"/>
      <w:numFmt w:val="lowerLetter"/>
      <w:lvlText w:val="%1."/>
      <w:lvlJc w:val="left"/>
    </w:lvl>
    <w:lvl w:ilvl="1" w:tplc="04090015">
      <w:start w:val="1"/>
      <w:numFmt w:val="upperLetter"/>
      <w:lvlText w:val="%2."/>
      <w:lvlJc w:val="left"/>
      <w:pPr>
        <w:ind w:left="1440" w:hanging="360"/>
      </w:pPr>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num w:numId="1">
    <w:abstractNumId w:val="21"/>
  </w:num>
  <w:num w:numId="2">
    <w:abstractNumId w:val="5"/>
  </w:num>
  <w:num w:numId="3">
    <w:abstractNumId w:val="2"/>
  </w:num>
  <w:num w:numId="4">
    <w:abstractNumId w:val="0"/>
  </w:num>
  <w:num w:numId="5">
    <w:abstractNumId w:val="1"/>
  </w:num>
  <w:num w:numId="6">
    <w:abstractNumId w:val="4"/>
  </w:num>
  <w:num w:numId="7">
    <w:abstractNumId w:val="27"/>
  </w:num>
  <w:num w:numId="8">
    <w:abstractNumId w:val="22"/>
  </w:num>
  <w:num w:numId="9">
    <w:abstractNumId w:val="20"/>
  </w:num>
  <w:num w:numId="10">
    <w:abstractNumId w:val="39"/>
  </w:num>
  <w:num w:numId="11">
    <w:abstractNumId w:val="36"/>
  </w:num>
  <w:num w:numId="12">
    <w:abstractNumId w:val="23"/>
  </w:num>
  <w:num w:numId="13">
    <w:abstractNumId w:val="14"/>
  </w:num>
  <w:num w:numId="14">
    <w:abstractNumId w:val="11"/>
  </w:num>
  <w:num w:numId="15">
    <w:abstractNumId w:val="33"/>
  </w:num>
  <w:num w:numId="16">
    <w:abstractNumId w:val="28"/>
  </w:num>
  <w:num w:numId="17">
    <w:abstractNumId w:val="37"/>
  </w:num>
  <w:num w:numId="18">
    <w:abstractNumId w:val="25"/>
  </w:num>
  <w:num w:numId="19">
    <w:abstractNumId w:val="30"/>
  </w:num>
  <w:num w:numId="20">
    <w:abstractNumId w:val="42"/>
  </w:num>
  <w:num w:numId="21">
    <w:abstractNumId w:val="35"/>
  </w:num>
  <w:num w:numId="22">
    <w:abstractNumId w:val="19"/>
  </w:num>
  <w:num w:numId="23">
    <w:abstractNumId w:val="10"/>
  </w:num>
  <w:num w:numId="24">
    <w:abstractNumId w:val="15"/>
  </w:num>
  <w:num w:numId="25">
    <w:abstractNumId w:val="34"/>
  </w:num>
  <w:num w:numId="26">
    <w:abstractNumId w:val="26"/>
  </w:num>
  <w:num w:numId="27">
    <w:abstractNumId w:val="18"/>
  </w:num>
  <w:num w:numId="28">
    <w:abstractNumId w:val="16"/>
  </w:num>
  <w:num w:numId="29">
    <w:abstractNumId w:val="3"/>
  </w:num>
  <w:num w:numId="30">
    <w:abstractNumId w:val="7"/>
  </w:num>
  <w:num w:numId="31">
    <w:abstractNumId w:val="6"/>
  </w:num>
  <w:num w:numId="32">
    <w:abstractNumId w:val="44"/>
  </w:num>
  <w:num w:numId="33">
    <w:abstractNumId w:val="13"/>
  </w:num>
  <w:num w:numId="34">
    <w:abstractNumId w:val="9"/>
  </w:num>
  <w:num w:numId="35">
    <w:abstractNumId w:val="38"/>
  </w:num>
  <w:num w:numId="36">
    <w:abstractNumId w:val="24"/>
  </w:num>
  <w:num w:numId="37">
    <w:abstractNumId w:val="47"/>
  </w:num>
  <w:num w:numId="38">
    <w:abstractNumId w:val="46"/>
  </w:num>
  <w:num w:numId="39">
    <w:abstractNumId w:val="43"/>
  </w:num>
  <w:num w:numId="40">
    <w:abstractNumId w:val="17"/>
  </w:num>
  <w:num w:numId="41">
    <w:abstractNumId w:val="40"/>
  </w:num>
  <w:num w:numId="42">
    <w:abstractNumId w:val="41"/>
  </w:num>
  <w:num w:numId="43">
    <w:abstractNumId w:val="29"/>
  </w:num>
  <w:num w:numId="44">
    <w:abstractNumId w:val="12"/>
  </w:num>
  <w:num w:numId="45">
    <w:abstractNumId w:val="45"/>
  </w:num>
  <w:num w:numId="46">
    <w:abstractNumId w:val="31"/>
  </w:num>
  <w:num w:numId="47">
    <w:abstractNumId w:val="32"/>
  </w:num>
  <w:num w:numId="4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0D1881"/>
    <w:rsid w:val="000D3841"/>
    <w:rsid w:val="00144BB4"/>
    <w:rsid w:val="001E7AA7"/>
    <w:rsid w:val="00204CD4"/>
    <w:rsid w:val="00297562"/>
    <w:rsid w:val="002F7801"/>
    <w:rsid w:val="00355408"/>
    <w:rsid w:val="003C3E68"/>
    <w:rsid w:val="003D49FF"/>
    <w:rsid w:val="0041327C"/>
    <w:rsid w:val="00465A98"/>
    <w:rsid w:val="004A21EB"/>
    <w:rsid w:val="004C7226"/>
    <w:rsid w:val="0051186A"/>
    <w:rsid w:val="00524DD0"/>
    <w:rsid w:val="00591CDE"/>
    <w:rsid w:val="005E696E"/>
    <w:rsid w:val="006276C3"/>
    <w:rsid w:val="00666D99"/>
    <w:rsid w:val="00676A46"/>
    <w:rsid w:val="006A0A56"/>
    <w:rsid w:val="006A1E92"/>
    <w:rsid w:val="00703108"/>
    <w:rsid w:val="00707989"/>
    <w:rsid w:val="0084406A"/>
    <w:rsid w:val="00846CF2"/>
    <w:rsid w:val="008A4D3D"/>
    <w:rsid w:val="00903BDB"/>
    <w:rsid w:val="009632DB"/>
    <w:rsid w:val="009F7E4A"/>
    <w:rsid w:val="00A558C8"/>
    <w:rsid w:val="00AA02D5"/>
    <w:rsid w:val="00AD2CEF"/>
    <w:rsid w:val="00B0214B"/>
    <w:rsid w:val="00B643B3"/>
    <w:rsid w:val="00BB280D"/>
    <w:rsid w:val="00C1126E"/>
    <w:rsid w:val="00C16070"/>
    <w:rsid w:val="00DA29B0"/>
    <w:rsid w:val="00DB4E85"/>
    <w:rsid w:val="00DB575A"/>
    <w:rsid w:val="00DE3A22"/>
    <w:rsid w:val="00E20B7B"/>
    <w:rsid w:val="00E72CD6"/>
    <w:rsid w:val="00E7721B"/>
    <w:rsid w:val="00E935D4"/>
    <w:rsid w:val="00EA412D"/>
    <w:rsid w:val="00F37B39"/>
    <w:rsid w:val="00F45E83"/>
    <w:rsid w:val="00F83422"/>
    <w:rsid w:val="00FB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sharepoint/v3"/>
    <ds:schemaRef ds:uri="http://schemas.microsoft.com/office/2006/metadata/properties"/>
    <ds:schemaRef ds:uri="http://schemas.microsoft.com/office/infopath/2007/PartnerControls"/>
    <ds:schemaRef ds:uri="05d88611-e516-4d1a-b12e-39107e78b3d0"/>
    <ds:schemaRef ds:uri="56ea17bb-c96d-4826-b465-01eec0dd23dd"/>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2017-09-12T19:25:00Z</dcterms:created>
  <dcterms:modified xsi:type="dcterms:W3CDTF">2017-09-12T19:25:00Z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