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  <w:b/>
        </w:rPr>
      </w:pPr>
      <w:r w:rsidRPr="008C7B86">
        <w:rPr>
          <w:rFonts w:ascii="Open Sans" w:hAnsi="Open Sans" w:cs="Open Sans"/>
          <w:b/>
        </w:rPr>
        <w:t>Name________________________________</w:t>
      </w:r>
      <w:r w:rsidRPr="008C7B86">
        <w:rPr>
          <w:rFonts w:ascii="Open Sans" w:hAnsi="Open Sans" w:cs="Open Sans"/>
          <w:b/>
        </w:rPr>
        <w:tab/>
        <w:t>Date______________________</w:t>
      </w:r>
    </w:p>
    <w:p w:rsidR="008C7B86" w:rsidRPr="008C7B86" w:rsidRDefault="008C7B86" w:rsidP="008C7B86">
      <w:pPr>
        <w:spacing w:after="160" w:line="256" w:lineRule="auto"/>
        <w:jc w:val="center"/>
        <w:rPr>
          <w:rFonts w:ascii="Open Sans" w:hAnsi="Open Sans" w:cs="Open Sans"/>
          <w:b/>
        </w:rPr>
      </w:pPr>
      <w:bookmarkStart w:id="0" w:name="_GoBack"/>
      <w:r w:rsidRPr="008C7B86">
        <w:rPr>
          <w:rFonts w:ascii="Open Sans" w:hAnsi="Open Sans" w:cs="Open Sans"/>
          <w:b/>
        </w:rPr>
        <w:t>Scientific Method Quiz</w:t>
      </w:r>
    </w:p>
    <w:bookmarkEnd w:id="0"/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 xml:space="preserve">Match the vocabulary to the statements. 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1.</w:t>
      </w:r>
      <w:r w:rsidRPr="008C7B86">
        <w:rPr>
          <w:rFonts w:ascii="Open Sans" w:hAnsi="Open Sans" w:cs="Open Sans"/>
        </w:rPr>
        <w:tab/>
        <w:t>____ An educated guess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2.</w:t>
      </w:r>
      <w:r w:rsidRPr="008C7B86">
        <w:rPr>
          <w:rFonts w:ascii="Open Sans" w:hAnsi="Open Sans" w:cs="Open Sans"/>
        </w:rPr>
        <w:tab/>
        <w:t>____ Factor in an experiment that is missing the variable but is the same as other factors in every other way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3.</w:t>
      </w:r>
      <w:r w:rsidRPr="008C7B86">
        <w:rPr>
          <w:rFonts w:ascii="Open Sans" w:hAnsi="Open Sans" w:cs="Open Sans"/>
        </w:rPr>
        <w:tab/>
        <w:t>____ Written or recorded observations made while using the scientific method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4.</w:t>
      </w:r>
      <w:r w:rsidRPr="008C7B86">
        <w:rPr>
          <w:rFonts w:ascii="Open Sans" w:hAnsi="Open Sans" w:cs="Open Sans"/>
        </w:rPr>
        <w:tab/>
        <w:t>____ Step-by-step process that scientists have developed to help them solve problems and test new ideas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5.</w:t>
      </w:r>
      <w:r w:rsidRPr="008C7B86">
        <w:rPr>
          <w:rFonts w:ascii="Open Sans" w:hAnsi="Open Sans" w:cs="Open Sans"/>
        </w:rPr>
        <w:tab/>
        <w:t>____ A hypothesis that has been tested many times and is supported by data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6.</w:t>
      </w:r>
      <w:r w:rsidRPr="008C7B86">
        <w:rPr>
          <w:rFonts w:ascii="Open Sans" w:hAnsi="Open Sans" w:cs="Open Sans"/>
        </w:rPr>
        <w:tab/>
        <w:t>____ Factor being tested; the one factor that is different from all others in an experiment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7.</w:t>
      </w:r>
      <w:r w:rsidRPr="008C7B86">
        <w:rPr>
          <w:rFonts w:ascii="Open Sans" w:hAnsi="Open Sans" w:cs="Open Sans"/>
        </w:rPr>
        <w:tab/>
        <w:t>____ An activity or group of activities performed to test a hypothesis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8.</w:t>
      </w:r>
      <w:r w:rsidRPr="008C7B86">
        <w:rPr>
          <w:rFonts w:ascii="Open Sans" w:hAnsi="Open Sans" w:cs="Open Sans"/>
        </w:rPr>
        <w:tab/>
        <w:t>____ Final statement made after an experiment to prove or disprove the hypothesis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</w:rPr>
      </w:pP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 xml:space="preserve">A. Scientific Method 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B. Single Variable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C.</w:t>
      </w:r>
      <w:r w:rsidRPr="008C7B86">
        <w:rPr>
          <w:rFonts w:ascii="Open Sans" w:hAnsi="Open Sans" w:cs="Open Sans"/>
        </w:rPr>
        <w:tab/>
        <w:t>Control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D.</w:t>
      </w:r>
      <w:r w:rsidRPr="008C7B86">
        <w:rPr>
          <w:rFonts w:ascii="Open Sans" w:hAnsi="Open Sans" w:cs="Open Sans"/>
        </w:rPr>
        <w:tab/>
        <w:t>Hypothesis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E.</w:t>
      </w:r>
      <w:r w:rsidRPr="008C7B86">
        <w:rPr>
          <w:rFonts w:ascii="Open Sans" w:hAnsi="Open Sans" w:cs="Open Sans"/>
        </w:rPr>
        <w:tab/>
        <w:t>Experiment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F.</w:t>
      </w:r>
      <w:r w:rsidRPr="008C7B86">
        <w:rPr>
          <w:rFonts w:ascii="Open Sans" w:hAnsi="Open Sans" w:cs="Open Sans"/>
        </w:rPr>
        <w:tab/>
        <w:t>Data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G.</w:t>
      </w:r>
      <w:r w:rsidRPr="008C7B86">
        <w:rPr>
          <w:rFonts w:ascii="Open Sans" w:hAnsi="Open Sans" w:cs="Open Sans"/>
        </w:rPr>
        <w:tab/>
        <w:t>Theory</w:t>
      </w:r>
    </w:p>
    <w:p w:rsidR="008C7B86" w:rsidRPr="008C7B86" w:rsidRDefault="008C7B86" w:rsidP="008C7B86">
      <w:pPr>
        <w:spacing w:after="160" w:line="256" w:lineRule="auto"/>
        <w:ind w:left="360"/>
        <w:rPr>
          <w:rFonts w:ascii="Open Sans" w:hAnsi="Open Sans" w:cs="Open Sans"/>
        </w:rPr>
      </w:pPr>
      <w:r w:rsidRPr="008C7B86">
        <w:rPr>
          <w:rFonts w:ascii="Open Sans" w:hAnsi="Open Sans" w:cs="Open Sans"/>
        </w:rPr>
        <w:t>H.</w:t>
      </w:r>
      <w:r w:rsidRPr="008C7B86">
        <w:rPr>
          <w:rFonts w:ascii="Open Sans" w:hAnsi="Open Sans" w:cs="Open Sans"/>
        </w:rPr>
        <w:tab/>
        <w:t>Conclusion</w:t>
      </w: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  <w:b/>
        </w:rPr>
      </w:pPr>
    </w:p>
    <w:p w:rsidR="008C7B86" w:rsidRPr="008C7B86" w:rsidRDefault="008C7B86" w:rsidP="008C7B86">
      <w:pPr>
        <w:spacing w:after="160" w:line="256" w:lineRule="auto"/>
        <w:rPr>
          <w:rFonts w:ascii="Open Sans" w:hAnsi="Open Sans" w:cs="Open Sans"/>
          <w:b/>
        </w:rPr>
      </w:pPr>
      <w:r w:rsidRPr="008C7B86">
        <w:rPr>
          <w:rFonts w:ascii="Open Sans" w:hAnsi="Open Sans" w:cs="Open Sans"/>
          <w:b/>
        </w:rPr>
        <w:t xml:space="preserve"> </w:t>
      </w:r>
    </w:p>
    <w:p w:rsidR="008C7B86" w:rsidRPr="008C7B86" w:rsidRDefault="008C7B86" w:rsidP="008C7B86">
      <w:pPr>
        <w:rPr>
          <w:rFonts w:ascii="Open Sans" w:hAnsi="Open Sans" w:cs="Open Sans"/>
        </w:rPr>
      </w:pPr>
      <w:r w:rsidRPr="008C7B86">
        <w:rPr>
          <w:rFonts w:ascii="Open Sans" w:eastAsia="Arial" w:hAnsi="Open Sans" w:cs="Open Sans"/>
          <w:b/>
          <w:bCs/>
        </w:rPr>
        <w:lastRenderedPageBreak/>
        <w:t xml:space="preserve">Fill-in-the-blank: </w:t>
      </w:r>
      <w:r w:rsidRPr="008C7B86">
        <w:rPr>
          <w:rFonts w:ascii="Open Sans" w:eastAsia="Arial" w:hAnsi="Open Sans" w:cs="Open Sans"/>
        </w:rPr>
        <w:t>Read the following paragraph, and circle the word that best fills each blank.</w:t>
      </w:r>
    </w:p>
    <w:p w:rsidR="008C7B86" w:rsidRPr="008C7B86" w:rsidRDefault="008C7B86" w:rsidP="008C7B86">
      <w:pPr>
        <w:spacing w:line="287" w:lineRule="exact"/>
        <w:rPr>
          <w:rFonts w:ascii="Open Sans" w:hAnsi="Open Sans" w:cs="Open Sans"/>
        </w:rPr>
      </w:pPr>
    </w:p>
    <w:p w:rsidR="008C7B86" w:rsidRPr="008C7B86" w:rsidRDefault="008C7B86" w:rsidP="008C7B86">
      <w:pPr>
        <w:spacing w:line="237" w:lineRule="auto"/>
        <w:ind w:right="120"/>
        <w:rPr>
          <w:rFonts w:ascii="Open Sans" w:hAnsi="Open Sans" w:cs="Open Sans"/>
        </w:rPr>
      </w:pPr>
      <w:r w:rsidRPr="008C7B86">
        <w:rPr>
          <w:rFonts w:ascii="Open Sans" w:eastAsia="Arial" w:hAnsi="Open Sans" w:cs="Open Sans"/>
        </w:rPr>
        <w:t>The __</w:t>
      </w:r>
      <w:r w:rsidRPr="008C7B86">
        <w:rPr>
          <w:rFonts w:ascii="Open Sans" w:eastAsia="Arial" w:hAnsi="Open Sans" w:cs="Open Sans"/>
          <w:u w:val="single"/>
        </w:rPr>
        <w:t>_9</w:t>
      </w:r>
      <w:r w:rsidRPr="008C7B86">
        <w:rPr>
          <w:rFonts w:ascii="Open Sans" w:eastAsia="Arial" w:hAnsi="Open Sans" w:cs="Open Sans"/>
        </w:rPr>
        <w:t>___ method is a process that scientists use to help them test new ideas. The first step in the process is defining the ___</w:t>
      </w:r>
      <w:r w:rsidRPr="008C7B86">
        <w:rPr>
          <w:rFonts w:ascii="Open Sans" w:eastAsia="Arial" w:hAnsi="Open Sans" w:cs="Open Sans"/>
          <w:u w:val="single"/>
        </w:rPr>
        <w:t>10___</w:t>
      </w:r>
      <w:r w:rsidRPr="008C7B86">
        <w:rPr>
          <w:rFonts w:ascii="Open Sans" w:eastAsia="Arial" w:hAnsi="Open Sans" w:cs="Open Sans"/>
        </w:rPr>
        <w:t xml:space="preserve"> . Next, information must be gathered using one of more of the five __</w:t>
      </w:r>
      <w:r w:rsidRPr="008C7B86">
        <w:rPr>
          <w:rFonts w:ascii="Open Sans" w:eastAsia="Arial" w:hAnsi="Open Sans" w:cs="Open Sans"/>
          <w:u w:val="single"/>
        </w:rPr>
        <w:t>_11</w:t>
      </w:r>
      <w:r w:rsidRPr="008C7B86">
        <w:rPr>
          <w:rFonts w:ascii="Open Sans" w:eastAsia="Arial" w:hAnsi="Open Sans" w:cs="Open Sans"/>
        </w:rPr>
        <w:t>___ . The scientist then makes an educated guess or a ___</w:t>
      </w:r>
      <w:r w:rsidRPr="008C7B86">
        <w:rPr>
          <w:rFonts w:ascii="Open Sans" w:eastAsia="Arial" w:hAnsi="Open Sans" w:cs="Open Sans"/>
          <w:u w:val="single"/>
        </w:rPr>
        <w:t>12</w:t>
      </w:r>
      <w:r w:rsidRPr="008C7B86">
        <w:rPr>
          <w:rFonts w:ascii="Open Sans" w:eastAsia="Arial" w:hAnsi="Open Sans" w:cs="Open Sans"/>
        </w:rPr>
        <w:t>___ . This is tested by performing one or more activities called __</w:t>
      </w:r>
      <w:r w:rsidRPr="008C7B86">
        <w:rPr>
          <w:rFonts w:ascii="Open Sans" w:eastAsia="Arial" w:hAnsi="Open Sans" w:cs="Open Sans"/>
          <w:u w:val="single"/>
        </w:rPr>
        <w:t>_13</w:t>
      </w:r>
      <w:r w:rsidRPr="008C7B86">
        <w:rPr>
          <w:rFonts w:ascii="Open Sans" w:eastAsia="Arial" w:hAnsi="Open Sans" w:cs="Open Sans"/>
        </w:rPr>
        <w:t xml:space="preserve">___ . Observations are made and recorded. The recorded observations are known as </w:t>
      </w:r>
      <w:r w:rsidRPr="008C7B86">
        <w:rPr>
          <w:rFonts w:ascii="Open Sans" w:eastAsia="Arial" w:hAnsi="Open Sans" w:cs="Open Sans"/>
          <w:u w:val="single"/>
        </w:rPr>
        <w:t>___14</w:t>
      </w:r>
      <w:r w:rsidRPr="008C7B86">
        <w:rPr>
          <w:rFonts w:ascii="Open Sans" w:eastAsia="Arial" w:hAnsi="Open Sans" w:cs="Open Sans"/>
        </w:rPr>
        <w:t>___ . After analyzing the data, the scientist comes to a __</w:t>
      </w:r>
      <w:r w:rsidRPr="008C7B86">
        <w:rPr>
          <w:rFonts w:ascii="Open Sans" w:eastAsia="Arial" w:hAnsi="Open Sans" w:cs="Open Sans"/>
          <w:u w:val="single"/>
        </w:rPr>
        <w:t>_15</w:t>
      </w:r>
      <w:r w:rsidRPr="008C7B86">
        <w:rPr>
          <w:rFonts w:ascii="Open Sans" w:eastAsia="Arial" w:hAnsi="Open Sans" w:cs="Open Sans"/>
        </w:rPr>
        <w:t>___ that either proves or disproves the hypothesis. When a hypothesis is tested many times and supported, it becomes known as a___</w:t>
      </w:r>
      <w:r w:rsidRPr="008C7B86">
        <w:rPr>
          <w:rFonts w:ascii="Open Sans" w:eastAsia="Arial" w:hAnsi="Open Sans" w:cs="Open Sans"/>
          <w:u w:val="single"/>
        </w:rPr>
        <w:t>16</w:t>
      </w:r>
      <w:r w:rsidRPr="008C7B86">
        <w:rPr>
          <w:rFonts w:ascii="Open Sans" w:eastAsia="Arial" w:hAnsi="Open Sans" w:cs="Open Sans"/>
        </w:rPr>
        <w:t>___.</w:t>
      </w:r>
    </w:p>
    <w:p w:rsidR="008C7B86" w:rsidRPr="008C7B86" w:rsidRDefault="008C7B86" w:rsidP="008C7B86">
      <w:pPr>
        <w:spacing w:line="267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880"/>
        <w:gridCol w:w="120"/>
        <w:gridCol w:w="100"/>
        <w:gridCol w:w="4260"/>
        <w:gridCol w:w="20"/>
        <w:gridCol w:w="120"/>
      </w:tblGrid>
      <w:tr w:rsidR="008C7B86" w:rsidRPr="008C7B86" w:rsidTr="008C7B86">
        <w:trPr>
          <w:trHeight w:val="283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9.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13.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C7B86" w:rsidRPr="008C7B86" w:rsidTr="008C7B86">
        <w:trPr>
          <w:trHeight w:val="9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260" w:type="dxa"/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C7B86" w:rsidRPr="008C7B86" w:rsidTr="008C7B86">
        <w:trPr>
          <w:trHeight w:val="27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72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Variable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72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Theories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Scientific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Experiments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Control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Properties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Biological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None of the above</w:t>
            </w:r>
          </w:p>
        </w:tc>
      </w:tr>
      <w:tr w:rsidR="008C7B86" w:rsidRPr="008C7B86" w:rsidTr="008C7B86">
        <w:trPr>
          <w:trHeight w:val="29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3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10.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3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14.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C7B86" w:rsidRPr="008C7B86" w:rsidTr="008C7B86">
        <w:trPr>
          <w:trHeight w:val="27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71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Conclusion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71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Data</w:t>
            </w:r>
          </w:p>
        </w:tc>
      </w:tr>
      <w:tr w:rsidR="008C7B86" w:rsidRPr="008C7B86" w:rsidTr="008C7B86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Data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Hypotheses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Experiment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Structures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Problem/question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Expressions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3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11.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3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15.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Senses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Meeting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Controls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Consideration</w:t>
            </w:r>
          </w:p>
        </w:tc>
      </w:tr>
      <w:tr w:rsidR="008C7B86" w:rsidRPr="008C7B86" w:rsidTr="008C7B86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Solutions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Laboratory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Solvents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Conclusion</w:t>
            </w:r>
          </w:p>
        </w:tc>
      </w:tr>
      <w:tr w:rsidR="008C7B86" w:rsidRPr="008C7B86" w:rsidTr="008C7B86">
        <w:trPr>
          <w:trHeight w:val="267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12.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  <w:b/>
                <w:bCs/>
                <w:color w:val="FFFFFF"/>
              </w:rPr>
              <w:t>16.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C7B86" w:rsidRPr="008C7B86" w:rsidTr="008C7B86">
        <w:trPr>
          <w:trHeight w:val="26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4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Variable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4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A. Solvent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Factor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B. Control</w:t>
            </w:r>
          </w:p>
        </w:tc>
      </w:tr>
      <w:tr w:rsidR="008C7B86" w:rsidRPr="008C7B86" w:rsidTr="008C7B86">
        <w:trPr>
          <w:trHeight w:val="26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Hypothesis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C. Deduction</w:t>
            </w:r>
          </w:p>
        </w:tc>
      </w:tr>
      <w:tr w:rsidR="008C7B86" w:rsidRPr="008C7B86" w:rsidTr="008C7B86">
        <w:trPr>
          <w:trHeight w:val="267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Consideration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7B86" w:rsidRPr="008C7B86" w:rsidRDefault="008C7B86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C7B86" w:rsidRPr="008C7B86" w:rsidRDefault="008C7B86">
            <w:pPr>
              <w:spacing w:line="265" w:lineRule="exact"/>
              <w:rPr>
                <w:rFonts w:ascii="Open Sans" w:hAnsi="Open Sans" w:cs="Open Sans"/>
              </w:rPr>
            </w:pPr>
            <w:r w:rsidRPr="008C7B86">
              <w:rPr>
                <w:rFonts w:ascii="Open Sans" w:eastAsia="Arial" w:hAnsi="Open Sans" w:cs="Open Sans"/>
              </w:rPr>
              <w:t>D. Theory</w:t>
            </w:r>
          </w:p>
        </w:tc>
      </w:tr>
    </w:tbl>
    <w:p w:rsidR="008C7B86" w:rsidRPr="008C7B86" w:rsidRDefault="008C7B86" w:rsidP="008C7B86">
      <w:pPr>
        <w:spacing w:line="200" w:lineRule="exact"/>
        <w:rPr>
          <w:rFonts w:ascii="Open Sans" w:hAnsi="Open Sans" w:cs="Open Sans"/>
        </w:rPr>
      </w:pPr>
    </w:p>
    <w:p w:rsidR="008C7B86" w:rsidRPr="008C7B86" w:rsidRDefault="008C7B86" w:rsidP="008C7B86">
      <w:pPr>
        <w:spacing w:line="200" w:lineRule="exact"/>
        <w:rPr>
          <w:rFonts w:ascii="Open Sans" w:hAnsi="Open Sans" w:cs="Open Sans"/>
        </w:rPr>
      </w:pPr>
    </w:p>
    <w:p w:rsidR="002133BD" w:rsidRPr="008C7B86" w:rsidRDefault="002133BD" w:rsidP="008C7B86">
      <w:pPr>
        <w:spacing w:after="160" w:line="256" w:lineRule="auto"/>
        <w:rPr>
          <w:rFonts w:ascii="Open Sans" w:hAnsi="Open Sans" w:cs="Open Sans"/>
          <w:b/>
        </w:rPr>
      </w:pPr>
    </w:p>
    <w:sectPr w:rsidR="002133BD" w:rsidRPr="008C7B8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19B" w:rsidRDefault="0023019B" w:rsidP="00E7721B">
      <w:r>
        <w:separator/>
      </w:r>
    </w:p>
  </w:endnote>
  <w:endnote w:type="continuationSeparator" w:id="0">
    <w:p w:rsidR="0023019B" w:rsidRDefault="002301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490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490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19B" w:rsidRDefault="0023019B" w:rsidP="00E7721B">
      <w:r>
        <w:separator/>
      </w:r>
    </w:p>
  </w:footnote>
  <w:footnote w:type="continuationSeparator" w:id="0">
    <w:p w:rsidR="0023019B" w:rsidRDefault="002301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7490A"/>
    <w:rsid w:val="00212CEB"/>
    <w:rsid w:val="002133BD"/>
    <w:rsid w:val="0023019B"/>
    <w:rsid w:val="00332C0A"/>
    <w:rsid w:val="003836AD"/>
    <w:rsid w:val="003D49FF"/>
    <w:rsid w:val="003D4F01"/>
    <w:rsid w:val="00444E90"/>
    <w:rsid w:val="004C7226"/>
    <w:rsid w:val="00522998"/>
    <w:rsid w:val="00630F61"/>
    <w:rsid w:val="006344A1"/>
    <w:rsid w:val="0069045C"/>
    <w:rsid w:val="007756CF"/>
    <w:rsid w:val="007E317F"/>
    <w:rsid w:val="008C7B21"/>
    <w:rsid w:val="008C7B86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2017-11-02T21:19:00Z</dcterms:created>
  <dcterms:modified xsi:type="dcterms:W3CDTF">2017-11-02T21:19:00Z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