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0A844859" w14:textId="570E27FC" w:rsidR="00022991" w:rsidRPr="004F426C" w:rsidRDefault="5591F691" w:rsidP="004F426C">
            <w:pPr>
              <w:widowControl w:val="0"/>
              <w:autoSpaceDE w:val="0"/>
              <w:autoSpaceDN w:val="0"/>
              <w:spacing w:before="67"/>
              <w:outlineLvl w:val="3"/>
              <w:rPr>
                <w:rFonts w:ascii="Arial" w:eastAsia="Arial" w:hAnsi="Arial" w:cs="Arial"/>
                <w:b/>
                <w:bCs/>
                <w:sz w:val="24"/>
                <w:szCs w:val="24"/>
              </w:rPr>
            </w:pPr>
            <w:r w:rsidRPr="004F426C">
              <w:rPr>
                <w:rFonts w:ascii="Open Sans" w:hAnsi="Open Sans" w:cs="Open Sans"/>
                <w:b/>
              </w:rPr>
              <w:t>Course Name:</w:t>
            </w:r>
            <w:r w:rsidRPr="5591F691">
              <w:rPr>
                <w:rFonts w:ascii="Open Sans" w:hAnsi="Open Sans" w:cs="Open Sans"/>
              </w:rPr>
              <w:t xml:space="preserve"> </w:t>
            </w:r>
            <w:r w:rsidR="003E4031" w:rsidRPr="004F426C">
              <w:rPr>
                <w:rFonts w:ascii="Tahoma" w:eastAsia="Arial" w:hAnsi="Tahoma" w:cs="Tahoma"/>
                <w:bCs/>
              </w:rPr>
              <w:t>Federal Law Enforcement and Protective Services</w:t>
            </w:r>
            <w:r w:rsidR="003E4031" w:rsidRPr="003E4031">
              <w:rPr>
                <w:rFonts w:ascii="Arial" w:eastAsia="Arial" w:hAnsi="Arial" w:cs="Arial"/>
                <w:b/>
                <w:bCs/>
                <w:sz w:val="24"/>
                <w:szCs w:val="24"/>
              </w:rPr>
              <w:t xml:space="preserve"> </w:t>
            </w:r>
          </w:p>
          <w:p w14:paraId="03544019" w14:textId="5E823069" w:rsidR="00022991" w:rsidRPr="00752707" w:rsidRDefault="00B02425" w:rsidP="5591F691">
            <w:pPr>
              <w:rPr>
                <w:rFonts w:ascii="Open Sans" w:hAnsi="Open Sans" w:cs="Open Sans"/>
                <w:b/>
                <w:bCs/>
              </w:rPr>
            </w:pPr>
            <w:r>
              <w:rPr>
                <w:rFonts w:ascii="Open Sans" w:hAnsi="Open Sans" w:cs="Open Sans"/>
                <w:b/>
                <w:bCs/>
              </w:rPr>
              <w:t xml:space="preserve">TSDS </w:t>
            </w:r>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E4031">
                  <w:rPr>
                    <w:rFonts w:ascii="Open Sans" w:hAnsi="Open Sans" w:cs="Open Sans"/>
                  </w:rPr>
                  <w:t>13029800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08D0D42E"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4F426C">
                  <w:rPr>
                    <w:rFonts w:ascii="Open Sans" w:hAnsi="Open Sans" w:cs="Open Sans"/>
                  </w:rPr>
                  <w:t>1.0</w:t>
                </w:r>
              </w:sdtContent>
            </w:sdt>
          </w:p>
          <w:p w14:paraId="55D816BB" w14:textId="2109513D" w:rsidR="00022991" w:rsidRPr="00752707"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r w:rsidR="004F426C">
              <w:rPr>
                <w:rFonts w:ascii="Open Sans" w:hAnsi="Open Sans" w:cs="Open Sans"/>
              </w:rPr>
              <w:t>Grade Placement 10 – 12</w:t>
            </w:r>
            <w:r w:rsidR="00B02425">
              <w:rPr>
                <w:rFonts w:ascii="Open Sans" w:hAnsi="Open Sans" w:cs="Open Sans"/>
              </w:rPr>
              <w:t>.</w:t>
            </w:r>
            <w:bookmarkStart w:id="0" w:name="_GoBack"/>
            <w:bookmarkEnd w:id="0"/>
            <w:r w:rsidR="004F426C">
              <w:rPr>
                <w:rFonts w:ascii="Open Sans" w:hAnsi="Open Sans" w:cs="Open Sans"/>
              </w:rPr>
              <w:t xml:space="preserve"> </w:t>
            </w:r>
          </w:p>
          <w:p w14:paraId="37C5C4EB" w14:textId="4F725EE1" w:rsidR="004F426C" w:rsidRDefault="004F426C" w:rsidP="003E4031">
            <w:pPr>
              <w:rPr>
                <w:rFonts w:ascii="Open Sans" w:hAnsi="Open Sans" w:cs="Open Sans"/>
                <w:b/>
                <w:bCs/>
              </w:rPr>
            </w:pPr>
            <w:r w:rsidRPr="5591F691">
              <w:rPr>
                <w:rFonts w:ascii="Open Sans" w:hAnsi="Open Sans" w:cs="Open Sans"/>
                <w:b/>
                <w:bCs/>
              </w:rPr>
              <w:t xml:space="preserve">Prerequisites: </w:t>
            </w:r>
            <w:sdt>
              <w:sdtPr>
                <w:rPr>
                  <w:rFonts w:ascii="Open Sans" w:hAnsi="Open Sans" w:cs="Open Sans"/>
                </w:rPr>
                <w:id w:val="-1589220326"/>
                <w:placeholder>
                  <w:docPart w:val="A0D033A2E9D549BBBB8030E365DCDC90"/>
                </w:placeholder>
              </w:sdtPr>
              <w:sdtEndPr/>
              <w:sdtContent>
                <w:sdt>
                  <w:sdtPr>
                    <w:rPr>
                      <w:rFonts w:ascii="Tahoma" w:hAnsi="Tahoma" w:cs="Tahoma"/>
                    </w:rPr>
                    <w:id w:val="1227426343"/>
                    <w:placeholder>
                      <w:docPart w:val="E3A716EAE6BC412D90D59B0C5A774021"/>
                    </w:placeholder>
                  </w:sdtPr>
                  <w:sdtEndPr/>
                  <w:sdtContent>
                    <w:r w:rsidRPr="004F426C">
                      <w:rPr>
                        <w:rFonts w:ascii="Tahoma" w:hAnsi="Tahoma" w:cs="Tahoma"/>
                      </w:rPr>
                      <w:t>None</w:t>
                    </w:r>
                  </w:sdtContent>
                </w:sdt>
                <w:r w:rsidRPr="004F426C">
                  <w:rPr>
                    <w:rFonts w:ascii="Tahoma" w:eastAsia="Arial" w:hAnsi="Tahoma" w:cs="Tahoma"/>
                  </w:rPr>
                  <w:t>.</w:t>
                </w:r>
              </w:sdtContent>
            </w:sdt>
          </w:p>
          <w:p w14:paraId="0876FB94" w14:textId="5796C4DB" w:rsidR="00022991" w:rsidRPr="00752707" w:rsidRDefault="004F426C" w:rsidP="004F426C">
            <w:pPr>
              <w:rPr>
                <w:rFonts w:ascii="Open Sans" w:hAnsi="Open Sans" w:cs="Open Sans"/>
                <w:strike/>
              </w:rPr>
            </w:pPr>
            <w:r>
              <w:rPr>
                <w:rFonts w:ascii="Open Sans" w:hAnsi="Open Sans" w:cs="Open Sans"/>
                <w:b/>
                <w:bCs/>
              </w:rPr>
              <w:t xml:space="preserve">Recommended </w:t>
            </w:r>
            <w:r w:rsidR="5591F691" w:rsidRPr="5591F691">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3E4031" w:rsidRPr="004F426C">
                  <w:rPr>
                    <w:rFonts w:ascii="Tahoma" w:eastAsia="Arial" w:hAnsi="Tahoma" w:cs="Tahoma"/>
                  </w:rPr>
                  <w:t>Principles of Law, Public Safety, Corrections, and Security.</w:t>
                </w:r>
              </w:sdtContent>
            </w:sdt>
          </w:p>
        </w:tc>
      </w:tr>
      <w:tr w:rsidR="00022991" w:rsidRPr="00752707" w14:paraId="5CCA0AA6" w14:textId="77777777" w:rsidTr="5591F691">
        <w:trPr>
          <w:trHeight w:val="674"/>
        </w:trPr>
        <w:tc>
          <w:tcPr>
            <w:tcW w:w="14490" w:type="dxa"/>
            <w:gridSpan w:val="4"/>
            <w:shd w:val="clear" w:color="auto" w:fill="F1BBBB"/>
          </w:tcPr>
          <w:p w14:paraId="6BF9AAEC" w14:textId="62577229" w:rsidR="00022991" w:rsidRPr="004F426C" w:rsidRDefault="00022991" w:rsidP="004F426C">
            <w:pPr>
              <w:widowControl w:val="0"/>
              <w:autoSpaceDE w:val="0"/>
              <w:autoSpaceDN w:val="0"/>
              <w:jc w:val="both"/>
              <w:rPr>
                <w:rFonts w:ascii="Arial" w:eastAsia="Arial" w:hAnsi="Arial" w:cs="Arial"/>
                <w:sz w:val="24"/>
                <w:szCs w:val="24"/>
              </w:rPr>
            </w:pPr>
            <w:r w:rsidRPr="5591F691">
              <w:rPr>
                <w:rFonts w:ascii="Open Sans" w:hAnsi="Open Sans" w:cs="Open Sans"/>
                <w:b/>
                <w:bCs/>
              </w:rPr>
              <w:t>Course Description:</w:t>
            </w:r>
            <w:r w:rsidRPr="00752707">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rPr>
                  <w:rFonts w:ascii="Tahoma" w:hAnsi="Tahoma" w:cs="Tahoma"/>
                </w:rPr>
              </w:sdtEndPr>
              <w:sdtContent>
                <w:r w:rsidR="004F426C" w:rsidRPr="004F426C">
                  <w:rPr>
                    <w:rFonts w:ascii="Tahoma" w:eastAsia="Arial" w:hAnsi="Tahoma" w:cs="Tahoma"/>
                  </w:rPr>
                  <w:t>Federal Law Enforcement and Protective Services provides the knowledge and skills necessary to prepare for certification in security services for federal law enforcement and protective services. The course provides an overview of security elements and types of organizations with a focus on security measures used to protect lives, property, and proprietary information, to ensure computer security, to provide information assurance, and to prevent cybercrime.</w:t>
                </w:r>
              </w:sdtContent>
            </w:sdt>
            <w:r w:rsidR="003E4031" w:rsidRPr="003E4031">
              <w:rPr>
                <w:rFonts w:ascii="Arial" w:eastAsia="Arial" w:hAnsi="Arial" w:cs="Arial"/>
                <w:sz w:val="24"/>
                <w:szCs w:val="24"/>
              </w:rPr>
              <w:t xml:space="preserve"> </w:t>
            </w:r>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71B3AD56" w14:textId="77777777" w:rsidR="5591F691" w:rsidRDefault="003E4031" w:rsidP="00244619">
            <w:pPr>
              <w:jc w:val="center"/>
              <w:rPr>
                <w:rFonts w:ascii="Open Sans" w:hAnsi="Open Sans" w:cs="Open Sans"/>
                <w:bCs/>
              </w:rPr>
            </w:pPr>
            <w:r>
              <w:rPr>
                <w:rFonts w:ascii="Open Sans" w:hAnsi="Open Sans" w:cs="Open Sans"/>
                <w:bCs/>
              </w:rPr>
              <w:t>175 Periods</w:t>
            </w:r>
          </w:p>
          <w:p w14:paraId="3E8B8EC7" w14:textId="7016865D" w:rsidR="003E4031" w:rsidRDefault="003E4031" w:rsidP="00244619">
            <w:pPr>
              <w:jc w:val="center"/>
              <w:rPr>
                <w:rFonts w:ascii="Open Sans" w:hAnsi="Open Sans" w:cs="Open Sans"/>
                <w:bCs/>
              </w:rPr>
            </w:pPr>
            <w:r>
              <w:rPr>
                <w:rFonts w:ascii="Open Sans" w:hAnsi="Open Sans" w:cs="Open Sans"/>
                <w:bCs/>
              </w:rPr>
              <w:t>7,875 Minutes</w:t>
            </w:r>
          </w:p>
          <w:p w14:paraId="2B2D9F0A" w14:textId="3C3441D4" w:rsidR="003E4031" w:rsidRDefault="003E4031" w:rsidP="00244619">
            <w:pPr>
              <w:jc w:val="center"/>
              <w:rPr>
                <w:rFonts w:ascii="Open Sans" w:hAnsi="Open Sans" w:cs="Open Sans"/>
                <w:bCs/>
              </w:rPr>
            </w:pPr>
            <w:r>
              <w:rPr>
                <w:rFonts w:ascii="Open Sans" w:hAnsi="Open Sans" w:cs="Open Sans"/>
                <w:bCs/>
              </w:rPr>
              <w:t>131.25 Hours</w:t>
            </w:r>
          </w:p>
          <w:p w14:paraId="1F9995F7" w14:textId="097ED6A5" w:rsidR="003E4031" w:rsidRPr="00244619" w:rsidRDefault="003E4031" w:rsidP="00244619">
            <w:pPr>
              <w:jc w:val="center"/>
              <w:rPr>
                <w:rFonts w:ascii="Open Sans" w:hAnsi="Open Sans" w:cs="Open Sans"/>
              </w:rPr>
            </w:pPr>
          </w:p>
        </w:tc>
        <w:tc>
          <w:tcPr>
            <w:tcW w:w="7560" w:type="dxa"/>
            <w:gridSpan w:val="2"/>
            <w:shd w:val="clear" w:color="auto" w:fill="D9D9D9" w:themeFill="background1" w:themeFillShade="D9"/>
          </w:tcPr>
          <w:p w14:paraId="7E0D332B" w14:textId="2159BD8C" w:rsidR="5591F691" w:rsidRPr="00244619" w:rsidRDefault="00D37DBA" w:rsidP="00244619">
            <w:pPr>
              <w:pStyle w:val="NormalWeb"/>
              <w:rPr>
                <w:rFonts w:ascii="Open Sans" w:hAnsi="Open Sans" w:cs="Open Sans"/>
                <w:sz w:val="22"/>
                <w:szCs w:val="22"/>
              </w:rPr>
            </w:pPr>
            <w:r w:rsidRPr="00D37D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0AF14189"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4242D3AD" w:rsidR="00022991" w:rsidRPr="00752707" w:rsidRDefault="00B91D1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31A911A0" w:rsidR="00022991" w:rsidRPr="00752707" w:rsidRDefault="001B2F54" w:rsidP="003E403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3E4031">
                  <w:rPr>
                    <w:rFonts w:ascii="Open Sans" w:hAnsi="Open Sans" w:cs="Open Sans"/>
                    <w:b/>
                    <w:bCs/>
                  </w:rPr>
                  <w:t>130.341</w:t>
                </w:r>
                <w:r w:rsidR="5591F691" w:rsidRPr="5591F691">
                  <w:rPr>
                    <w:rFonts w:ascii="Open Sans" w:hAnsi="Open Sans" w:cs="Open Sans"/>
                    <w:b/>
                    <w:bCs/>
                  </w:rPr>
                  <w:t>.</w:t>
                </w:r>
              </w:sdtContent>
            </w:sdt>
            <w:r w:rsidR="5591F691" w:rsidRPr="5591F691">
              <w:rPr>
                <w:rFonts w:ascii="Open Sans" w:hAnsi="Open Sans" w:cs="Open Sans"/>
                <w:b/>
                <w:bCs/>
              </w:rPr>
              <w:t xml:space="preserve"> </w:t>
            </w:r>
            <w:r w:rsidR="004F426C">
              <w:rPr>
                <w:rFonts w:ascii="Open Sans" w:hAnsi="Open Sans" w:cs="Open Sans"/>
                <w:b/>
                <w:bCs/>
              </w:rPr>
              <w:t xml:space="preserve">(c) </w:t>
            </w:r>
            <w:r w:rsidR="5591F691" w:rsidRPr="5591F691">
              <w:rPr>
                <w:rFonts w:ascii="Open Sans" w:hAnsi="Open Sans" w:cs="Open Sans"/>
                <w:b/>
                <w:bCs/>
              </w:rPr>
              <w:t>Knowledge and skills</w:t>
            </w:r>
            <w:r w:rsidR="004F426C">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1193063203"/>
                  <w:placeholder>
                    <w:docPart w:val="F23E95D730484C1894B287B940AFBC2A"/>
                  </w:placeholder>
                  <w:docPartList>
                    <w:docPartGallery w:val="Quick Parts"/>
                  </w:docPartList>
                </w:sdtPr>
                <w:sdtEndPr>
                  <w:rPr>
                    <w:b w:val="0"/>
                  </w:rPr>
                </w:sdtEndPr>
                <w:sdtContent>
                  <w:p w14:paraId="11101DF2" w14:textId="77777777" w:rsidR="0039411A" w:rsidRPr="004356E7" w:rsidRDefault="0039411A" w:rsidP="0039411A">
                    <w:pPr>
                      <w:rPr>
                        <w:rFonts w:ascii="Open Sans" w:hAnsi="Open Sans" w:cs="Open Sans"/>
                        <w:b/>
                        <w:bCs/>
                      </w:rPr>
                    </w:pPr>
                    <w:r>
                      <w:rPr>
                        <w:rFonts w:ascii="Open Sans" w:hAnsi="Open Sans" w:cs="Open Sans"/>
                        <w:b/>
                        <w:bCs/>
                      </w:rPr>
                      <w:t>Unit 1: Professional Standards and Communication Skills</w:t>
                    </w:r>
                  </w:p>
                  <w:p w14:paraId="32597CA5" w14:textId="77777777" w:rsidR="0039411A" w:rsidRDefault="001B2F54" w:rsidP="0039411A">
                    <w:pPr>
                      <w:rPr>
                        <w:rFonts w:ascii="Open Sans" w:hAnsi="Open Sans" w:cs="Open Sans"/>
                      </w:rPr>
                    </w:pPr>
                  </w:p>
                </w:sdtContent>
              </w:sdt>
              <w:p w14:paraId="2E0F9478" w14:textId="10DF3479" w:rsidR="0039411A" w:rsidRPr="00951E1F" w:rsidRDefault="0039411A" w:rsidP="0039411A">
                <w:pPr>
                  <w:rPr>
                    <w:rFonts w:ascii="Tahoma" w:hAnsi="Tahoma" w:cs="Tahoma"/>
                  </w:rPr>
                </w:pPr>
                <w:r w:rsidRPr="00951E1F">
                  <w:rPr>
                    <w:rFonts w:ascii="Tahoma" w:hAnsi="Tahoma" w:cs="Tahoma"/>
                  </w:rPr>
                  <w:t>Students will explore and discuss employability skills, professional standards, and ethical responsibilities in the</w:t>
                </w:r>
                <w:r>
                  <w:rPr>
                    <w:rFonts w:ascii="Tahoma" w:hAnsi="Tahoma" w:cs="Tahoma"/>
                  </w:rPr>
                  <w:t xml:space="preserve"> field of</w:t>
                </w:r>
                <w:r w:rsidRPr="00951E1F">
                  <w:rPr>
                    <w:rFonts w:ascii="Tahoma" w:hAnsi="Tahoma" w:cs="Tahoma"/>
                  </w:rPr>
                  <w:t xml:space="preserve"> </w:t>
                </w:r>
                <w:r>
                  <w:rPr>
                    <w:rFonts w:ascii="Tahoma" w:hAnsi="Tahoma" w:cs="Tahoma"/>
                  </w:rPr>
                  <w:lastRenderedPageBreak/>
                  <w:t>federal law enforcement</w:t>
                </w:r>
                <w:r w:rsidRPr="00951E1F">
                  <w:rPr>
                    <w:rFonts w:ascii="Tahoma" w:hAnsi="Tahoma" w:cs="Tahoma"/>
                  </w:rPr>
                  <w:t xml:space="preserve"> </w:t>
                </w:r>
                <w:r>
                  <w:rPr>
                    <w:rFonts w:ascii="Tahoma" w:hAnsi="Tahoma" w:cs="Tahoma"/>
                  </w:rPr>
                  <w:t xml:space="preserve">and protective services </w:t>
                </w:r>
                <w:r w:rsidRPr="00951E1F">
                  <w:rPr>
                    <w:rFonts w:ascii="Tahoma" w:hAnsi="Tahoma" w:cs="Tahoma"/>
                  </w:rPr>
                  <w:t>in small groups and/or as a class as they develop and apply</w:t>
                </w:r>
                <w:r>
                  <w:rPr>
                    <w:rFonts w:ascii="Tahoma" w:hAnsi="Tahoma" w:cs="Tahoma"/>
                  </w:rPr>
                  <w:t xml:space="preserve"> their </w:t>
                </w:r>
                <w:r w:rsidRPr="004F426C">
                  <w:rPr>
                    <w:rStyle w:val="Add"/>
                    <w:rFonts w:ascii="Tahoma" w:hAnsi="Tahoma" w:cs="Tahoma"/>
                    <w:color w:val="auto"/>
                    <w:u w:val="none"/>
                  </w:rPr>
                  <w:t>teamwork skills</w:t>
                </w:r>
                <w:r w:rsidRPr="00951E1F">
                  <w:rPr>
                    <w:rFonts w:ascii="Tahoma" w:hAnsi="Tahoma" w:cs="Tahoma"/>
                  </w:rPr>
                  <w:t xml:space="preserve">. Students will also discuss resources available through CTSO or other extracurricular organization(s) to further develop </w:t>
                </w:r>
                <w:r>
                  <w:rPr>
                    <w:rFonts w:ascii="Tahoma" w:hAnsi="Tahoma" w:cs="Tahoma"/>
                  </w:rPr>
                  <w:t xml:space="preserve">teamwork, </w:t>
                </w:r>
                <w:r w:rsidRPr="00951E1F">
                  <w:rPr>
                    <w:rFonts w:ascii="Tahoma" w:hAnsi="Tahoma" w:cs="Tahoma"/>
                  </w:rPr>
                  <w:t>leadership</w:t>
                </w:r>
                <w:r>
                  <w:rPr>
                    <w:rFonts w:ascii="Tahoma" w:hAnsi="Tahoma" w:cs="Tahoma"/>
                  </w:rPr>
                  <w:t>,</w:t>
                </w:r>
                <w:r w:rsidRPr="00951E1F">
                  <w:rPr>
                    <w:rFonts w:ascii="Tahoma" w:hAnsi="Tahoma" w:cs="Tahoma"/>
                  </w:rPr>
                  <w:t xml:space="preserve"> and </w:t>
                </w:r>
                <w:r>
                  <w:rPr>
                    <w:rFonts w:ascii="Tahoma" w:hAnsi="Tahoma" w:cs="Tahoma"/>
                  </w:rPr>
                  <w:t>interpersonal</w:t>
                </w:r>
                <w:r w:rsidRPr="00951E1F">
                  <w:rPr>
                    <w:rFonts w:ascii="Tahoma" w:hAnsi="Tahoma" w:cs="Tahoma"/>
                  </w:rPr>
                  <w:t xml:space="preserve"> skills. </w:t>
                </w:r>
              </w:p>
              <w:p w14:paraId="26BF80DC" w14:textId="77777777" w:rsidR="0039411A" w:rsidRPr="00951E1F" w:rsidRDefault="0039411A" w:rsidP="0039411A">
                <w:pPr>
                  <w:rPr>
                    <w:rFonts w:ascii="Tahoma" w:hAnsi="Tahoma" w:cs="Tahoma"/>
                  </w:rPr>
                </w:pPr>
              </w:p>
              <w:p w14:paraId="4E4E4A2B" w14:textId="1C714976" w:rsidR="00022991" w:rsidRPr="00752707" w:rsidRDefault="0039411A" w:rsidP="5BD3E6A3">
                <w:pPr>
                  <w:rPr>
                    <w:rFonts w:ascii="Open Sans" w:hAnsi="Open Sans" w:cs="Open Sans"/>
                    <w:b/>
                    <w:bCs/>
                    <w:color w:val="FF0000"/>
                    <w:sz w:val="20"/>
                    <w:szCs w:val="20"/>
                  </w:rPr>
                </w:pPr>
                <w:r w:rsidRPr="00951E1F">
                  <w:rPr>
                    <w:rFonts w:ascii="Tahoma" w:hAnsi="Tahoma" w:cs="Tahoma"/>
                  </w:rPr>
                  <w:t xml:space="preserve">Students will discuss and </w:t>
                </w:r>
                <w:r w:rsidRPr="004F426C">
                  <w:rPr>
                    <w:rStyle w:val="Add"/>
                    <w:rFonts w:ascii="Tahoma" w:hAnsi="Tahoma" w:cs="Tahoma"/>
                    <w:color w:val="auto"/>
                    <w:u w:val="none"/>
                  </w:rPr>
                  <w:t>demonstrate sensitivity to and value for diversity</w:t>
                </w:r>
                <w:r>
                  <w:rPr>
                    <w:rStyle w:val="Add"/>
                    <w:rFonts w:ascii="Tahoma" w:hAnsi="Tahoma" w:cs="Tahoma"/>
                    <w:color w:val="auto"/>
                    <w:u w:val="none"/>
                  </w:rPr>
                  <w:t xml:space="preserve"> as well as</w:t>
                </w:r>
                <w:r w:rsidRPr="004F426C">
                  <w:rPr>
                    <w:rStyle w:val="Add"/>
                    <w:rFonts w:ascii="Tahoma" w:hAnsi="Tahoma" w:cs="Tahoma"/>
                    <w:color w:val="auto"/>
                    <w:u w:val="none"/>
                  </w:rPr>
                  <w:t xml:space="preserve"> confidentiality</w:t>
                </w:r>
                <w:r>
                  <w:rPr>
                    <w:rStyle w:val="Add"/>
                    <w:rFonts w:ascii="Tahoma" w:hAnsi="Tahoma" w:cs="Tahoma"/>
                    <w:color w:val="auto"/>
                    <w:u w:val="none"/>
                  </w:rPr>
                  <w:t xml:space="preserve"> </w:t>
                </w:r>
                <w:r w:rsidRPr="00951E1F">
                  <w:rPr>
                    <w:rFonts w:ascii="Tahoma" w:hAnsi="Tahoma" w:cs="Tahoma"/>
                  </w:rPr>
                  <w:t xml:space="preserve">in classroom discussions, activities, and/or participation in occupational </w:t>
                </w:r>
                <w:r>
                  <w:rPr>
                    <w:rFonts w:ascii="Tahoma" w:hAnsi="Tahoma" w:cs="Tahoma"/>
                  </w:rPr>
                  <w:t xml:space="preserve">tasks/federal law enforcement </w:t>
                </w:r>
                <w:r w:rsidRPr="00951E1F">
                  <w:rPr>
                    <w:rFonts w:ascii="Tahoma" w:hAnsi="Tahoma" w:cs="Tahoma"/>
                  </w:rPr>
                  <w:t>scenarios</w:t>
                </w:r>
                <w:r>
                  <w:rPr>
                    <w:rFonts w:ascii="Tahoma" w:hAnsi="Tahoma" w:cs="Tahoma"/>
                  </w:rPr>
                  <w:t xml:space="preserve"> in this unit and throughout the course</w:t>
                </w:r>
                <w:r w:rsidRPr="00951E1F">
                  <w:rPr>
                    <w:rFonts w:ascii="Tahoma" w:hAnsi="Tahoma" w:cs="Tahoma"/>
                  </w:rPr>
                  <w:t>.</w:t>
                </w:r>
                <w:r>
                  <w:rPr>
                    <w:rFonts w:ascii="Tahoma" w:hAnsi="Tahoma" w:cs="Tahoma"/>
                  </w:rPr>
                  <w:t xml:space="preserve"> Students will also </w:t>
                </w:r>
                <w:r w:rsidR="003A141E">
                  <w:rPr>
                    <w:rFonts w:ascii="Tahoma" w:hAnsi="Tahoma" w:cs="Tahoma"/>
                  </w:rPr>
                  <w:t xml:space="preserve">ethically </w:t>
                </w:r>
                <w:r>
                  <w:rPr>
                    <w:rFonts w:ascii="Tahoma" w:hAnsi="Tahoma" w:cs="Tahoma"/>
                  </w:rPr>
                  <w:t xml:space="preserve">use appropriate technology and/or assigned materials to </w:t>
                </w:r>
                <w:r w:rsidRPr="007B55C8">
                  <w:rPr>
                    <w:rFonts w:ascii="Tahoma" w:hAnsi="Tahoma" w:cs="Tahoma"/>
                  </w:rPr>
                  <w:t>research</w:t>
                </w:r>
                <w:r w:rsidR="003A141E">
                  <w:rPr>
                    <w:rFonts w:ascii="Tahoma" w:hAnsi="Tahoma" w:cs="Tahoma"/>
                  </w:rPr>
                  <w:t xml:space="preserve"> and </w:t>
                </w:r>
                <w:r w:rsidR="003A141E" w:rsidRPr="004F426C">
                  <w:rPr>
                    <w:rStyle w:val="Add"/>
                    <w:rFonts w:ascii="Tahoma" w:hAnsi="Tahoma" w:cs="Tahoma"/>
                    <w:color w:val="auto"/>
                    <w:u w:val="none"/>
                  </w:rPr>
                  <w:t>demonstrate an understanding of content, technical concepts, and vocabulary</w:t>
                </w:r>
                <w:r>
                  <w:rPr>
                    <w:rFonts w:ascii="Tahoma" w:hAnsi="Tahoma" w:cs="Tahoma"/>
                  </w:rPr>
                  <w:t>.</w:t>
                </w:r>
              </w:p>
            </w:sdtContent>
          </w:sdt>
          <w:p w14:paraId="4FBCB63B"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45BD8E1A" w14:textId="77777777" w:rsidR="007A3D76" w:rsidRDefault="007A3D76" w:rsidP="007A3D76">
                <w:pPr>
                  <w:jc w:val="center"/>
                  <w:rPr>
                    <w:rFonts w:ascii="Open Sans" w:hAnsi="Open Sans" w:cs="Open Sans"/>
                  </w:rPr>
                </w:pPr>
                <w:r>
                  <w:rPr>
                    <w:rFonts w:ascii="Open Sans" w:hAnsi="Open Sans" w:cs="Open Sans"/>
                  </w:rPr>
                  <w:t>5 Periods</w:t>
                </w:r>
              </w:p>
              <w:p w14:paraId="77FAF055" w14:textId="1381F410" w:rsidR="00022991" w:rsidRPr="00752707" w:rsidRDefault="007A3D76" w:rsidP="007A3D76">
                <w:pPr>
                  <w:jc w:val="center"/>
                  <w:rPr>
                    <w:rFonts w:ascii="Open Sans" w:hAnsi="Open Sans" w:cs="Open Sans"/>
                    <w:b/>
                    <w:bCs/>
                    <w:color w:val="FF0000"/>
                    <w:sz w:val="24"/>
                    <w:szCs w:val="24"/>
                  </w:rPr>
                </w:pPr>
                <w:r>
                  <w:rPr>
                    <w:rFonts w:ascii="Open Sans" w:hAnsi="Open Sans" w:cs="Open Sans"/>
                  </w:rPr>
                  <w:t>225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3C762552" w14:textId="77777777" w:rsidR="004F426C" w:rsidRPr="004F426C" w:rsidRDefault="004F426C" w:rsidP="004F426C">
            <w:pPr>
              <w:pStyle w:val="PARAGRAPH1"/>
              <w:rPr>
                <w:rStyle w:val="Add"/>
                <w:rFonts w:ascii="Tahoma" w:hAnsi="Tahoma" w:cs="Tahoma"/>
                <w:color w:val="auto"/>
                <w:u w:val="none"/>
              </w:rPr>
            </w:pPr>
            <w:r w:rsidRPr="004F426C">
              <w:rPr>
                <w:rStyle w:val="Add"/>
                <w:rFonts w:ascii="Tahoma" w:hAnsi="Tahoma" w:cs="Tahoma"/>
                <w:color w:val="auto"/>
                <w:u w:val="none"/>
              </w:rPr>
              <w:t>(1)</w:t>
            </w:r>
            <w:r w:rsidRPr="004F426C">
              <w:rPr>
                <w:rStyle w:val="Add"/>
                <w:rFonts w:ascii="Tahoma" w:hAnsi="Tahoma" w:cs="Tahoma"/>
                <w:color w:val="auto"/>
                <w:u w:val="none"/>
              </w:rPr>
              <w:tab/>
              <w:t xml:space="preserve">The student demonstrates professional standards/employability skills as required by business and industry. The student is expected to achieve business and industry employability skills standards such as attendance, on-time arrival, meeting deadlines, working toward </w:t>
            </w:r>
            <w:r w:rsidRPr="004F426C">
              <w:rPr>
                <w:rStyle w:val="Add"/>
                <w:rFonts w:ascii="Tahoma" w:hAnsi="Tahoma" w:cs="Tahoma"/>
                <w:color w:val="auto"/>
                <w:u w:val="none"/>
              </w:rPr>
              <w:lastRenderedPageBreak/>
              <w:t>personal/team goals every day, and ethical use of technology.</w:t>
            </w:r>
          </w:p>
          <w:p w14:paraId="1B8293F5" w14:textId="77777777" w:rsidR="004F426C" w:rsidRPr="004F426C" w:rsidRDefault="004F426C" w:rsidP="004F426C">
            <w:pPr>
              <w:pStyle w:val="PARAGRAPH1"/>
              <w:rPr>
                <w:rStyle w:val="Add"/>
                <w:rFonts w:ascii="Tahoma" w:hAnsi="Tahoma" w:cs="Tahoma"/>
                <w:color w:val="auto"/>
                <w:u w:val="none"/>
              </w:rPr>
            </w:pPr>
            <w:r w:rsidRPr="004F426C">
              <w:rPr>
                <w:rStyle w:val="Add"/>
                <w:rFonts w:ascii="Tahoma" w:hAnsi="Tahoma" w:cs="Tahoma"/>
                <w:color w:val="auto"/>
                <w:u w:val="none"/>
              </w:rPr>
              <w:t>(2)</w:t>
            </w:r>
            <w:r w:rsidRPr="004F426C">
              <w:rPr>
                <w:rStyle w:val="Add"/>
                <w:rFonts w:ascii="Tahoma" w:hAnsi="Tahoma" w:cs="Tahoma"/>
                <w:color w:val="auto"/>
                <w:u w:val="none"/>
              </w:rPr>
              <w:tab/>
              <w:t>The student demonstrates professional standards as required by federal law enforcement and protective services. The student is expected to:</w:t>
            </w:r>
          </w:p>
          <w:p w14:paraId="7B72D752" w14:textId="77777777" w:rsidR="004F426C" w:rsidRPr="004F426C" w:rsidRDefault="004F426C" w:rsidP="004F426C">
            <w:pPr>
              <w:pStyle w:val="SUBPARAGRAPHA"/>
              <w:rPr>
                <w:rStyle w:val="Add"/>
                <w:rFonts w:ascii="Tahoma" w:hAnsi="Tahoma" w:cs="Tahoma"/>
                <w:color w:val="auto"/>
                <w:u w:val="none"/>
              </w:rPr>
            </w:pPr>
            <w:r w:rsidRPr="004F426C">
              <w:rPr>
                <w:rStyle w:val="Add"/>
                <w:rFonts w:ascii="Tahoma" w:hAnsi="Tahoma" w:cs="Tahoma"/>
                <w:color w:val="auto"/>
                <w:u w:val="none"/>
              </w:rPr>
              <w:t>(A)</w:t>
            </w:r>
            <w:r w:rsidRPr="004F426C">
              <w:rPr>
                <w:rStyle w:val="Add"/>
                <w:rFonts w:ascii="Tahoma" w:hAnsi="Tahoma" w:cs="Tahoma"/>
                <w:color w:val="auto"/>
                <w:u w:val="none"/>
              </w:rPr>
              <w:tab/>
              <w:t>demonstrate positive work behaviors and attitudes and professional standards in federal law enforcement and protective services;</w:t>
            </w:r>
          </w:p>
          <w:p w14:paraId="7FBB6344" w14:textId="77777777" w:rsidR="004F426C" w:rsidRPr="004F426C" w:rsidRDefault="004F426C" w:rsidP="004F426C">
            <w:pPr>
              <w:pStyle w:val="SUBPARAGRAPHA"/>
              <w:rPr>
                <w:rStyle w:val="Add"/>
                <w:rFonts w:ascii="Tahoma" w:hAnsi="Tahoma" w:cs="Tahoma"/>
                <w:color w:val="auto"/>
                <w:u w:val="none"/>
              </w:rPr>
            </w:pPr>
            <w:r w:rsidRPr="004F426C">
              <w:rPr>
                <w:rStyle w:val="Add"/>
                <w:rFonts w:ascii="Tahoma" w:hAnsi="Tahoma" w:cs="Tahoma"/>
                <w:color w:val="auto"/>
                <w:u w:val="none"/>
              </w:rPr>
              <w:t>(B)</w:t>
            </w:r>
            <w:r w:rsidRPr="004F426C">
              <w:rPr>
                <w:rStyle w:val="Add"/>
                <w:rFonts w:ascii="Tahoma" w:hAnsi="Tahoma" w:cs="Tahoma"/>
                <w:color w:val="auto"/>
                <w:u w:val="none"/>
              </w:rPr>
              <w:tab/>
              <w:t>support and apply ethical reasoning to a variety of simulation situations in order to make ethical decisions;</w:t>
            </w:r>
          </w:p>
          <w:p w14:paraId="52DC18EB" w14:textId="77777777" w:rsidR="004F426C" w:rsidRPr="004F426C" w:rsidRDefault="004F426C" w:rsidP="004F426C">
            <w:pPr>
              <w:pStyle w:val="SUBPARAGRAPHA"/>
              <w:rPr>
                <w:rStyle w:val="Add"/>
                <w:rFonts w:ascii="Tahoma" w:hAnsi="Tahoma" w:cs="Tahoma"/>
                <w:color w:val="auto"/>
                <w:u w:val="none"/>
              </w:rPr>
            </w:pPr>
            <w:r w:rsidRPr="004F426C">
              <w:rPr>
                <w:rStyle w:val="Add"/>
                <w:rFonts w:ascii="Tahoma" w:hAnsi="Tahoma" w:cs="Tahoma"/>
                <w:color w:val="auto"/>
                <w:u w:val="none"/>
              </w:rPr>
              <w:t>(C)</w:t>
            </w:r>
            <w:r w:rsidRPr="004F426C">
              <w:rPr>
                <w:rStyle w:val="Add"/>
                <w:rFonts w:ascii="Tahoma" w:hAnsi="Tahoma" w:cs="Tahoma"/>
                <w:color w:val="auto"/>
                <w:u w:val="none"/>
              </w:rPr>
              <w:tab/>
              <w:t>demonstrate teamwork skills through working cooperatively with others to achieve tasks such as team building, consensus, continuous improvement, respect of opinions of others, cooperation, adaptability, and conflict resolution;</w:t>
            </w:r>
          </w:p>
          <w:p w14:paraId="60B4DAE4" w14:textId="77777777" w:rsidR="004F426C" w:rsidRPr="004F426C" w:rsidRDefault="004F426C" w:rsidP="004F426C">
            <w:pPr>
              <w:pStyle w:val="SUBPARAGRAPHA"/>
              <w:rPr>
                <w:rStyle w:val="Add"/>
                <w:rFonts w:ascii="Tahoma" w:hAnsi="Tahoma" w:cs="Tahoma"/>
                <w:color w:val="auto"/>
                <w:u w:val="none"/>
              </w:rPr>
            </w:pPr>
            <w:r w:rsidRPr="004F426C">
              <w:rPr>
                <w:rStyle w:val="Add"/>
                <w:rFonts w:ascii="Tahoma" w:hAnsi="Tahoma" w:cs="Tahoma"/>
                <w:color w:val="auto"/>
                <w:u w:val="none"/>
              </w:rPr>
              <w:t>(D)</w:t>
            </w:r>
            <w:r w:rsidRPr="004F426C">
              <w:rPr>
                <w:rStyle w:val="Add"/>
                <w:rFonts w:ascii="Tahoma" w:hAnsi="Tahoma" w:cs="Tahoma"/>
                <w:color w:val="auto"/>
                <w:u w:val="none"/>
              </w:rPr>
              <w:tab/>
              <w:t>demonstrate sensitivity to and value for diversity and confidentiality; and</w:t>
            </w:r>
          </w:p>
          <w:p w14:paraId="1EBC833C" w14:textId="7FEEDDB8" w:rsidR="00022991" w:rsidRPr="0039411A" w:rsidRDefault="004F426C" w:rsidP="0039411A">
            <w:pPr>
              <w:pStyle w:val="SUBPARAGRAPHA"/>
              <w:rPr>
                <w:rFonts w:ascii="Tahoma" w:hAnsi="Tahoma" w:cs="Tahoma"/>
              </w:rPr>
            </w:pPr>
            <w:r w:rsidRPr="004F426C">
              <w:rPr>
                <w:rStyle w:val="Add"/>
                <w:rFonts w:ascii="Tahoma" w:hAnsi="Tahoma" w:cs="Tahoma"/>
                <w:color w:val="auto"/>
                <w:u w:val="none"/>
              </w:rPr>
              <w:t>(E)</w:t>
            </w:r>
            <w:r w:rsidRPr="004F426C">
              <w:rPr>
                <w:rStyle w:val="Add"/>
                <w:rFonts w:ascii="Tahoma" w:hAnsi="Tahoma" w:cs="Tahoma"/>
                <w:color w:val="auto"/>
                <w:u w:val="none"/>
              </w:rPr>
              <w:tab/>
              <w:t>demonstrate an understanding of content, technical concepts, and vocabulary when analyzing information, following directions, conveying information, and accessing information sources such as texts, Internet websites, and technical materials.</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4DCCC8E3" w:rsidR="004356E7" w:rsidRPr="003A141E" w:rsidRDefault="003A141E" w:rsidP="5BD3E6A3">
                <w:pPr>
                  <w:rPr>
                    <w:rFonts w:ascii="Open Sans" w:hAnsi="Open Sans" w:cs="Open Sans"/>
                    <w:b/>
                  </w:rPr>
                </w:pPr>
                <w:r>
                  <w:rPr>
                    <w:rFonts w:ascii="Open Sans" w:hAnsi="Open Sans" w:cs="Open Sans"/>
                    <w:b/>
                  </w:rPr>
                  <w:t xml:space="preserve">Unit 2: </w:t>
                </w:r>
                <w:r w:rsidR="002301B5">
                  <w:rPr>
                    <w:rFonts w:ascii="Open Sans" w:hAnsi="Open Sans" w:cs="Open Sans"/>
                    <w:b/>
                    <w:bCs/>
                  </w:rPr>
                  <w:t xml:space="preserve">History of Federal Law Enforcement </w:t>
                </w:r>
                <w:r w:rsidR="004F426C">
                  <w:rPr>
                    <w:rFonts w:ascii="Open Sans" w:hAnsi="Open Sans" w:cs="Open Sans"/>
                    <w:b/>
                    <w:bCs/>
                  </w:rPr>
                  <w:t>and Protective Services</w:t>
                </w:r>
              </w:p>
              <w:p w14:paraId="7E9C251D" w14:textId="77777777" w:rsidR="004356E7" w:rsidRPr="00752707" w:rsidRDefault="004356E7" w:rsidP="004356E7">
                <w:pPr>
                  <w:rPr>
                    <w:rFonts w:ascii="Open Sans" w:hAnsi="Open Sans" w:cs="Open Sans"/>
                  </w:rPr>
                </w:pPr>
              </w:p>
              <w:p w14:paraId="07F8A466" w14:textId="5BF7252A" w:rsidR="00C039E4" w:rsidRPr="003A141E" w:rsidRDefault="00DA6A7A" w:rsidP="5BD3E6A3">
                <w:pPr>
                  <w:rPr>
                    <w:rFonts w:ascii="Open Sans" w:hAnsi="Open Sans" w:cs="Open Sans"/>
                    <w:b/>
                    <w:bCs/>
                    <w:sz w:val="20"/>
                    <w:szCs w:val="20"/>
                  </w:rPr>
                </w:pPr>
                <w:r>
                  <w:rPr>
                    <w:rFonts w:ascii="Open Sans" w:hAnsi="Open Sans" w:cs="Open Sans"/>
                  </w:rPr>
                  <w:t>Examining the history of f</w:t>
                </w:r>
                <w:r w:rsidR="002301B5">
                  <w:rPr>
                    <w:rFonts w:ascii="Open Sans" w:hAnsi="Open Sans" w:cs="Open Sans"/>
                  </w:rPr>
                  <w:t>e</w:t>
                </w:r>
                <w:r>
                  <w:rPr>
                    <w:rFonts w:ascii="Open Sans" w:hAnsi="Open Sans" w:cs="Open Sans"/>
                  </w:rPr>
                  <w:t>deral law and protective services in</w:t>
                </w:r>
                <w:r w:rsidR="002301B5">
                  <w:rPr>
                    <w:rFonts w:ascii="Open Sans" w:hAnsi="Open Sans" w:cs="Open Sans"/>
                  </w:rPr>
                  <w:t xml:space="preserve"> this unit </w:t>
                </w:r>
                <w:r>
                  <w:rPr>
                    <w:rFonts w:ascii="Open Sans" w:hAnsi="Open Sans" w:cs="Open Sans"/>
                  </w:rPr>
                  <w:t xml:space="preserve">helps </w:t>
                </w:r>
                <w:r w:rsidR="002301B5">
                  <w:rPr>
                    <w:rFonts w:ascii="Open Sans" w:hAnsi="Open Sans" w:cs="Open Sans"/>
                  </w:rPr>
                  <w:t>students learn how both agencies develop</w:t>
                </w:r>
                <w:r>
                  <w:rPr>
                    <w:rFonts w:ascii="Open Sans" w:hAnsi="Open Sans" w:cs="Open Sans"/>
                  </w:rPr>
                  <w:t>ed and how important it is that they work closely together.</w:t>
                </w:r>
                <w:r w:rsidR="5BD3E6A3" w:rsidRPr="5BD3E6A3">
                  <w:rPr>
                    <w:rFonts w:ascii="Open Sans" w:hAnsi="Open Sans" w:cs="Open Sans"/>
                  </w:rPr>
                  <w:t xml:space="preserve"> </w:t>
                </w:r>
                <w:r w:rsidR="003A141E">
                  <w:rPr>
                    <w:rFonts w:ascii="Open Sans" w:hAnsi="Open Sans" w:cs="Open Sans"/>
                  </w:rPr>
                  <w:t xml:space="preserve">Students will use appropriate technology and/or assigned materials to </w:t>
                </w:r>
                <w:r w:rsidR="003A141E" w:rsidRPr="004F426C">
                  <w:rPr>
                    <w:rFonts w:ascii="Tahoma" w:hAnsi="Tahoma" w:cs="Tahoma"/>
                  </w:rPr>
                  <w:t xml:space="preserve">research </w:t>
                </w:r>
                <w:r w:rsidR="003A141E">
                  <w:rPr>
                    <w:rFonts w:ascii="Tahoma" w:hAnsi="Tahoma" w:cs="Tahoma"/>
                  </w:rPr>
                  <w:t xml:space="preserve">and discuss </w:t>
                </w:r>
                <w:r w:rsidR="003A141E" w:rsidRPr="004F426C">
                  <w:rPr>
                    <w:rFonts w:ascii="Tahoma" w:hAnsi="Tahoma" w:cs="Tahoma"/>
                  </w:rPr>
                  <w:t>the development of federal law enforcement and protective services through the history of the United States</w:t>
                </w:r>
                <w:r w:rsidR="003A141E">
                  <w:rPr>
                    <w:rFonts w:ascii="Tahoma" w:hAnsi="Tahoma" w:cs="Tahoma"/>
                  </w:rPr>
                  <w:t xml:space="preserve"> and </w:t>
                </w:r>
                <w:r w:rsidR="003A141E" w:rsidRPr="004F426C">
                  <w:rPr>
                    <w:rFonts w:ascii="Tahoma" w:hAnsi="Tahoma" w:cs="Tahoma"/>
                  </w:rPr>
                  <w:t>explain the importance of the interface between federal law enforcement and protective services and ot</w:t>
                </w:r>
                <w:r w:rsidR="003A141E">
                  <w:rPr>
                    <w:rFonts w:ascii="Tahoma" w:hAnsi="Tahoma" w:cs="Tahoma"/>
                  </w:rPr>
                  <w:t>her aspects of law enforcement.</w:t>
                </w:r>
              </w:p>
            </w:sdtContent>
          </w:sdt>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241A9134" w14:textId="276AA1AD" w:rsidR="002F51EE" w:rsidRDefault="002F51EE" w:rsidP="002F51EE">
                <w:pPr>
                  <w:jc w:val="center"/>
                  <w:rPr>
                    <w:rFonts w:ascii="Open Sans" w:hAnsi="Open Sans" w:cs="Open Sans"/>
                  </w:rPr>
                </w:pPr>
                <w:r>
                  <w:rPr>
                    <w:rFonts w:ascii="Open Sans" w:hAnsi="Open Sans" w:cs="Open Sans"/>
                  </w:rPr>
                  <w:t xml:space="preserve">10 </w:t>
                </w:r>
                <w:r w:rsidR="00A22EE2">
                  <w:rPr>
                    <w:rFonts w:ascii="Open Sans" w:hAnsi="Open Sans" w:cs="Open Sans"/>
                  </w:rPr>
                  <w:t>p</w:t>
                </w:r>
                <w:r>
                  <w:rPr>
                    <w:rFonts w:ascii="Open Sans" w:hAnsi="Open Sans" w:cs="Open Sans"/>
                  </w:rPr>
                  <w:t>eriods</w:t>
                </w:r>
              </w:p>
              <w:p w14:paraId="68ACA13E" w14:textId="39438221" w:rsidR="00022991" w:rsidRPr="00752707" w:rsidRDefault="002F51EE" w:rsidP="002F51EE">
                <w:pPr>
                  <w:jc w:val="center"/>
                  <w:rPr>
                    <w:rFonts w:ascii="Open Sans" w:hAnsi="Open Sans" w:cs="Open Sans"/>
                    <w:b/>
                    <w:bCs/>
                    <w:sz w:val="20"/>
                    <w:szCs w:val="20"/>
                  </w:rPr>
                </w:pPr>
                <w:r>
                  <w:rPr>
                    <w:rFonts w:ascii="Open Sans" w:hAnsi="Open Sans" w:cs="Open Sans"/>
                  </w:rPr>
                  <w:t xml:space="preserve">450 </w:t>
                </w:r>
                <w:r w:rsidR="00A22EE2">
                  <w:rPr>
                    <w:rFonts w:ascii="Open Sans" w:hAnsi="Open Sans" w:cs="Open Sans"/>
                  </w:rPr>
                  <w:t>m</w:t>
                </w:r>
                <w:r>
                  <w:rPr>
                    <w:rFonts w:ascii="Open Sans" w:hAnsi="Open Sans" w:cs="Open Sans"/>
                  </w:rPr>
                  <w:t>inutes</w:t>
                </w: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09FAC2C2" w14:textId="77777777" w:rsidR="004F426C" w:rsidRPr="004F426C" w:rsidRDefault="004F426C" w:rsidP="004F426C">
            <w:pPr>
              <w:pStyle w:val="PARAGRAPH1"/>
              <w:rPr>
                <w:rFonts w:ascii="Tahoma" w:hAnsi="Tahoma" w:cs="Tahoma"/>
              </w:rPr>
            </w:pPr>
            <w:r w:rsidRPr="004F426C">
              <w:rPr>
                <w:rStyle w:val="Add"/>
                <w:rFonts w:ascii="Tahoma" w:hAnsi="Tahoma" w:cs="Tahoma"/>
                <w:color w:val="auto"/>
                <w:u w:val="none"/>
              </w:rPr>
              <w:t>(3)</w:t>
            </w:r>
            <w:r w:rsidRPr="004F426C">
              <w:rPr>
                <w:rFonts w:ascii="Tahoma" w:hAnsi="Tahoma" w:cs="Tahoma"/>
              </w:rPr>
              <w:tab/>
              <w:t>The student explores the history of federal law enforcement and protective services in the United States. The student is expected to:</w:t>
            </w:r>
          </w:p>
          <w:p w14:paraId="740E5095" w14:textId="77777777" w:rsidR="004F426C" w:rsidRPr="004F426C" w:rsidRDefault="004F426C" w:rsidP="004F426C">
            <w:pPr>
              <w:pStyle w:val="SUBPARAGRAPHA"/>
              <w:rPr>
                <w:rFonts w:ascii="Tahoma" w:hAnsi="Tahoma" w:cs="Tahoma"/>
              </w:rPr>
            </w:pPr>
            <w:r w:rsidRPr="004F426C">
              <w:rPr>
                <w:rFonts w:ascii="Tahoma" w:hAnsi="Tahoma" w:cs="Tahoma"/>
              </w:rPr>
              <w:t>(A)</w:t>
            </w:r>
            <w:r w:rsidRPr="004F426C">
              <w:rPr>
                <w:rFonts w:ascii="Tahoma" w:hAnsi="Tahoma" w:cs="Tahoma"/>
              </w:rPr>
              <w:tab/>
              <w:t>research the development of federal law enforcement and protective services through the history of the United States; and</w:t>
            </w:r>
          </w:p>
          <w:p w14:paraId="4E6C9A48" w14:textId="674B44C0" w:rsidR="00022991" w:rsidRPr="004F426C" w:rsidRDefault="004F426C" w:rsidP="004F426C">
            <w:pPr>
              <w:pStyle w:val="SUBPARAGRAPHA"/>
              <w:rPr>
                <w:rFonts w:ascii="Tahoma" w:hAnsi="Tahoma" w:cs="Tahoma"/>
              </w:rPr>
            </w:pPr>
            <w:r w:rsidRPr="004F426C">
              <w:rPr>
                <w:rFonts w:ascii="Tahoma" w:hAnsi="Tahoma" w:cs="Tahoma"/>
              </w:rPr>
              <w:t>(B)</w:t>
            </w:r>
            <w:r w:rsidRPr="004F426C">
              <w:rPr>
                <w:rFonts w:ascii="Tahoma" w:hAnsi="Tahoma" w:cs="Tahoma"/>
              </w:rPr>
              <w:tab/>
              <w:t>explain the importance of the interface between federal law enforcement and protective services and ot</w:t>
            </w:r>
            <w:r>
              <w:rPr>
                <w:rFonts w:ascii="Tahoma" w:hAnsi="Tahoma" w:cs="Tahoma"/>
              </w:rPr>
              <w:t>her aspects of law enforcement.</w:t>
            </w:r>
          </w:p>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2B3DFDFA" w:rsidR="004356E7" w:rsidRPr="004356E7" w:rsidRDefault="003A141E" w:rsidP="5BD3E6A3">
                <w:pPr>
                  <w:rPr>
                    <w:rFonts w:ascii="Open Sans" w:hAnsi="Open Sans" w:cs="Open Sans"/>
                    <w:b/>
                    <w:bCs/>
                  </w:rPr>
                </w:pPr>
                <w:r>
                  <w:rPr>
                    <w:rFonts w:ascii="Open Sans" w:hAnsi="Open Sans" w:cs="Open Sans"/>
                    <w:b/>
                    <w:bCs/>
                  </w:rPr>
                  <w:t>Unit 3:</w:t>
                </w:r>
                <w:r w:rsidR="00E10603">
                  <w:rPr>
                    <w:rFonts w:ascii="Open Sans" w:hAnsi="Open Sans" w:cs="Open Sans"/>
                    <w:b/>
                    <w:bCs/>
                  </w:rPr>
                  <w:t xml:space="preserve"> Workplace Safety</w:t>
                </w:r>
              </w:p>
              <w:p w14:paraId="67D8F35E" w14:textId="77777777" w:rsidR="004356E7" w:rsidRPr="00752707" w:rsidRDefault="004356E7" w:rsidP="004356E7">
                <w:pPr>
                  <w:rPr>
                    <w:rFonts w:ascii="Open Sans" w:hAnsi="Open Sans" w:cs="Open Sans"/>
                  </w:rPr>
                </w:pPr>
              </w:p>
              <w:p w14:paraId="47E694E5" w14:textId="27F8CEFF" w:rsidR="00C039E4" w:rsidRPr="003A141E" w:rsidRDefault="00E10603" w:rsidP="5BD3E6A3">
                <w:pPr>
                  <w:rPr>
                    <w:rFonts w:ascii="Open Sans" w:hAnsi="Open Sans" w:cs="Open Sans"/>
                    <w:bCs/>
                  </w:rPr>
                </w:pPr>
                <w:r w:rsidRPr="003A141E">
                  <w:rPr>
                    <w:rFonts w:ascii="Open Sans" w:hAnsi="Open Sans" w:cs="Open Sans"/>
                    <w:bCs/>
                  </w:rPr>
                  <w:t xml:space="preserve">Students in this unit will identify and </w:t>
                </w:r>
                <w:r w:rsidR="003A141E">
                  <w:rPr>
                    <w:rFonts w:ascii="Open Sans" w:hAnsi="Open Sans" w:cs="Open Sans"/>
                    <w:bCs/>
                  </w:rPr>
                  <w:t>explain</w:t>
                </w:r>
                <w:r w:rsidRPr="003A141E">
                  <w:rPr>
                    <w:rFonts w:ascii="Open Sans" w:hAnsi="Open Sans" w:cs="Open Sans"/>
                    <w:bCs/>
                  </w:rPr>
                  <w:t xml:space="preserve"> potential workplace safety and health issues.</w:t>
                </w:r>
                <w:r w:rsidR="003A141E">
                  <w:rPr>
                    <w:rFonts w:ascii="Open Sans" w:hAnsi="Open Sans" w:cs="Open Sans"/>
                    <w:bCs/>
                  </w:rPr>
                  <w:t xml:space="preserve"> </w:t>
                </w:r>
                <w:r w:rsidR="003A141E">
                  <w:rPr>
                    <w:rFonts w:ascii="Open Sans" w:hAnsi="Open Sans" w:cs="Open Sans"/>
                  </w:rPr>
                  <w:t xml:space="preserve">Students will use appropriate technology and/or assigned materials to </w:t>
                </w:r>
                <w:r w:rsidR="003A141E" w:rsidRPr="004F426C">
                  <w:rPr>
                    <w:rFonts w:ascii="Tahoma" w:hAnsi="Tahoma" w:cs="Tahoma"/>
                  </w:rPr>
                  <w:t xml:space="preserve">research </w:t>
                </w:r>
                <w:r w:rsidR="003A141E">
                  <w:rPr>
                    <w:rFonts w:ascii="Tahoma" w:hAnsi="Tahoma" w:cs="Tahoma"/>
                  </w:rPr>
                  <w:t xml:space="preserve">and discuss and </w:t>
                </w:r>
                <w:r w:rsidR="003A141E" w:rsidRPr="004F426C">
                  <w:rPr>
                    <w:rFonts w:ascii="Tahoma" w:hAnsi="Tahoma" w:cs="Tahoma"/>
                  </w:rPr>
                  <w:t>identify workplace hazards to health, safety, and the environment</w:t>
                </w:r>
                <w:r w:rsidR="003A141E">
                  <w:rPr>
                    <w:rFonts w:ascii="Tahoma" w:hAnsi="Tahoma" w:cs="Tahoma"/>
                  </w:rPr>
                  <w:t xml:space="preserve">. Students will also </w:t>
                </w:r>
                <w:r w:rsidR="003A141E" w:rsidRPr="004F426C">
                  <w:rPr>
                    <w:rFonts w:ascii="Tahoma" w:hAnsi="Tahoma" w:cs="Tahoma"/>
                  </w:rPr>
                  <w:t>inspect a workplace to identify potential health, safety, and environmental problems</w:t>
                </w:r>
                <w:r w:rsidR="003A141E">
                  <w:rPr>
                    <w:rFonts w:ascii="Tahoma" w:hAnsi="Tahoma" w:cs="Tahoma"/>
                  </w:rPr>
                  <w:t xml:space="preserve">, </w:t>
                </w:r>
                <w:r w:rsidR="003A141E" w:rsidRPr="004F426C">
                  <w:rPr>
                    <w:rFonts w:ascii="Tahoma" w:hAnsi="Tahoma" w:cs="Tahoma"/>
                  </w:rPr>
                  <w:t>investigate and document findings in simulated workplace incidents and accidents</w:t>
                </w:r>
                <w:r w:rsidR="003A141E">
                  <w:rPr>
                    <w:rFonts w:ascii="Tahoma" w:hAnsi="Tahoma" w:cs="Tahoma"/>
                  </w:rPr>
                  <w:t xml:space="preserve">, and </w:t>
                </w:r>
                <w:r w:rsidR="003A141E" w:rsidRPr="004F426C">
                  <w:rPr>
                    <w:rFonts w:ascii="Tahoma" w:hAnsi="Tahoma" w:cs="Tahoma"/>
                  </w:rPr>
                  <w:t xml:space="preserve">summarize </w:t>
                </w:r>
                <w:r w:rsidR="003A141E" w:rsidRPr="004F426C">
                  <w:rPr>
                    <w:rFonts w:ascii="Tahoma" w:hAnsi="Tahoma" w:cs="Tahoma"/>
                  </w:rPr>
                  <w:lastRenderedPageBreak/>
                  <w:t>issues and problems assoc</w:t>
                </w:r>
                <w:r w:rsidR="003A141E">
                  <w:rPr>
                    <w:rFonts w:ascii="Tahoma" w:hAnsi="Tahoma" w:cs="Tahoma"/>
                  </w:rPr>
                  <w:t>iated with hazardous materials.</w:t>
                </w:r>
              </w:p>
            </w:sdtContent>
          </w:sdt>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76B1202D" w14:textId="76AF74C8" w:rsidR="002F51EE" w:rsidRDefault="00007E4D" w:rsidP="002F51EE">
                <w:pPr>
                  <w:jc w:val="center"/>
                  <w:rPr>
                    <w:rFonts w:ascii="Open Sans" w:hAnsi="Open Sans" w:cs="Open Sans"/>
                  </w:rPr>
                </w:pPr>
                <w:r>
                  <w:rPr>
                    <w:rFonts w:ascii="Open Sans" w:hAnsi="Open Sans" w:cs="Open Sans"/>
                  </w:rPr>
                  <w:t>15</w:t>
                </w:r>
                <w:r w:rsidR="00A22EE2">
                  <w:rPr>
                    <w:rFonts w:ascii="Open Sans" w:hAnsi="Open Sans" w:cs="Open Sans"/>
                  </w:rPr>
                  <w:t xml:space="preserve"> p</w:t>
                </w:r>
                <w:r w:rsidR="002F51EE">
                  <w:rPr>
                    <w:rFonts w:ascii="Open Sans" w:hAnsi="Open Sans" w:cs="Open Sans"/>
                  </w:rPr>
                  <w:t>eriods</w:t>
                </w:r>
              </w:p>
              <w:p w14:paraId="02045897" w14:textId="35410894" w:rsidR="00022991" w:rsidRPr="00752707" w:rsidRDefault="00A22EE2" w:rsidP="002F51EE">
                <w:pPr>
                  <w:jc w:val="center"/>
                  <w:rPr>
                    <w:rFonts w:ascii="Open Sans" w:hAnsi="Open Sans" w:cs="Open Sans"/>
                    <w:b/>
                    <w:bCs/>
                    <w:sz w:val="20"/>
                    <w:szCs w:val="20"/>
                  </w:rPr>
                </w:pPr>
                <w:r>
                  <w:rPr>
                    <w:rFonts w:ascii="Open Sans" w:hAnsi="Open Sans" w:cs="Open Sans"/>
                  </w:rPr>
                  <w:t>675</w:t>
                </w:r>
                <w:r w:rsidR="002F51EE">
                  <w:rPr>
                    <w:rFonts w:ascii="Open Sans" w:hAnsi="Open Sans" w:cs="Open Sans"/>
                  </w:rPr>
                  <w:t xml:space="preserve"> </w:t>
                </w:r>
                <w:r>
                  <w:rPr>
                    <w:rFonts w:ascii="Open Sans" w:hAnsi="Open Sans" w:cs="Open Sans"/>
                  </w:rPr>
                  <w:t>m</w:t>
                </w:r>
                <w:r w:rsidR="002F51EE">
                  <w:rPr>
                    <w:rFonts w:ascii="Open Sans" w:hAnsi="Open Sans" w:cs="Open Sans"/>
                  </w:rPr>
                  <w:t>inutes</w:t>
                </w: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p w14:paraId="38925A6C" w14:textId="77777777" w:rsidR="0039411A" w:rsidRPr="004F426C" w:rsidRDefault="0039411A" w:rsidP="0039411A">
            <w:pPr>
              <w:pStyle w:val="PARAGRAPH1"/>
              <w:rPr>
                <w:rFonts w:ascii="Tahoma" w:hAnsi="Tahoma" w:cs="Tahoma"/>
              </w:rPr>
            </w:pPr>
            <w:r w:rsidRPr="004F426C">
              <w:rPr>
                <w:rStyle w:val="Add"/>
                <w:rFonts w:ascii="Tahoma" w:hAnsi="Tahoma" w:cs="Tahoma"/>
                <w:color w:val="auto"/>
                <w:u w:val="none"/>
              </w:rPr>
              <w:t>(4)</w:t>
            </w:r>
            <w:r w:rsidRPr="004F426C">
              <w:rPr>
                <w:rFonts w:ascii="Tahoma" w:hAnsi="Tahoma" w:cs="Tahoma"/>
              </w:rPr>
              <w:tab/>
              <w:t>The student identifies health, safety, and environmental responsibilities of federal law enforcement and protective services personnel in establishing and maintaining a safe work environment. The student is expected to:</w:t>
            </w:r>
          </w:p>
          <w:p w14:paraId="61A3AFFB" w14:textId="77777777" w:rsidR="0039411A" w:rsidRPr="004F426C" w:rsidRDefault="0039411A" w:rsidP="0039411A">
            <w:pPr>
              <w:pStyle w:val="SUBPARAGRAPHA"/>
              <w:rPr>
                <w:rFonts w:ascii="Tahoma" w:hAnsi="Tahoma" w:cs="Tahoma"/>
              </w:rPr>
            </w:pPr>
            <w:r w:rsidRPr="004F426C">
              <w:rPr>
                <w:rFonts w:ascii="Tahoma" w:hAnsi="Tahoma" w:cs="Tahoma"/>
              </w:rPr>
              <w:t>(A)</w:t>
            </w:r>
            <w:r w:rsidRPr="004F426C">
              <w:rPr>
                <w:rFonts w:ascii="Tahoma" w:hAnsi="Tahoma" w:cs="Tahoma"/>
              </w:rPr>
              <w:tab/>
              <w:t>identify workplace hazards to health, safety, and the environment;</w:t>
            </w:r>
          </w:p>
          <w:p w14:paraId="5FA32CB6" w14:textId="77777777" w:rsidR="0039411A" w:rsidRPr="004F426C" w:rsidRDefault="0039411A" w:rsidP="0039411A">
            <w:pPr>
              <w:pStyle w:val="SUBPARAGRAPHA"/>
              <w:rPr>
                <w:rFonts w:ascii="Tahoma" w:hAnsi="Tahoma" w:cs="Tahoma"/>
              </w:rPr>
            </w:pPr>
            <w:r w:rsidRPr="004F426C">
              <w:rPr>
                <w:rFonts w:ascii="Tahoma" w:hAnsi="Tahoma" w:cs="Tahoma"/>
              </w:rPr>
              <w:t>(B)</w:t>
            </w:r>
            <w:r w:rsidRPr="004F426C">
              <w:rPr>
                <w:rFonts w:ascii="Tahoma" w:hAnsi="Tahoma" w:cs="Tahoma"/>
              </w:rPr>
              <w:tab/>
              <w:t>inspect a workplace to identify potential health, safety, and environmental problems;</w:t>
            </w:r>
          </w:p>
          <w:p w14:paraId="11F73DFA" w14:textId="77777777" w:rsidR="0039411A" w:rsidRPr="004F426C" w:rsidRDefault="0039411A" w:rsidP="0039411A">
            <w:pPr>
              <w:pStyle w:val="SUBPARAGRAPHA"/>
              <w:rPr>
                <w:rFonts w:ascii="Tahoma" w:hAnsi="Tahoma" w:cs="Tahoma"/>
              </w:rPr>
            </w:pPr>
            <w:r w:rsidRPr="004F426C">
              <w:rPr>
                <w:rFonts w:ascii="Tahoma" w:hAnsi="Tahoma" w:cs="Tahoma"/>
              </w:rPr>
              <w:t>(C)</w:t>
            </w:r>
            <w:r w:rsidRPr="004F426C">
              <w:rPr>
                <w:rFonts w:ascii="Tahoma" w:hAnsi="Tahoma" w:cs="Tahoma"/>
              </w:rPr>
              <w:tab/>
              <w:t>investigate and document findings in simulated workplace incidents and accidents; and</w:t>
            </w:r>
          </w:p>
          <w:p w14:paraId="4067EE7B" w14:textId="092DB094" w:rsidR="00022991" w:rsidRPr="0039411A" w:rsidRDefault="0039411A" w:rsidP="0039411A">
            <w:pPr>
              <w:pStyle w:val="SUBPARAGRAPHA"/>
              <w:rPr>
                <w:rFonts w:ascii="Tahoma" w:hAnsi="Tahoma" w:cs="Tahoma"/>
              </w:rPr>
            </w:pPr>
            <w:r w:rsidRPr="004F426C">
              <w:rPr>
                <w:rFonts w:ascii="Tahoma" w:hAnsi="Tahoma" w:cs="Tahoma"/>
              </w:rPr>
              <w:lastRenderedPageBreak/>
              <w:t>(D)</w:t>
            </w:r>
            <w:r w:rsidRPr="004F426C">
              <w:rPr>
                <w:rFonts w:ascii="Tahoma" w:hAnsi="Tahoma" w:cs="Tahoma"/>
              </w:rPr>
              <w:tab/>
              <w:t>summarize issues and problems assoc</w:t>
            </w:r>
            <w:r>
              <w:rPr>
                <w:rFonts w:ascii="Tahoma" w:hAnsi="Tahoma" w:cs="Tahoma"/>
              </w:rPr>
              <w:t>iated with hazardous materials.</w:t>
            </w:r>
          </w:p>
        </w:tc>
      </w:tr>
      <w:tr w:rsidR="00022991" w:rsidRPr="00752707"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7D421020" w:rsidR="004356E7" w:rsidRPr="004356E7" w:rsidRDefault="004D1CF6" w:rsidP="5BD3E6A3">
                <w:pPr>
                  <w:rPr>
                    <w:rFonts w:ascii="Open Sans" w:hAnsi="Open Sans" w:cs="Open Sans"/>
                    <w:b/>
                    <w:bCs/>
                  </w:rPr>
                </w:pPr>
                <w:r>
                  <w:rPr>
                    <w:rFonts w:ascii="Open Sans" w:hAnsi="Open Sans" w:cs="Open Sans"/>
                    <w:b/>
                    <w:bCs/>
                  </w:rPr>
                  <w:t>Unit 4:</w:t>
                </w:r>
                <w:r w:rsidR="00E10603">
                  <w:rPr>
                    <w:rFonts w:ascii="Open Sans" w:hAnsi="Open Sans" w:cs="Open Sans"/>
                    <w:b/>
                    <w:bCs/>
                  </w:rPr>
                  <w:t xml:space="preserve"> Ethical and Legal Responsibilities</w:t>
                </w:r>
              </w:p>
              <w:p w14:paraId="1F0C30B1" w14:textId="77777777" w:rsidR="00E10603" w:rsidRDefault="00E10603" w:rsidP="5BD3E6A3">
                <w:pPr>
                  <w:rPr>
                    <w:rFonts w:ascii="Open Sans" w:hAnsi="Open Sans" w:cs="Open Sans"/>
                  </w:rPr>
                </w:pPr>
              </w:p>
              <w:p w14:paraId="04EAF742" w14:textId="579A1158" w:rsidR="00AB4EF2" w:rsidRDefault="004D1CF6" w:rsidP="5BD3E6A3">
                <w:pPr>
                  <w:rPr>
                    <w:rFonts w:ascii="Tahoma" w:hAnsi="Tahoma" w:cs="Tahoma"/>
                  </w:rPr>
                </w:pPr>
                <w:r>
                  <w:rPr>
                    <w:rFonts w:ascii="Open Sans" w:hAnsi="Open Sans" w:cs="Open Sans"/>
                  </w:rPr>
                  <w:t xml:space="preserve">In this unit, students will </w:t>
                </w:r>
                <w:r>
                  <w:rPr>
                    <w:rFonts w:ascii="Tahoma" w:hAnsi="Tahoma" w:cs="Tahoma"/>
                  </w:rPr>
                  <w:t>analyze</w:t>
                </w:r>
                <w:r w:rsidRPr="004F426C">
                  <w:rPr>
                    <w:rFonts w:ascii="Tahoma" w:hAnsi="Tahoma" w:cs="Tahoma"/>
                  </w:rPr>
                  <w:t xml:space="preserve"> the impact of ethical and legal responsibilities relevant to federal law enforcement and protective services</w:t>
                </w:r>
                <w:r>
                  <w:rPr>
                    <w:rFonts w:ascii="Tahoma" w:hAnsi="Tahoma" w:cs="Tahoma"/>
                  </w:rPr>
                  <w:t xml:space="preserve"> and </w:t>
                </w:r>
                <w:r w:rsidRPr="00030378">
                  <w:rPr>
                    <w:rFonts w:ascii="Tahoma" w:hAnsi="Tahoma" w:cs="Tahoma"/>
                  </w:rPr>
                  <w:t>demonstrate a</w:t>
                </w:r>
                <w:r>
                  <w:rPr>
                    <w:rFonts w:ascii="Tahoma" w:hAnsi="Tahoma" w:cs="Tahoma"/>
                  </w:rPr>
                  <w:t xml:space="preserve">n understanding of </w:t>
                </w:r>
                <w:r w:rsidRPr="00811FCB">
                  <w:rPr>
                    <w:rFonts w:ascii="Tahoma" w:hAnsi="Tahoma" w:cs="Tahoma"/>
                  </w:rPr>
                  <w:t xml:space="preserve">ethical behavior standards required for </w:t>
                </w:r>
                <w:r>
                  <w:rPr>
                    <w:rFonts w:ascii="Tahoma" w:hAnsi="Tahoma" w:cs="Tahoma"/>
                  </w:rPr>
                  <w:t xml:space="preserve">federal </w:t>
                </w:r>
                <w:r w:rsidRPr="00811FCB">
                  <w:rPr>
                    <w:rFonts w:ascii="Tahoma" w:hAnsi="Tahoma" w:cs="Tahoma"/>
                  </w:rPr>
                  <w:t xml:space="preserve">law enforcement </w:t>
                </w:r>
                <w:r>
                  <w:rPr>
                    <w:rFonts w:ascii="Tahoma" w:hAnsi="Tahoma" w:cs="Tahoma"/>
                  </w:rPr>
                  <w:t xml:space="preserve">and protective services </w:t>
                </w:r>
                <w:r w:rsidRPr="00811FCB">
                  <w:rPr>
                    <w:rFonts w:ascii="Tahoma" w:hAnsi="Tahoma" w:cs="Tahoma"/>
                  </w:rPr>
                  <w:t>personnel</w:t>
                </w:r>
                <w:r>
                  <w:rPr>
                    <w:rFonts w:ascii="Tahoma" w:hAnsi="Tahoma" w:cs="Tahoma"/>
                  </w:rPr>
                  <w:t xml:space="preserve">. </w:t>
                </w:r>
                <w:r w:rsidRPr="00030378">
                  <w:rPr>
                    <w:rFonts w:ascii="Tahoma" w:hAnsi="Tahoma" w:cs="Tahoma"/>
                  </w:rPr>
                  <w:t>Students will use appropriate technology and/or assigned materials to</w:t>
                </w:r>
                <w:r>
                  <w:rPr>
                    <w:rFonts w:ascii="Tahoma" w:hAnsi="Tahoma" w:cs="Tahoma"/>
                  </w:rPr>
                  <w:t xml:space="preserve"> research and </w:t>
                </w:r>
                <w:r w:rsidR="00AB4EF2" w:rsidRPr="004F426C">
                  <w:rPr>
                    <w:rFonts w:ascii="Tahoma" w:hAnsi="Tahoma" w:cs="Tahoma"/>
                  </w:rPr>
                  <w:t>differentiate between civil and criminal law</w:t>
                </w:r>
                <w:r w:rsidR="00AB4EF2">
                  <w:rPr>
                    <w:rFonts w:ascii="Tahoma" w:hAnsi="Tahoma" w:cs="Tahoma"/>
                  </w:rPr>
                  <w:t xml:space="preserve">, </w:t>
                </w:r>
                <w:r w:rsidR="00AB4EF2" w:rsidRPr="004F426C">
                  <w:rPr>
                    <w:rFonts w:ascii="Tahoma" w:hAnsi="Tahoma" w:cs="Tahoma"/>
                  </w:rPr>
                  <w:t>analyze the impact of legal issues relevant to federal law enforcement and protective services</w:t>
                </w:r>
                <w:r w:rsidR="00AB4EF2">
                  <w:rPr>
                    <w:rFonts w:ascii="Tahoma" w:hAnsi="Tahoma" w:cs="Tahoma"/>
                  </w:rPr>
                  <w:t xml:space="preserve">, </w:t>
                </w:r>
                <w:r w:rsidR="00AB4EF2" w:rsidRPr="004F426C">
                  <w:rPr>
                    <w:rFonts w:ascii="Tahoma" w:hAnsi="Tahoma" w:cs="Tahoma"/>
                  </w:rPr>
                  <w:t>analyze the connections between constitutional and federal laws, federal law enforcement, and private security operations by referencing relevant constitutional amendments</w:t>
                </w:r>
                <w:r w:rsidR="00AB4EF2">
                  <w:rPr>
                    <w:rFonts w:ascii="Tahoma" w:hAnsi="Tahoma" w:cs="Tahoma"/>
                  </w:rPr>
                  <w:t xml:space="preserve">, </w:t>
                </w:r>
                <w:r w:rsidR="00AB4EF2" w:rsidRPr="004F426C">
                  <w:rPr>
                    <w:rFonts w:ascii="Tahoma" w:hAnsi="Tahoma" w:cs="Tahoma"/>
                  </w:rPr>
                  <w:t>analyze specific federal, state, and local laws and regulations affecting government security operations</w:t>
                </w:r>
                <w:r w:rsidR="00AB4EF2">
                  <w:rPr>
                    <w:rFonts w:ascii="Tahoma" w:hAnsi="Tahoma" w:cs="Tahoma"/>
                  </w:rPr>
                  <w:t xml:space="preserve">, and </w:t>
                </w:r>
                <w:r w:rsidR="00AB4EF2" w:rsidRPr="004F426C">
                  <w:rPr>
                    <w:rFonts w:ascii="Tahoma" w:hAnsi="Tahoma" w:cs="Tahoma"/>
                  </w:rPr>
                  <w:t>analyze the impact of the Fourteenth Amendment as it relates to due process and equal protection of the law</w:t>
                </w:r>
                <w:r w:rsidR="00AB4EF2">
                  <w:rPr>
                    <w:rFonts w:ascii="Tahoma" w:hAnsi="Tahoma" w:cs="Tahoma"/>
                  </w:rPr>
                  <w:t xml:space="preserve">. </w:t>
                </w:r>
              </w:p>
              <w:sdt>
                <w:sdtPr>
                  <w:rPr>
                    <w:rFonts w:ascii="Open Sans" w:hAnsi="Open Sans" w:cs="Open Sans"/>
                    <w:b/>
                  </w:rPr>
                  <w:id w:val="-54935247"/>
                  <w:placeholder>
                    <w:docPart w:val="578F428E0AB44C438D5BECF460F6E009"/>
                  </w:placeholder>
                  <w:docPartList>
                    <w:docPartGallery w:val="Quick Parts"/>
                  </w:docPartList>
                </w:sdtPr>
                <w:sdtEndPr>
                  <w:rPr>
                    <w:b w:val="0"/>
                  </w:rPr>
                </w:sdtEndPr>
                <w:sdtContent>
                  <w:p w14:paraId="466BD8EF" w14:textId="77777777" w:rsidR="00AB4EF2" w:rsidRPr="004356E7" w:rsidRDefault="00AB4EF2" w:rsidP="00AB4EF2">
                    <w:pPr>
                      <w:rPr>
                        <w:rFonts w:ascii="Open Sans" w:hAnsi="Open Sans" w:cs="Open Sans"/>
                        <w:b/>
                        <w:bCs/>
                      </w:rPr>
                    </w:pPr>
                  </w:p>
                  <w:p w14:paraId="326E2044" w14:textId="4D45DFC8" w:rsidR="00AB4EF2" w:rsidRDefault="00AB4EF2" w:rsidP="00AB4EF2">
                    <w:pPr>
                      <w:rPr>
                        <w:rFonts w:ascii="Tahoma" w:hAnsi="Tahoma" w:cs="Tahoma"/>
                      </w:rPr>
                    </w:pPr>
                    <w:r>
                      <w:rPr>
                        <w:rFonts w:ascii="Tahoma" w:hAnsi="Tahoma" w:cs="Tahoma"/>
                      </w:rPr>
                      <w:t>Students will present and/or discuss their findings, and</w:t>
                    </w:r>
                    <w:r w:rsidRPr="004F426C">
                      <w:rPr>
                        <w:rFonts w:ascii="Tahoma" w:hAnsi="Tahoma" w:cs="Tahoma"/>
                      </w:rPr>
                      <w:t xml:space="preserve"> analyze the importance of social media and be familiar with its effects on federal law enfor</w:t>
                    </w:r>
                    <w:r>
                      <w:rPr>
                        <w:rFonts w:ascii="Tahoma" w:hAnsi="Tahoma" w:cs="Tahoma"/>
                      </w:rPr>
                      <w:t xml:space="preserve">cement and protective </w:t>
                    </w:r>
                    <w:r>
                      <w:rPr>
                        <w:rFonts w:ascii="Tahoma" w:hAnsi="Tahoma" w:cs="Tahoma"/>
                      </w:rPr>
                      <w:lastRenderedPageBreak/>
                      <w:t xml:space="preserve">services in a group discussion. Students will also participate </w:t>
                    </w:r>
                    <w:r w:rsidRPr="00030378">
                      <w:rPr>
                        <w:rFonts w:ascii="Tahoma" w:hAnsi="Tahoma" w:cs="Tahoma"/>
                      </w:rPr>
                      <w:t>in classroom activities and/or occupational tasks/law enforcement scenarios</w:t>
                    </w:r>
                    <w:r>
                      <w:rPr>
                        <w:rFonts w:ascii="Tahoma" w:hAnsi="Tahoma" w:cs="Tahoma"/>
                      </w:rPr>
                      <w:t xml:space="preserve"> that both demonstrate and </w:t>
                    </w:r>
                    <w:r w:rsidRPr="00811FCB">
                      <w:rPr>
                        <w:rFonts w:ascii="Tahoma" w:hAnsi="Tahoma" w:cs="Tahoma"/>
                      </w:rPr>
                      <w:t>evaluate individual ethical behavior standards</w:t>
                    </w:r>
                    <w:r>
                      <w:rPr>
                        <w:rFonts w:ascii="Tahoma" w:hAnsi="Tahoma" w:cs="Tahoma"/>
                      </w:rPr>
                      <w:t xml:space="preserve"> as well as </w:t>
                    </w:r>
                    <w:r w:rsidRPr="004F426C">
                      <w:rPr>
                        <w:rFonts w:ascii="Tahoma" w:hAnsi="Tahoma" w:cs="Tahoma"/>
                      </w:rPr>
                      <w:t>compare alternative responses in simulated security scenarios that require application of ethical and legal behavior</w:t>
                    </w:r>
                    <w:r w:rsidRPr="00030378">
                      <w:rPr>
                        <w:rFonts w:ascii="Tahoma" w:hAnsi="Tahoma" w:cs="Tahoma"/>
                      </w:rPr>
                      <w:t>.</w:t>
                    </w:r>
                    <w:r>
                      <w:rPr>
                        <w:rFonts w:ascii="Tahoma" w:hAnsi="Tahoma" w:cs="Tahoma"/>
                      </w:rPr>
                      <w:t xml:space="preserve"> Students will create brief oral or written presentations that </w:t>
                    </w:r>
                    <w:r w:rsidRPr="004F426C">
                      <w:rPr>
                        <w:rFonts w:ascii="Tahoma" w:hAnsi="Tahoma" w:cs="Tahoma"/>
                      </w:rPr>
                      <w:t>summarize specific juvenile laws affecting security operations</w:t>
                    </w:r>
                    <w:r>
                      <w:rPr>
                        <w:rFonts w:ascii="Tahoma" w:hAnsi="Tahoma" w:cs="Tahoma"/>
                      </w:rPr>
                      <w:t>,</w:t>
                    </w:r>
                    <w:r w:rsidRPr="004F426C">
                      <w:rPr>
                        <w:rFonts w:ascii="Tahoma" w:hAnsi="Tahoma" w:cs="Tahoma"/>
                      </w:rPr>
                      <w:t xml:space="preserve"> summarize the due process rights granted to individuals by the Fifth Amendment during an interrogation</w:t>
                    </w:r>
                    <w:r>
                      <w:rPr>
                        <w:rFonts w:ascii="Tahoma" w:hAnsi="Tahoma" w:cs="Tahoma"/>
                      </w:rPr>
                      <w:t>,</w:t>
                    </w:r>
                    <w:r w:rsidRPr="004F426C">
                      <w:rPr>
                        <w:rFonts w:ascii="Tahoma" w:hAnsi="Tahoma" w:cs="Tahoma"/>
                      </w:rPr>
                      <w:t xml:space="preserve"> describe the importance of good public relations techniques as they relate to federal law enforcement and protective services and crisis situations</w:t>
                    </w:r>
                    <w:r>
                      <w:rPr>
                        <w:rFonts w:ascii="Tahoma" w:hAnsi="Tahoma" w:cs="Tahoma"/>
                      </w:rPr>
                      <w:t xml:space="preserve"> and </w:t>
                    </w:r>
                    <w:r w:rsidRPr="004F426C">
                      <w:rPr>
                        <w:rFonts w:ascii="Tahoma" w:hAnsi="Tahoma" w:cs="Tahoma"/>
                      </w:rPr>
                      <w:t>discuss the possible ramifications of unethical behavior on the part of security professionals</w:t>
                    </w:r>
                    <w:r>
                      <w:rPr>
                        <w:rFonts w:ascii="Tahoma" w:hAnsi="Tahoma" w:cs="Tahoma"/>
                      </w:rPr>
                      <w:t>.</w:t>
                    </w:r>
                  </w:p>
                  <w:p w14:paraId="45D8A991" w14:textId="77777777" w:rsidR="00AB4EF2" w:rsidRDefault="00AB4EF2" w:rsidP="00AB4EF2">
                    <w:pPr>
                      <w:rPr>
                        <w:rFonts w:ascii="Tahoma" w:hAnsi="Tahoma" w:cs="Tahoma"/>
                      </w:rPr>
                    </w:pPr>
                  </w:p>
                  <w:p w14:paraId="0AC5D4B1" w14:textId="7836904E" w:rsidR="00C039E4" w:rsidRPr="001848D8" w:rsidRDefault="00AB4EF2" w:rsidP="5BD3E6A3">
                    <w:pPr>
                      <w:rPr>
                        <w:rFonts w:ascii="Open Sans" w:hAnsi="Open Sans" w:cs="Open Sans"/>
                      </w:rPr>
                    </w:pPr>
                    <w:r w:rsidRPr="00951E1F">
                      <w:rPr>
                        <w:rFonts w:ascii="Tahoma" w:hAnsi="Tahoma" w:cs="Tahoma"/>
                      </w:rPr>
                      <w:t>Students will contribute</w:t>
                    </w:r>
                    <w:r w:rsidRPr="00AB4EF2">
                      <w:rPr>
                        <w:rFonts w:ascii="Tahoma" w:hAnsi="Tahoma" w:cs="Tahoma"/>
                      </w:rPr>
                      <w:t xml:space="preserve"> </w:t>
                    </w:r>
                    <w:r w:rsidRPr="00AB4EF2">
                      <w:rPr>
                        <w:rStyle w:val="Add"/>
                        <w:rFonts w:ascii="Tahoma" w:hAnsi="Tahoma" w:cs="Tahoma"/>
                        <w:color w:val="auto"/>
                        <w:u w:val="none"/>
                      </w:rPr>
                      <w:t xml:space="preserve">to </w:t>
                    </w:r>
                    <w:r w:rsidRPr="00AB4EF2">
                      <w:rPr>
                        <w:rFonts w:ascii="Tahoma" w:hAnsi="Tahoma" w:cs="Tahoma"/>
                      </w:rPr>
                      <w:t xml:space="preserve">group </w:t>
                    </w:r>
                    <w:r w:rsidRPr="00951E1F">
                      <w:rPr>
                        <w:rFonts w:ascii="Tahoma" w:hAnsi="Tahoma" w:cs="Tahoma"/>
                      </w:rPr>
                      <w:t>discussions and</w:t>
                    </w:r>
                    <w:r>
                      <w:rPr>
                        <w:rFonts w:ascii="Tahoma" w:hAnsi="Tahoma" w:cs="Tahoma"/>
                      </w:rPr>
                      <w:t xml:space="preserve"> presentations</w:t>
                    </w:r>
                    <w:r w:rsidRPr="00951E1F">
                      <w:rPr>
                        <w:rFonts w:ascii="Tahoma" w:hAnsi="Tahoma" w:cs="Tahoma"/>
                      </w:rPr>
                      <w:t xml:space="preserve"> by demonstrating active listening and effective speaking skills as they further develop and increase their interpersonal skills.</w:t>
                    </w:r>
                  </w:p>
                </w:sdtContent>
              </w:sdt>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129A9182" w14:textId="1883BD1B" w:rsidR="002F51EE" w:rsidRDefault="00007E4D" w:rsidP="002F51EE">
                <w:pPr>
                  <w:jc w:val="center"/>
                  <w:rPr>
                    <w:rFonts w:ascii="Open Sans" w:hAnsi="Open Sans" w:cs="Open Sans"/>
                  </w:rPr>
                </w:pPr>
                <w:r>
                  <w:rPr>
                    <w:rFonts w:ascii="Open Sans" w:hAnsi="Open Sans" w:cs="Open Sans"/>
                  </w:rPr>
                  <w:t>20</w:t>
                </w:r>
                <w:r w:rsidR="002F51EE">
                  <w:rPr>
                    <w:rFonts w:ascii="Open Sans" w:hAnsi="Open Sans" w:cs="Open Sans"/>
                  </w:rPr>
                  <w:t xml:space="preserve"> </w:t>
                </w:r>
                <w:r w:rsidR="00A22EE2">
                  <w:rPr>
                    <w:rFonts w:ascii="Open Sans" w:hAnsi="Open Sans" w:cs="Open Sans"/>
                  </w:rPr>
                  <w:t>p</w:t>
                </w:r>
                <w:r w:rsidR="002F51EE">
                  <w:rPr>
                    <w:rFonts w:ascii="Open Sans" w:hAnsi="Open Sans" w:cs="Open Sans"/>
                  </w:rPr>
                  <w:t>eriods</w:t>
                </w:r>
              </w:p>
              <w:p w14:paraId="60A3025F" w14:textId="128E3149" w:rsidR="00022991" w:rsidRPr="00752707" w:rsidRDefault="00007E4D" w:rsidP="002F51EE">
                <w:pPr>
                  <w:jc w:val="center"/>
                  <w:rPr>
                    <w:rFonts w:ascii="Open Sans" w:hAnsi="Open Sans" w:cs="Open Sans"/>
                    <w:b/>
                    <w:bCs/>
                    <w:sz w:val="20"/>
                    <w:szCs w:val="20"/>
                  </w:rPr>
                </w:pPr>
                <w:r>
                  <w:rPr>
                    <w:rFonts w:ascii="Open Sans" w:hAnsi="Open Sans" w:cs="Open Sans"/>
                  </w:rPr>
                  <w:t>900</w:t>
                </w:r>
                <w:r w:rsidR="002F51EE">
                  <w:rPr>
                    <w:rFonts w:ascii="Open Sans" w:hAnsi="Open Sans" w:cs="Open Sans"/>
                  </w:rPr>
                  <w:t xml:space="preserve"> </w:t>
                </w:r>
                <w:r w:rsidR="00A22EE2">
                  <w:rPr>
                    <w:rFonts w:ascii="Open Sans" w:hAnsi="Open Sans" w:cs="Open Sans"/>
                  </w:rPr>
                  <w:t>m</w:t>
                </w:r>
                <w:r w:rsidR="002F51EE">
                  <w:rPr>
                    <w:rFonts w:ascii="Open Sans" w:hAnsi="Open Sans" w:cs="Open Sans"/>
                  </w:rPr>
                  <w:t>inutes</w:t>
                </w: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0E20DAA7" w14:textId="77777777" w:rsidR="0039411A" w:rsidRPr="004F426C" w:rsidRDefault="0039411A" w:rsidP="0039411A">
            <w:pPr>
              <w:pStyle w:val="PARAGRAPH1"/>
              <w:rPr>
                <w:rFonts w:ascii="Tahoma" w:hAnsi="Tahoma" w:cs="Tahoma"/>
              </w:rPr>
            </w:pPr>
            <w:r w:rsidRPr="004F426C">
              <w:rPr>
                <w:rStyle w:val="Add"/>
                <w:rFonts w:ascii="Tahoma" w:hAnsi="Tahoma" w:cs="Tahoma"/>
                <w:color w:val="auto"/>
                <w:u w:val="none"/>
              </w:rPr>
              <w:t>(5)</w:t>
            </w:r>
            <w:r w:rsidRPr="004F426C">
              <w:rPr>
                <w:rFonts w:ascii="Tahoma" w:hAnsi="Tahoma" w:cs="Tahoma"/>
              </w:rPr>
              <w:tab/>
              <w:t>The student analyzes the impact of ethical and legal responsibilities relevant to federal law enforcement and protective services. The student is expected to:</w:t>
            </w:r>
          </w:p>
          <w:p w14:paraId="1D70E075" w14:textId="77777777" w:rsidR="0039411A" w:rsidRPr="004F426C" w:rsidRDefault="0039411A" w:rsidP="0039411A">
            <w:pPr>
              <w:pStyle w:val="SUBPARAGRAPHA"/>
              <w:rPr>
                <w:rFonts w:ascii="Tahoma" w:hAnsi="Tahoma" w:cs="Tahoma"/>
              </w:rPr>
            </w:pPr>
            <w:r w:rsidRPr="004F426C">
              <w:rPr>
                <w:rFonts w:ascii="Tahoma" w:hAnsi="Tahoma" w:cs="Tahoma"/>
              </w:rPr>
              <w:t>(A)</w:t>
            </w:r>
            <w:r w:rsidRPr="004F426C">
              <w:rPr>
                <w:rFonts w:ascii="Tahoma" w:hAnsi="Tahoma" w:cs="Tahoma"/>
              </w:rPr>
              <w:tab/>
              <w:t>differentiate between civil and criminal law;</w:t>
            </w:r>
          </w:p>
          <w:p w14:paraId="0E5FAD4B" w14:textId="77777777" w:rsidR="0039411A" w:rsidRPr="004F426C" w:rsidRDefault="0039411A" w:rsidP="0039411A">
            <w:pPr>
              <w:pStyle w:val="SUBPARAGRAPHA"/>
              <w:rPr>
                <w:rFonts w:ascii="Tahoma" w:hAnsi="Tahoma" w:cs="Tahoma"/>
              </w:rPr>
            </w:pPr>
            <w:r w:rsidRPr="004F426C">
              <w:rPr>
                <w:rFonts w:ascii="Tahoma" w:hAnsi="Tahoma" w:cs="Tahoma"/>
              </w:rPr>
              <w:t>(B)</w:t>
            </w:r>
            <w:r w:rsidRPr="004F426C">
              <w:rPr>
                <w:rFonts w:ascii="Tahoma" w:hAnsi="Tahoma" w:cs="Tahoma"/>
              </w:rPr>
              <w:tab/>
              <w:t>analyze the impact of legal issues relevant to federal law enforcement and protective services;</w:t>
            </w:r>
          </w:p>
          <w:p w14:paraId="0787BFFC" w14:textId="77777777" w:rsidR="0039411A" w:rsidRPr="004F426C" w:rsidRDefault="0039411A" w:rsidP="0039411A">
            <w:pPr>
              <w:pStyle w:val="SUBPARAGRAPHA"/>
              <w:rPr>
                <w:rFonts w:ascii="Tahoma" w:hAnsi="Tahoma" w:cs="Tahoma"/>
              </w:rPr>
            </w:pPr>
            <w:r w:rsidRPr="004F426C">
              <w:rPr>
                <w:rFonts w:ascii="Tahoma" w:hAnsi="Tahoma" w:cs="Tahoma"/>
              </w:rPr>
              <w:t>(C)</w:t>
            </w:r>
            <w:r w:rsidRPr="004F426C">
              <w:rPr>
                <w:rFonts w:ascii="Tahoma" w:hAnsi="Tahoma" w:cs="Tahoma"/>
              </w:rPr>
              <w:tab/>
              <w:t>describe the importance of good public relations techniques as they relate to federal law enforcement and protective services and crisis situations;</w:t>
            </w:r>
          </w:p>
          <w:p w14:paraId="7DDCE0B0" w14:textId="77777777" w:rsidR="0039411A" w:rsidRPr="004F426C" w:rsidRDefault="0039411A" w:rsidP="0039411A">
            <w:pPr>
              <w:pStyle w:val="SUBPARAGRAPHA"/>
              <w:rPr>
                <w:rFonts w:ascii="Tahoma" w:hAnsi="Tahoma" w:cs="Tahoma"/>
              </w:rPr>
            </w:pPr>
            <w:r w:rsidRPr="004F426C">
              <w:rPr>
                <w:rFonts w:ascii="Tahoma" w:hAnsi="Tahoma" w:cs="Tahoma"/>
              </w:rPr>
              <w:t>(D)</w:t>
            </w:r>
            <w:r w:rsidRPr="004F426C">
              <w:rPr>
                <w:rFonts w:ascii="Tahoma" w:hAnsi="Tahoma" w:cs="Tahoma"/>
              </w:rPr>
              <w:tab/>
              <w:t>analyze the connections between constitutional and federal laws, federal law enforcement, and private security operations by referencing relevant constitutional amendments;</w:t>
            </w:r>
          </w:p>
          <w:p w14:paraId="1DA4BE58" w14:textId="77777777" w:rsidR="0039411A" w:rsidRPr="004F426C" w:rsidRDefault="0039411A" w:rsidP="0039411A">
            <w:pPr>
              <w:pStyle w:val="SUBPARAGRAPHA"/>
              <w:rPr>
                <w:rFonts w:ascii="Tahoma" w:hAnsi="Tahoma" w:cs="Tahoma"/>
              </w:rPr>
            </w:pPr>
            <w:r w:rsidRPr="004F426C">
              <w:rPr>
                <w:rFonts w:ascii="Tahoma" w:hAnsi="Tahoma" w:cs="Tahoma"/>
              </w:rPr>
              <w:t>(E)</w:t>
            </w:r>
            <w:r w:rsidRPr="004F426C">
              <w:rPr>
                <w:rFonts w:ascii="Tahoma" w:hAnsi="Tahoma" w:cs="Tahoma"/>
              </w:rPr>
              <w:tab/>
              <w:t>analyze specific federal, state, and local laws and regulations affecting government security operations;</w:t>
            </w:r>
          </w:p>
          <w:p w14:paraId="5426F9EE" w14:textId="77777777" w:rsidR="0039411A" w:rsidRPr="004F426C" w:rsidRDefault="0039411A" w:rsidP="0039411A">
            <w:pPr>
              <w:pStyle w:val="SUBPARAGRAPHA"/>
              <w:rPr>
                <w:rFonts w:ascii="Tahoma" w:hAnsi="Tahoma" w:cs="Tahoma"/>
              </w:rPr>
            </w:pPr>
            <w:r w:rsidRPr="004F426C">
              <w:rPr>
                <w:rFonts w:ascii="Tahoma" w:hAnsi="Tahoma" w:cs="Tahoma"/>
              </w:rPr>
              <w:t>(F)</w:t>
            </w:r>
            <w:r w:rsidRPr="004F426C">
              <w:rPr>
                <w:rFonts w:ascii="Tahoma" w:hAnsi="Tahoma" w:cs="Tahoma"/>
              </w:rPr>
              <w:tab/>
              <w:t>summarize specific juvenile laws affecting security operations;</w:t>
            </w:r>
          </w:p>
          <w:p w14:paraId="764EEFA2" w14:textId="77777777" w:rsidR="0039411A" w:rsidRPr="004F426C" w:rsidRDefault="0039411A" w:rsidP="0039411A">
            <w:pPr>
              <w:pStyle w:val="SUBPARAGRAPHA"/>
              <w:rPr>
                <w:rFonts w:ascii="Tahoma" w:hAnsi="Tahoma" w:cs="Tahoma"/>
              </w:rPr>
            </w:pPr>
            <w:r w:rsidRPr="004F426C">
              <w:rPr>
                <w:rFonts w:ascii="Tahoma" w:hAnsi="Tahoma" w:cs="Tahoma"/>
              </w:rPr>
              <w:lastRenderedPageBreak/>
              <w:t>(G)</w:t>
            </w:r>
            <w:r w:rsidRPr="004F426C">
              <w:rPr>
                <w:rFonts w:ascii="Tahoma" w:hAnsi="Tahoma" w:cs="Tahoma"/>
              </w:rPr>
              <w:tab/>
              <w:t>compare alternative responses in simulated security scenarios that require application of ethical and legal behavior;</w:t>
            </w:r>
          </w:p>
          <w:p w14:paraId="4D4C0154" w14:textId="77777777" w:rsidR="0039411A" w:rsidRPr="004F426C" w:rsidRDefault="0039411A" w:rsidP="0039411A">
            <w:pPr>
              <w:pStyle w:val="SUBPARAGRAPHA"/>
              <w:rPr>
                <w:rFonts w:ascii="Tahoma" w:hAnsi="Tahoma" w:cs="Tahoma"/>
              </w:rPr>
            </w:pPr>
            <w:r w:rsidRPr="004F426C">
              <w:rPr>
                <w:rFonts w:ascii="Tahoma" w:hAnsi="Tahoma" w:cs="Tahoma"/>
              </w:rPr>
              <w:t>(H)</w:t>
            </w:r>
            <w:r w:rsidRPr="004F426C">
              <w:rPr>
                <w:rFonts w:ascii="Tahoma" w:hAnsi="Tahoma" w:cs="Tahoma"/>
              </w:rPr>
              <w:tab/>
              <w:t>discuss the possible ramifications of unethical behavior on the part of security professionals;</w:t>
            </w:r>
          </w:p>
          <w:p w14:paraId="77DBC782" w14:textId="77777777" w:rsidR="0039411A" w:rsidRPr="004F426C" w:rsidRDefault="0039411A" w:rsidP="0039411A">
            <w:pPr>
              <w:pStyle w:val="SUBPARAGRAPHA"/>
              <w:rPr>
                <w:rFonts w:ascii="Tahoma" w:hAnsi="Tahoma" w:cs="Tahoma"/>
              </w:rPr>
            </w:pPr>
            <w:r w:rsidRPr="004F426C">
              <w:rPr>
                <w:rFonts w:ascii="Tahoma" w:hAnsi="Tahoma" w:cs="Tahoma"/>
              </w:rPr>
              <w:t>(I)</w:t>
            </w:r>
            <w:r w:rsidRPr="004F426C">
              <w:rPr>
                <w:rFonts w:ascii="Tahoma" w:hAnsi="Tahoma" w:cs="Tahoma"/>
              </w:rPr>
              <w:tab/>
              <w:t>analyze the importance of the Fourth Amendment with respect to security officer powers of arrest, search, and seizure;</w:t>
            </w:r>
          </w:p>
          <w:p w14:paraId="4581B7D1" w14:textId="77777777" w:rsidR="0039411A" w:rsidRPr="004F426C" w:rsidRDefault="0039411A" w:rsidP="0039411A">
            <w:pPr>
              <w:pStyle w:val="SUBPARAGRAPHA"/>
              <w:rPr>
                <w:rFonts w:ascii="Tahoma" w:hAnsi="Tahoma" w:cs="Tahoma"/>
              </w:rPr>
            </w:pPr>
            <w:r w:rsidRPr="004F426C">
              <w:rPr>
                <w:rFonts w:ascii="Tahoma" w:hAnsi="Tahoma" w:cs="Tahoma"/>
              </w:rPr>
              <w:t>(J)</w:t>
            </w:r>
            <w:r w:rsidRPr="004F426C">
              <w:rPr>
                <w:rFonts w:ascii="Tahoma" w:hAnsi="Tahoma" w:cs="Tahoma"/>
              </w:rPr>
              <w:tab/>
              <w:t>summarize the due process rights granted to individuals by the Fifth Amendment during an interrogation;</w:t>
            </w:r>
          </w:p>
          <w:p w14:paraId="1C75B4DB" w14:textId="77777777" w:rsidR="0039411A" w:rsidRPr="004F426C" w:rsidRDefault="0039411A" w:rsidP="0039411A">
            <w:pPr>
              <w:pStyle w:val="SUBPARAGRAPHA"/>
              <w:rPr>
                <w:rFonts w:ascii="Tahoma" w:hAnsi="Tahoma" w:cs="Tahoma"/>
              </w:rPr>
            </w:pPr>
            <w:r w:rsidRPr="004F426C">
              <w:rPr>
                <w:rFonts w:ascii="Tahoma" w:hAnsi="Tahoma" w:cs="Tahoma"/>
              </w:rPr>
              <w:t>(K)</w:t>
            </w:r>
            <w:r w:rsidRPr="004F426C">
              <w:rPr>
                <w:rFonts w:ascii="Tahoma" w:hAnsi="Tahoma" w:cs="Tahoma"/>
              </w:rPr>
              <w:tab/>
              <w:t>analyze the impact of the Fourteenth Amendment as it relates to due process and equal protection of the law; and</w:t>
            </w:r>
          </w:p>
          <w:p w14:paraId="4F670193" w14:textId="11B9E1AD" w:rsidR="00022991" w:rsidRPr="0039411A" w:rsidRDefault="0039411A" w:rsidP="0039411A">
            <w:pPr>
              <w:pStyle w:val="SUBPARAGRAPHA"/>
              <w:rPr>
                <w:rFonts w:ascii="Tahoma" w:hAnsi="Tahoma" w:cs="Tahoma"/>
              </w:rPr>
            </w:pPr>
            <w:r w:rsidRPr="004F426C">
              <w:rPr>
                <w:rFonts w:ascii="Tahoma" w:hAnsi="Tahoma" w:cs="Tahoma"/>
              </w:rPr>
              <w:t>(L)</w:t>
            </w:r>
            <w:r w:rsidRPr="004F426C">
              <w:rPr>
                <w:rFonts w:ascii="Tahoma" w:hAnsi="Tahoma" w:cs="Tahoma"/>
              </w:rPr>
              <w:tab/>
              <w:t>analyze the importance of social media and be familiar with its effects on federal law enfor</w:t>
            </w:r>
            <w:r>
              <w:rPr>
                <w:rFonts w:ascii="Tahoma" w:hAnsi="Tahoma" w:cs="Tahoma"/>
              </w:rPr>
              <w:t>cement and protective services.</w:t>
            </w:r>
          </w:p>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22CCBFAA" w:rsidR="004356E7" w:rsidRPr="004356E7" w:rsidRDefault="00A70852" w:rsidP="5BD3E6A3">
                <w:pPr>
                  <w:rPr>
                    <w:rFonts w:ascii="Open Sans" w:hAnsi="Open Sans" w:cs="Open Sans"/>
                    <w:b/>
                    <w:bCs/>
                  </w:rPr>
                </w:pPr>
                <w:r>
                  <w:rPr>
                    <w:rFonts w:ascii="Open Sans" w:hAnsi="Open Sans" w:cs="Open Sans"/>
                    <w:b/>
                    <w:bCs/>
                  </w:rPr>
                  <w:t>Unit 5:</w:t>
                </w:r>
                <w:r w:rsidR="001848D8">
                  <w:rPr>
                    <w:rFonts w:ascii="Open Sans" w:hAnsi="Open Sans" w:cs="Open Sans"/>
                    <w:b/>
                    <w:bCs/>
                  </w:rPr>
                  <w:t xml:space="preserve"> </w:t>
                </w:r>
                <w:r w:rsidR="003435F2">
                  <w:rPr>
                    <w:rFonts w:ascii="Open Sans" w:hAnsi="Open Sans" w:cs="Open Sans"/>
                    <w:b/>
                    <w:bCs/>
                  </w:rPr>
                  <w:t>Risk Management Principles</w:t>
                </w:r>
              </w:p>
              <w:p w14:paraId="20246B5D" w14:textId="77777777" w:rsidR="004356E7" w:rsidRPr="00752707" w:rsidRDefault="004356E7" w:rsidP="004356E7">
                <w:pPr>
                  <w:rPr>
                    <w:rFonts w:ascii="Open Sans" w:hAnsi="Open Sans" w:cs="Open Sans"/>
                  </w:rPr>
                </w:pPr>
              </w:p>
              <w:p w14:paraId="3994BB00" w14:textId="024D88AC" w:rsidR="00C039E4" w:rsidRPr="00A70852" w:rsidRDefault="003435F2" w:rsidP="5BD3E6A3">
                <w:pPr>
                  <w:rPr>
                    <w:rFonts w:ascii="Open Sans" w:hAnsi="Open Sans" w:cs="Open Sans"/>
                    <w:bCs/>
                  </w:rPr>
                </w:pPr>
                <w:r w:rsidRPr="00A70852">
                  <w:rPr>
                    <w:rFonts w:ascii="Open Sans" w:hAnsi="Open Sans" w:cs="Open Sans"/>
                    <w:bCs/>
                  </w:rPr>
                  <w:t xml:space="preserve">In this unit students will explore </w:t>
                </w:r>
                <w:r w:rsidR="00A70852">
                  <w:rPr>
                    <w:rFonts w:ascii="Open Sans" w:hAnsi="Open Sans" w:cs="Open Sans"/>
                    <w:bCs/>
                  </w:rPr>
                  <w:t xml:space="preserve">and explain </w:t>
                </w:r>
                <w:r w:rsidR="00A70852" w:rsidRPr="004F426C">
                  <w:rPr>
                    <w:rFonts w:ascii="Tahoma" w:hAnsi="Tahoma" w:cs="Tahoma"/>
                  </w:rPr>
                  <w:t>risk management principles as they apply to security functions for the protection of assets</w:t>
                </w:r>
                <w:r w:rsidR="00A70852">
                  <w:rPr>
                    <w:rFonts w:ascii="Tahoma" w:hAnsi="Tahoma" w:cs="Tahoma"/>
                  </w:rPr>
                  <w:t xml:space="preserve">. Students will learn and </w:t>
                </w:r>
                <w:r w:rsidR="00A70852" w:rsidRPr="004F426C">
                  <w:rPr>
                    <w:rFonts w:ascii="Tahoma" w:hAnsi="Tahoma" w:cs="Tahoma"/>
                  </w:rPr>
                  <w:t xml:space="preserve">describe the sources of natural, intentional, and </w:t>
                </w:r>
                <w:r w:rsidR="00A70852" w:rsidRPr="004F426C">
                  <w:rPr>
                    <w:rFonts w:ascii="Tahoma" w:hAnsi="Tahoma" w:cs="Tahoma"/>
                  </w:rPr>
                  <w:lastRenderedPageBreak/>
                  <w:t>unintentional threats</w:t>
                </w:r>
                <w:r w:rsidR="00A70852" w:rsidRPr="004F426C">
                  <w:rPr>
                    <w:rStyle w:val="Add"/>
                    <w:rFonts w:ascii="Tahoma" w:hAnsi="Tahoma" w:cs="Tahoma"/>
                    <w:color w:val="auto"/>
                    <w:u w:val="none"/>
                  </w:rPr>
                  <w:t xml:space="preserve"> such as information assurance, computer security, cybercrime, human trafficking, border security, and domestic and foreign terrorism</w:t>
                </w:r>
                <w:r w:rsidR="00A70852">
                  <w:rPr>
                    <w:rStyle w:val="Add"/>
                    <w:rFonts w:ascii="Tahoma" w:hAnsi="Tahoma" w:cs="Tahoma"/>
                    <w:color w:val="auto"/>
                    <w:u w:val="none"/>
                  </w:rPr>
                  <w:t xml:space="preserve">, and </w:t>
                </w:r>
                <w:r w:rsidR="00A70852" w:rsidRPr="004F426C">
                  <w:rPr>
                    <w:rFonts w:ascii="Tahoma" w:hAnsi="Tahoma" w:cs="Tahoma"/>
                  </w:rPr>
                  <w:t>present examples that depict potential physical, electronic, procedural, and personnel vulnerabilities</w:t>
                </w:r>
                <w:r w:rsidR="00A70852">
                  <w:rPr>
                    <w:rFonts w:ascii="Tahoma" w:hAnsi="Tahoma" w:cs="Tahoma"/>
                  </w:rPr>
                  <w:t xml:space="preserve">. Students will use appropriate technology and/or assigned materials to research and </w:t>
                </w:r>
                <w:r w:rsidR="00A70852" w:rsidRPr="004F426C">
                  <w:rPr>
                    <w:rFonts w:ascii="Tahoma" w:hAnsi="Tahoma" w:cs="Tahoma"/>
                  </w:rPr>
                  <w:t>summarize the concept of risk management from a local, state, federal, and national security perspective, including the importance of knowing what to protect and the consequences of loss</w:t>
                </w:r>
                <w:r w:rsidR="00A70852">
                  <w:rPr>
                    <w:rFonts w:ascii="Tahoma" w:hAnsi="Tahoma" w:cs="Tahoma"/>
                  </w:rPr>
                  <w:t xml:space="preserve">, and in brief presentations and/or reports </w:t>
                </w:r>
                <w:r w:rsidR="00A70852" w:rsidRPr="004F426C">
                  <w:rPr>
                    <w:rFonts w:ascii="Tahoma" w:hAnsi="Tahoma" w:cs="Tahoma"/>
                  </w:rPr>
                  <w:t>explain how security operations and the criminal justice field inte</w:t>
                </w:r>
                <w:r w:rsidR="00A70852">
                  <w:rPr>
                    <w:rFonts w:ascii="Tahoma" w:hAnsi="Tahoma" w:cs="Tahoma"/>
                  </w:rPr>
                  <w:t>rface and rely upon each other</w:t>
                </w:r>
              </w:p>
            </w:sdtContent>
          </w:sdt>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sdt>
                <w:sdtPr>
                  <w:rPr>
                    <w:rFonts w:ascii="Open Sans" w:hAnsi="Open Sans" w:cs="Open Sans"/>
                    <w:bCs/>
                    <w:szCs w:val="24"/>
                  </w:rPr>
                  <w:id w:val="-831215653"/>
                  <w:placeholder>
                    <w:docPart w:val="1AD26DF62BF14EE3A5F70230D9015037"/>
                  </w:placeholder>
                  <w:docPartList>
                    <w:docPartGallery w:val="Quick Parts"/>
                  </w:docPartList>
                </w:sdtPr>
                <w:sdtEndPr/>
                <w:sdtContent>
                  <w:p w14:paraId="69BD45AD" w14:textId="77777777" w:rsidR="00A22EE2" w:rsidRDefault="00A22EE2" w:rsidP="00A22EE2">
                    <w:pPr>
                      <w:jc w:val="center"/>
                      <w:rPr>
                        <w:rFonts w:ascii="Open Sans" w:hAnsi="Open Sans" w:cs="Open Sans"/>
                      </w:rPr>
                    </w:pPr>
                    <w:r>
                      <w:rPr>
                        <w:rFonts w:ascii="Open Sans" w:hAnsi="Open Sans" w:cs="Open Sans"/>
                      </w:rPr>
                      <w:t>10 periods</w:t>
                    </w:r>
                  </w:p>
                  <w:p w14:paraId="1D26F98F" w14:textId="77777777" w:rsidR="00A22EE2" w:rsidRDefault="00A22EE2" w:rsidP="00A22EE2">
                    <w:pPr>
                      <w:jc w:val="center"/>
                      <w:rPr>
                        <w:rFonts w:ascii="Open Sans" w:hAnsi="Open Sans" w:cs="Open Sans"/>
                        <w:bCs/>
                        <w:szCs w:val="24"/>
                      </w:rPr>
                    </w:pPr>
                    <w:r>
                      <w:rPr>
                        <w:rFonts w:ascii="Open Sans" w:hAnsi="Open Sans" w:cs="Open Sans"/>
                      </w:rPr>
                      <w:t>450 minutes</w:t>
                    </w:r>
                  </w:p>
                </w:sdtContent>
              </w:sdt>
              <w:p w14:paraId="66BEEFDE" w14:textId="30639444" w:rsidR="00A22EE2" w:rsidRDefault="00A22EE2" w:rsidP="00A22EE2">
                <w:pPr>
                  <w:jc w:val="center"/>
                </w:pPr>
              </w:p>
              <w:p w14:paraId="50AC1AE6" w14:textId="05767952" w:rsidR="00022991" w:rsidRPr="00752707" w:rsidRDefault="001B2F54" w:rsidP="002F51EE">
                <w:pPr>
                  <w:jc w:val="center"/>
                  <w:rPr>
                    <w:rFonts w:ascii="Open Sans" w:hAnsi="Open Sans" w:cs="Open Sans"/>
                    <w:b/>
                    <w:bCs/>
                    <w:sz w:val="20"/>
                    <w:szCs w:val="20"/>
                  </w:rPr>
                </w:pP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p w14:paraId="293AEBF5" w14:textId="77777777" w:rsidR="0039411A" w:rsidRPr="004F426C" w:rsidRDefault="0039411A" w:rsidP="0039411A">
            <w:pPr>
              <w:pStyle w:val="PARAGRAPH1"/>
              <w:rPr>
                <w:rFonts w:ascii="Tahoma" w:hAnsi="Tahoma" w:cs="Tahoma"/>
              </w:rPr>
            </w:pPr>
            <w:r w:rsidRPr="004F426C">
              <w:rPr>
                <w:rStyle w:val="Add"/>
                <w:rFonts w:ascii="Tahoma" w:hAnsi="Tahoma" w:cs="Tahoma"/>
                <w:color w:val="auto"/>
                <w:u w:val="none"/>
              </w:rPr>
              <w:t>(6</w:t>
            </w:r>
            <w:r w:rsidRPr="004F426C">
              <w:rPr>
                <w:rFonts w:ascii="Tahoma" w:hAnsi="Tahoma" w:cs="Tahoma"/>
              </w:rPr>
              <w:t>)</w:t>
            </w:r>
            <w:r w:rsidRPr="004F426C">
              <w:rPr>
                <w:rFonts w:ascii="Tahoma" w:hAnsi="Tahoma" w:cs="Tahoma"/>
              </w:rPr>
              <w:tab/>
              <w:t>The student explains risk management principles as they apply to security functions for the protection of assets. The student is expected to:</w:t>
            </w:r>
          </w:p>
          <w:p w14:paraId="547AE6ED" w14:textId="77777777" w:rsidR="0039411A" w:rsidRPr="004F426C" w:rsidRDefault="0039411A" w:rsidP="0039411A">
            <w:pPr>
              <w:pStyle w:val="SUBPARAGRAPHA"/>
              <w:rPr>
                <w:rFonts w:ascii="Tahoma" w:hAnsi="Tahoma" w:cs="Tahoma"/>
              </w:rPr>
            </w:pPr>
            <w:r w:rsidRPr="004F426C">
              <w:rPr>
                <w:rFonts w:ascii="Tahoma" w:hAnsi="Tahoma" w:cs="Tahoma"/>
              </w:rPr>
              <w:t>(A)</w:t>
            </w:r>
            <w:r w:rsidRPr="004F426C">
              <w:rPr>
                <w:rFonts w:ascii="Tahoma" w:hAnsi="Tahoma" w:cs="Tahoma"/>
              </w:rPr>
              <w:tab/>
              <w:t>describe the sources of natural, intentional, and unintentional threats</w:t>
            </w:r>
            <w:r w:rsidRPr="004F426C">
              <w:rPr>
                <w:rStyle w:val="Add"/>
                <w:rFonts w:ascii="Tahoma" w:hAnsi="Tahoma" w:cs="Tahoma"/>
                <w:color w:val="auto"/>
                <w:u w:val="none"/>
              </w:rPr>
              <w:t xml:space="preserve"> such as information assurance, </w:t>
            </w:r>
            <w:r w:rsidRPr="004F426C">
              <w:rPr>
                <w:rStyle w:val="Add"/>
                <w:rFonts w:ascii="Tahoma" w:hAnsi="Tahoma" w:cs="Tahoma"/>
                <w:color w:val="auto"/>
                <w:u w:val="none"/>
              </w:rPr>
              <w:lastRenderedPageBreak/>
              <w:t>computer security, cybercrime, human trafficking, border security, and domestic and foreign terrorism;</w:t>
            </w:r>
          </w:p>
          <w:p w14:paraId="09F9F289" w14:textId="77777777" w:rsidR="0039411A" w:rsidRPr="004F426C" w:rsidRDefault="0039411A" w:rsidP="0039411A">
            <w:pPr>
              <w:pStyle w:val="SUBPARAGRAPHA"/>
              <w:rPr>
                <w:rFonts w:ascii="Tahoma" w:hAnsi="Tahoma" w:cs="Tahoma"/>
              </w:rPr>
            </w:pPr>
            <w:r w:rsidRPr="004F426C">
              <w:rPr>
                <w:rFonts w:ascii="Tahoma" w:hAnsi="Tahoma" w:cs="Tahoma"/>
              </w:rPr>
              <w:t>(B)</w:t>
            </w:r>
            <w:r w:rsidRPr="004F426C">
              <w:rPr>
                <w:rFonts w:ascii="Tahoma" w:hAnsi="Tahoma" w:cs="Tahoma"/>
              </w:rPr>
              <w:tab/>
              <w:t>present examples that depict potential physical, electronic, procedural, and personnel vulnerabilities;</w:t>
            </w:r>
          </w:p>
          <w:p w14:paraId="54DA1C7A" w14:textId="77777777" w:rsidR="0039411A" w:rsidRPr="004F426C" w:rsidRDefault="0039411A" w:rsidP="0039411A">
            <w:pPr>
              <w:pStyle w:val="SUBPARAGRAPHA"/>
              <w:rPr>
                <w:rFonts w:ascii="Tahoma" w:hAnsi="Tahoma" w:cs="Tahoma"/>
              </w:rPr>
            </w:pPr>
            <w:r w:rsidRPr="004F426C">
              <w:rPr>
                <w:rFonts w:ascii="Tahoma" w:hAnsi="Tahoma" w:cs="Tahoma"/>
              </w:rPr>
              <w:t>(C)</w:t>
            </w:r>
            <w:r w:rsidRPr="004F426C">
              <w:rPr>
                <w:rFonts w:ascii="Tahoma" w:hAnsi="Tahoma" w:cs="Tahoma"/>
              </w:rPr>
              <w:tab/>
              <w:t>summarize the concept of risk management from a local, state, federal, and national security perspective, including the importance of knowing what to protect and the consequences of loss; and</w:t>
            </w:r>
          </w:p>
          <w:p w14:paraId="231EC9DE" w14:textId="7BB23F05" w:rsidR="00022991" w:rsidRPr="0039411A" w:rsidRDefault="0039411A" w:rsidP="0039411A">
            <w:pPr>
              <w:pStyle w:val="SUBPARAGRAPHA"/>
              <w:rPr>
                <w:rFonts w:ascii="Tahoma" w:hAnsi="Tahoma" w:cs="Tahoma"/>
              </w:rPr>
            </w:pPr>
            <w:r w:rsidRPr="004F426C">
              <w:rPr>
                <w:rFonts w:ascii="Tahoma" w:hAnsi="Tahoma" w:cs="Tahoma"/>
              </w:rPr>
              <w:t>(D)</w:t>
            </w:r>
            <w:r w:rsidRPr="004F426C">
              <w:rPr>
                <w:rFonts w:ascii="Tahoma" w:hAnsi="Tahoma" w:cs="Tahoma"/>
              </w:rPr>
              <w:tab/>
              <w:t>explain how security operations and the criminal justice field inte</w:t>
            </w:r>
            <w:r>
              <w:rPr>
                <w:rFonts w:ascii="Tahoma" w:hAnsi="Tahoma" w:cs="Tahoma"/>
              </w:rPr>
              <w:t>rface and rely upon each other.</w:t>
            </w:r>
          </w:p>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2F47FBF" w:rsidR="004356E7" w:rsidRPr="004356E7" w:rsidRDefault="00A70852" w:rsidP="5BD3E6A3">
                <w:pPr>
                  <w:rPr>
                    <w:rFonts w:ascii="Open Sans" w:hAnsi="Open Sans" w:cs="Open Sans"/>
                    <w:b/>
                    <w:bCs/>
                  </w:rPr>
                </w:pPr>
                <w:r>
                  <w:rPr>
                    <w:rFonts w:ascii="Open Sans" w:hAnsi="Open Sans" w:cs="Open Sans"/>
                    <w:b/>
                    <w:bCs/>
                  </w:rPr>
                  <w:t xml:space="preserve">Unit 6: </w:t>
                </w:r>
                <w:r w:rsidR="00842044">
                  <w:rPr>
                    <w:rFonts w:ascii="Open Sans" w:hAnsi="Open Sans" w:cs="Open Sans"/>
                    <w:b/>
                    <w:bCs/>
                  </w:rPr>
                  <w:t>Computer Forensics</w:t>
                </w:r>
                <w:r>
                  <w:rPr>
                    <w:rFonts w:ascii="Open Sans" w:hAnsi="Open Sans" w:cs="Open Sans"/>
                    <w:b/>
                    <w:bCs/>
                  </w:rPr>
                  <w:t xml:space="preserve"> and</w:t>
                </w:r>
                <w:r w:rsidR="001A3BF1">
                  <w:rPr>
                    <w:rFonts w:ascii="Open Sans" w:hAnsi="Open Sans" w:cs="Open Sans"/>
                    <w:b/>
                    <w:bCs/>
                  </w:rPr>
                  <w:t xml:space="preserve"> Security </w:t>
                </w:r>
                <w:r>
                  <w:rPr>
                    <w:rFonts w:ascii="Open Sans" w:hAnsi="Open Sans" w:cs="Open Sans"/>
                    <w:b/>
                    <w:bCs/>
                  </w:rPr>
                  <w:t xml:space="preserve">Systems and </w:t>
                </w:r>
                <w:r w:rsidR="001A3BF1">
                  <w:rPr>
                    <w:rFonts w:ascii="Open Sans" w:hAnsi="Open Sans" w:cs="Open Sans"/>
                    <w:b/>
                    <w:bCs/>
                  </w:rPr>
                  <w:t>Operations</w:t>
                </w:r>
              </w:p>
              <w:p w14:paraId="79D26238" w14:textId="77777777" w:rsidR="004356E7" w:rsidRPr="00752707" w:rsidRDefault="004356E7" w:rsidP="004356E7">
                <w:pPr>
                  <w:rPr>
                    <w:rFonts w:ascii="Open Sans" w:hAnsi="Open Sans" w:cs="Open Sans"/>
                  </w:rPr>
                </w:pPr>
              </w:p>
              <w:p w14:paraId="32EE847B" w14:textId="758EDE6A" w:rsidR="00C039E4" w:rsidRPr="006931B7" w:rsidRDefault="00F71FA1" w:rsidP="5BD3E6A3">
                <w:pPr>
                  <w:rPr>
                    <w:rFonts w:ascii="Open Sans" w:hAnsi="Open Sans" w:cs="Open Sans"/>
                    <w:bCs/>
                  </w:rPr>
                </w:pPr>
                <w:r w:rsidRPr="00F71FA1">
                  <w:rPr>
                    <w:rFonts w:ascii="Open Sans" w:hAnsi="Open Sans" w:cs="Open Sans"/>
                    <w:bCs/>
                  </w:rPr>
                  <w:t xml:space="preserve">In this unit students will learn </w:t>
                </w:r>
                <w:r>
                  <w:rPr>
                    <w:rFonts w:ascii="Open Sans" w:hAnsi="Open Sans" w:cs="Open Sans"/>
                    <w:bCs/>
                  </w:rPr>
                  <w:t xml:space="preserve">how computer forensics and security </w:t>
                </w:r>
                <w:r w:rsidR="00AF1CA5">
                  <w:rPr>
                    <w:rFonts w:ascii="Open Sans" w:hAnsi="Open Sans" w:cs="Open Sans"/>
                    <w:bCs/>
                  </w:rPr>
                  <w:t xml:space="preserve">systems and </w:t>
                </w:r>
                <w:r>
                  <w:rPr>
                    <w:rFonts w:ascii="Open Sans" w:hAnsi="Open Sans" w:cs="Open Sans"/>
                    <w:bCs/>
                  </w:rPr>
                  <w:t>operations interface</w:t>
                </w:r>
                <w:r w:rsidR="00AF1CA5">
                  <w:rPr>
                    <w:rFonts w:ascii="Open Sans" w:hAnsi="Open Sans" w:cs="Open Sans"/>
                    <w:bCs/>
                  </w:rPr>
                  <w:t>,</w:t>
                </w:r>
                <w:r w:rsidR="00497369">
                  <w:rPr>
                    <w:rFonts w:ascii="Open Sans" w:hAnsi="Open Sans" w:cs="Open Sans"/>
                    <w:bCs/>
                  </w:rPr>
                  <w:t xml:space="preserve"> and how physical and electronic systems can partner together as a protection strategy.</w:t>
                </w:r>
                <w:r w:rsidR="00AF1CA5">
                  <w:rPr>
                    <w:rFonts w:ascii="Open Sans" w:hAnsi="Open Sans" w:cs="Open Sans"/>
                    <w:bCs/>
                  </w:rPr>
                  <w:t xml:space="preserve"> </w:t>
                </w:r>
                <w:r w:rsidR="00AF1CA5">
                  <w:rPr>
                    <w:rFonts w:ascii="Tahoma" w:hAnsi="Tahoma" w:cs="Tahoma"/>
                  </w:rPr>
                  <w:t xml:space="preserve">Students will use appropriate technology and/or assigned materials to research and </w:t>
                </w:r>
                <w:r w:rsidR="00AF1CA5" w:rsidRPr="004F426C">
                  <w:rPr>
                    <w:rFonts w:ascii="Tahoma" w:hAnsi="Tahoma" w:cs="Tahoma"/>
                  </w:rPr>
                  <w:t>summarize the role of computer applications relating to forensics investigations</w:t>
                </w:r>
                <w:r w:rsidR="00AF1CA5">
                  <w:rPr>
                    <w:rFonts w:ascii="Tahoma" w:hAnsi="Tahoma" w:cs="Tahoma"/>
                  </w:rPr>
                  <w:t xml:space="preserve"> as well as </w:t>
                </w:r>
                <w:r w:rsidR="00AF1CA5" w:rsidRPr="004F426C">
                  <w:rPr>
                    <w:rFonts w:ascii="Tahoma" w:hAnsi="Tahoma" w:cs="Tahoma"/>
                  </w:rPr>
                  <w:t xml:space="preserve">summarize the purposes, types, and applications of physical and electronic access control systems, surveillance systems, and </w:t>
                </w:r>
                <w:r w:rsidR="00AF1CA5" w:rsidRPr="004F426C">
                  <w:rPr>
                    <w:rFonts w:ascii="Tahoma" w:hAnsi="Tahoma" w:cs="Tahoma"/>
                  </w:rPr>
                  <w:lastRenderedPageBreak/>
                  <w:t>intrusion detection systems</w:t>
                </w:r>
                <w:r w:rsidR="00AF1CA5">
                  <w:rPr>
                    <w:rFonts w:ascii="Tahoma" w:hAnsi="Tahoma" w:cs="Tahoma"/>
                  </w:rPr>
                  <w:t xml:space="preserve">. Students will work together in teams to </w:t>
                </w:r>
                <w:r w:rsidR="00AF1CA5" w:rsidRPr="004F426C">
                  <w:rPr>
                    <w:rFonts w:ascii="Tahoma" w:hAnsi="Tahoma" w:cs="Tahoma"/>
                  </w:rPr>
                  <w:t>investigate criminal activity in areas such as cybercrime, the Internet, and Internet trafficking</w:t>
                </w:r>
                <w:r w:rsidR="00AF1CA5">
                  <w:rPr>
                    <w:rFonts w:ascii="Tahoma" w:hAnsi="Tahoma" w:cs="Tahoma"/>
                  </w:rPr>
                  <w:t xml:space="preserve">, </w:t>
                </w:r>
                <w:r w:rsidR="00AF1CA5" w:rsidRPr="004F426C">
                  <w:rPr>
                    <w:rFonts w:ascii="Tahoma" w:hAnsi="Tahoma" w:cs="Tahoma"/>
                  </w:rPr>
                  <w:t>analyze how physical and electronic systems work together as an integrated system to support an overall protection strategy</w:t>
                </w:r>
                <w:r w:rsidR="00AF1CA5">
                  <w:rPr>
                    <w:rFonts w:ascii="Tahoma" w:hAnsi="Tahoma" w:cs="Tahoma"/>
                  </w:rPr>
                  <w:t xml:space="preserve">, and </w:t>
                </w:r>
                <w:r w:rsidR="00AF1CA5" w:rsidRPr="004F426C">
                  <w:rPr>
                    <w:rFonts w:ascii="Tahoma" w:hAnsi="Tahoma" w:cs="Tahoma"/>
                  </w:rPr>
                  <w:t>analyze the roles of security surveys, inspections, and exercises to test existing protection measures</w:t>
                </w:r>
                <w:r w:rsidR="00AF1CA5">
                  <w:rPr>
                    <w:rFonts w:ascii="Tahoma" w:hAnsi="Tahoma" w:cs="Tahoma"/>
                  </w:rPr>
                  <w:t>. Teams will present their findings in classroom discussions and/or other activities.</w:t>
                </w:r>
              </w:p>
            </w:sdtContent>
          </w:sdt>
        </w:tc>
        <w:tc>
          <w:tcPr>
            <w:tcW w:w="2250" w:type="dxa"/>
            <w:shd w:val="clear" w:color="auto" w:fill="auto"/>
          </w:tcPr>
          <w:p w14:paraId="352D0345" w14:textId="15EBFC42" w:rsidR="00C039E4" w:rsidRDefault="00007E4D" w:rsidP="002F51EE">
            <w:pPr>
              <w:jc w:val="center"/>
              <w:rPr>
                <w:rFonts w:ascii="Open Sans" w:hAnsi="Open Sans" w:cs="Open Sans"/>
              </w:rPr>
            </w:pPr>
            <w:r>
              <w:rPr>
                <w:rFonts w:ascii="Open Sans" w:hAnsi="Open Sans" w:cs="Open Sans"/>
              </w:rPr>
              <w:lastRenderedPageBreak/>
              <w:t>15</w:t>
            </w:r>
            <w:r w:rsidR="002F51EE">
              <w:rPr>
                <w:rFonts w:ascii="Open Sans" w:hAnsi="Open Sans" w:cs="Open Sans"/>
              </w:rPr>
              <w:t xml:space="preserve"> </w:t>
            </w:r>
            <w:r w:rsidR="00A22EE2">
              <w:rPr>
                <w:rFonts w:ascii="Open Sans" w:hAnsi="Open Sans" w:cs="Open Sans"/>
              </w:rPr>
              <w:t>p</w:t>
            </w:r>
            <w:r w:rsidR="002F51EE">
              <w:rPr>
                <w:rFonts w:ascii="Open Sans" w:hAnsi="Open Sans" w:cs="Open Sans"/>
              </w:rPr>
              <w:t>eriods</w:t>
            </w:r>
          </w:p>
          <w:p w14:paraId="156C9A91" w14:textId="55D91E91" w:rsidR="002F51EE" w:rsidRDefault="00007E4D" w:rsidP="00A22EE2">
            <w:pPr>
              <w:jc w:val="center"/>
              <w:rPr>
                <w:rFonts w:ascii="Open Sans" w:hAnsi="Open Sans" w:cs="Open Sans"/>
              </w:rPr>
            </w:pPr>
            <w:r>
              <w:rPr>
                <w:rFonts w:ascii="Open Sans" w:hAnsi="Open Sans" w:cs="Open Sans"/>
              </w:rPr>
              <w:t>675</w:t>
            </w:r>
            <w:r w:rsidR="002F51EE">
              <w:rPr>
                <w:rFonts w:ascii="Open Sans" w:hAnsi="Open Sans" w:cs="Open Sans"/>
              </w:rPr>
              <w:t xml:space="preserve"> </w:t>
            </w:r>
            <w:r w:rsidR="00A22EE2">
              <w:rPr>
                <w:rFonts w:ascii="Open Sans" w:hAnsi="Open Sans" w:cs="Open Sans"/>
              </w:rPr>
              <w:t>m</w:t>
            </w:r>
            <w:r w:rsidR="002F51EE">
              <w:rPr>
                <w:rFonts w:ascii="Open Sans" w:hAnsi="Open Sans" w:cs="Open Sans"/>
              </w:rPr>
              <w:t>inutes</w:t>
            </w:r>
          </w:p>
        </w:tc>
        <w:tc>
          <w:tcPr>
            <w:tcW w:w="7560" w:type="dxa"/>
            <w:gridSpan w:val="2"/>
            <w:shd w:val="clear" w:color="auto" w:fill="auto"/>
          </w:tcPr>
          <w:p w14:paraId="33484D42" w14:textId="77777777" w:rsidR="0039411A" w:rsidRPr="004F426C" w:rsidRDefault="0039411A" w:rsidP="0039411A">
            <w:pPr>
              <w:pStyle w:val="PARAGRAPH1"/>
              <w:rPr>
                <w:rFonts w:ascii="Tahoma" w:hAnsi="Tahoma" w:cs="Tahoma"/>
              </w:rPr>
            </w:pPr>
            <w:r w:rsidRPr="004F426C">
              <w:rPr>
                <w:rStyle w:val="Add"/>
                <w:rFonts w:ascii="Tahoma" w:hAnsi="Tahoma" w:cs="Tahoma"/>
                <w:color w:val="auto"/>
                <w:u w:val="none"/>
              </w:rPr>
              <w:t>(7)</w:t>
            </w:r>
            <w:r w:rsidRPr="004F426C">
              <w:rPr>
                <w:rFonts w:ascii="Tahoma" w:hAnsi="Tahoma" w:cs="Tahoma"/>
              </w:rPr>
              <w:tab/>
              <w:t>The student analyzes the role of computer forensics in security operations. The student is expected to:</w:t>
            </w:r>
          </w:p>
          <w:p w14:paraId="77C8B012" w14:textId="77777777" w:rsidR="0039411A" w:rsidRPr="004F426C" w:rsidRDefault="0039411A" w:rsidP="0039411A">
            <w:pPr>
              <w:pStyle w:val="SUBPARAGRAPHA"/>
              <w:rPr>
                <w:rFonts w:ascii="Tahoma" w:hAnsi="Tahoma" w:cs="Tahoma"/>
              </w:rPr>
            </w:pPr>
            <w:r w:rsidRPr="004F426C">
              <w:rPr>
                <w:rFonts w:ascii="Tahoma" w:hAnsi="Tahoma" w:cs="Tahoma"/>
              </w:rPr>
              <w:t>(A)</w:t>
            </w:r>
            <w:r w:rsidRPr="004F426C">
              <w:rPr>
                <w:rFonts w:ascii="Tahoma" w:hAnsi="Tahoma" w:cs="Tahoma"/>
              </w:rPr>
              <w:tab/>
              <w:t>summarize the role of computer applications relating to forensics investigations; and</w:t>
            </w:r>
          </w:p>
          <w:p w14:paraId="69178D3C" w14:textId="77777777" w:rsidR="0039411A" w:rsidRPr="004F426C" w:rsidRDefault="0039411A" w:rsidP="0039411A">
            <w:pPr>
              <w:pStyle w:val="SUBPARAGRAPHA"/>
              <w:rPr>
                <w:rFonts w:ascii="Tahoma" w:hAnsi="Tahoma" w:cs="Tahoma"/>
              </w:rPr>
            </w:pPr>
            <w:r w:rsidRPr="004F426C">
              <w:rPr>
                <w:rFonts w:ascii="Tahoma" w:hAnsi="Tahoma" w:cs="Tahoma"/>
              </w:rPr>
              <w:t>(B)</w:t>
            </w:r>
            <w:r w:rsidRPr="004F426C">
              <w:rPr>
                <w:rFonts w:ascii="Tahoma" w:hAnsi="Tahoma" w:cs="Tahoma"/>
              </w:rPr>
              <w:tab/>
              <w:t>investigate criminal activity in areas such as cybercrime, the Internet, and Internet trafficking.</w:t>
            </w:r>
          </w:p>
          <w:p w14:paraId="479229D0" w14:textId="77777777" w:rsidR="0039411A" w:rsidRPr="004F426C" w:rsidRDefault="0039411A" w:rsidP="0039411A">
            <w:pPr>
              <w:pStyle w:val="PARAGRAPH1"/>
              <w:rPr>
                <w:rFonts w:ascii="Tahoma" w:hAnsi="Tahoma" w:cs="Tahoma"/>
              </w:rPr>
            </w:pPr>
            <w:r w:rsidRPr="004F426C">
              <w:rPr>
                <w:rStyle w:val="Add"/>
                <w:rFonts w:ascii="Tahoma" w:hAnsi="Tahoma" w:cs="Tahoma"/>
                <w:color w:val="auto"/>
                <w:u w:val="none"/>
              </w:rPr>
              <w:t>(8)</w:t>
            </w:r>
            <w:r w:rsidRPr="004F426C">
              <w:rPr>
                <w:rFonts w:ascii="Tahoma" w:hAnsi="Tahoma" w:cs="Tahoma"/>
              </w:rPr>
              <w:tab/>
              <w:t>The student analyzes security systems and their role in an overall security strategy. The student is expected to:</w:t>
            </w:r>
          </w:p>
          <w:p w14:paraId="4D5AE36F" w14:textId="77777777" w:rsidR="0039411A" w:rsidRPr="004F426C" w:rsidRDefault="0039411A" w:rsidP="0039411A">
            <w:pPr>
              <w:pStyle w:val="SUBPARAGRAPHA"/>
              <w:rPr>
                <w:rFonts w:ascii="Tahoma" w:hAnsi="Tahoma" w:cs="Tahoma"/>
              </w:rPr>
            </w:pPr>
            <w:r w:rsidRPr="004F426C">
              <w:rPr>
                <w:rFonts w:ascii="Tahoma" w:hAnsi="Tahoma" w:cs="Tahoma"/>
              </w:rPr>
              <w:t>(A)</w:t>
            </w:r>
            <w:r w:rsidRPr="004F426C">
              <w:rPr>
                <w:rFonts w:ascii="Tahoma" w:hAnsi="Tahoma" w:cs="Tahoma"/>
              </w:rPr>
              <w:tab/>
              <w:t xml:space="preserve">summarize the purposes, types, and applications of physical and electronic access control systems, </w:t>
            </w:r>
            <w:r w:rsidRPr="004F426C">
              <w:rPr>
                <w:rFonts w:ascii="Tahoma" w:hAnsi="Tahoma" w:cs="Tahoma"/>
              </w:rPr>
              <w:lastRenderedPageBreak/>
              <w:t>surveillance systems, and intrusion detection systems;</w:t>
            </w:r>
          </w:p>
          <w:p w14:paraId="32D3EF1E" w14:textId="77777777" w:rsidR="0039411A" w:rsidRPr="004F426C" w:rsidRDefault="0039411A" w:rsidP="0039411A">
            <w:pPr>
              <w:pStyle w:val="SUBPARAGRAPHA"/>
              <w:rPr>
                <w:rFonts w:ascii="Tahoma" w:hAnsi="Tahoma" w:cs="Tahoma"/>
              </w:rPr>
            </w:pPr>
            <w:r w:rsidRPr="004F426C">
              <w:rPr>
                <w:rFonts w:ascii="Tahoma" w:hAnsi="Tahoma" w:cs="Tahoma"/>
              </w:rPr>
              <w:t>(B)</w:t>
            </w:r>
            <w:r w:rsidRPr="004F426C">
              <w:rPr>
                <w:rFonts w:ascii="Tahoma" w:hAnsi="Tahoma" w:cs="Tahoma"/>
              </w:rPr>
              <w:tab/>
              <w:t>analyze how physical and electronic systems work together as an integrated system to support an overall protection strategy; and</w:t>
            </w:r>
          </w:p>
          <w:p w14:paraId="2A62337B" w14:textId="5E7CBBBE" w:rsidR="00022991" w:rsidRPr="0039411A" w:rsidRDefault="0039411A" w:rsidP="0039411A">
            <w:pPr>
              <w:pStyle w:val="SUBPARAGRAPHA"/>
              <w:rPr>
                <w:rFonts w:ascii="Tahoma" w:hAnsi="Tahoma" w:cs="Tahoma"/>
              </w:rPr>
            </w:pPr>
            <w:r w:rsidRPr="004F426C">
              <w:rPr>
                <w:rFonts w:ascii="Tahoma" w:hAnsi="Tahoma" w:cs="Tahoma"/>
              </w:rPr>
              <w:t>(C)</w:t>
            </w:r>
            <w:r w:rsidRPr="004F426C">
              <w:rPr>
                <w:rFonts w:ascii="Tahoma" w:hAnsi="Tahoma" w:cs="Tahoma"/>
              </w:rPr>
              <w:tab/>
              <w:t>analyze the roles of security surveys, inspections, and exercises to test existing protection measures.</w:t>
            </w:r>
          </w:p>
        </w:tc>
      </w:tr>
      <w:tr w:rsidR="00022991" w:rsidRPr="00752707"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5A06527A" w:rsidR="004356E7" w:rsidRDefault="006931B7" w:rsidP="5BD3E6A3">
                <w:pPr>
                  <w:rPr>
                    <w:rFonts w:ascii="Open Sans" w:hAnsi="Open Sans" w:cs="Open Sans"/>
                    <w:b/>
                    <w:bCs/>
                  </w:rPr>
                </w:pPr>
                <w:r>
                  <w:rPr>
                    <w:rFonts w:ascii="Open Sans" w:hAnsi="Open Sans" w:cs="Open Sans"/>
                    <w:b/>
                    <w:bCs/>
                  </w:rPr>
                  <w:t>Unit 7:</w:t>
                </w:r>
                <w:r w:rsidR="00497369">
                  <w:rPr>
                    <w:rFonts w:ascii="Open Sans" w:hAnsi="Open Sans" w:cs="Open Sans"/>
                    <w:b/>
                    <w:bCs/>
                  </w:rPr>
                  <w:t xml:space="preserve"> </w:t>
                </w:r>
                <w:r w:rsidR="0010648D">
                  <w:rPr>
                    <w:rFonts w:ascii="Open Sans" w:hAnsi="Open Sans" w:cs="Open Sans"/>
                    <w:b/>
                    <w:bCs/>
                  </w:rPr>
                  <w:t>Intelligence Analysi</w:t>
                </w:r>
                <w:r w:rsidR="00497369">
                  <w:rPr>
                    <w:rFonts w:ascii="Open Sans" w:hAnsi="Open Sans" w:cs="Open Sans"/>
                    <w:b/>
                    <w:bCs/>
                  </w:rPr>
                  <w:t xml:space="preserve">s </w:t>
                </w:r>
                <w:r w:rsidR="0010648D">
                  <w:rPr>
                    <w:rFonts w:ascii="Open Sans" w:hAnsi="Open Sans" w:cs="Open Sans"/>
                    <w:b/>
                    <w:bCs/>
                  </w:rPr>
                  <w:t>and Crime Prevention</w:t>
                </w:r>
              </w:p>
              <w:p w14:paraId="72833F78" w14:textId="3026D0C9" w:rsidR="0010648D" w:rsidRDefault="0010648D" w:rsidP="5BD3E6A3">
                <w:pPr>
                  <w:rPr>
                    <w:rFonts w:ascii="Open Sans" w:hAnsi="Open Sans" w:cs="Open Sans"/>
                    <w:b/>
                    <w:bCs/>
                  </w:rPr>
                </w:pPr>
              </w:p>
              <w:p w14:paraId="6F1F90D6" w14:textId="04CC9C73" w:rsidR="00C039E4" w:rsidRPr="00C707AF" w:rsidRDefault="00C707AF" w:rsidP="5BD3E6A3">
                <w:pPr>
                  <w:rPr>
                    <w:rFonts w:ascii="Open Sans" w:hAnsi="Open Sans" w:cs="Open Sans"/>
                    <w:b/>
                    <w:bCs/>
                    <w:sz w:val="20"/>
                    <w:szCs w:val="20"/>
                  </w:rPr>
                </w:pPr>
                <w:r w:rsidRPr="00C707AF">
                  <w:rPr>
                    <w:rFonts w:ascii="Open Sans" w:hAnsi="Open Sans" w:cs="Open Sans"/>
                    <w:bCs/>
                  </w:rPr>
                  <w:t>Students will learn and</w:t>
                </w:r>
                <w:r>
                  <w:rPr>
                    <w:rFonts w:ascii="Open Sans" w:hAnsi="Open Sans" w:cs="Open Sans"/>
                    <w:b/>
                    <w:bCs/>
                  </w:rPr>
                  <w:t xml:space="preserve"> </w:t>
                </w:r>
                <w:r>
                  <w:rPr>
                    <w:rFonts w:ascii="Tahoma" w:hAnsi="Tahoma" w:cs="Tahoma"/>
                  </w:rPr>
                  <w:t>recognize</w:t>
                </w:r>
                <w:r w:rsidRPr="004F426C">
                  <w:rPr>
                    <w:rFonts w:ascii="Tahoma" w:hAnsi="Tahoma" w:cs="Tahoma"/>
                  </w:rPr>
                  <w:t xml:space="preserve"> the role of intelligence analysis in crime prevention and homeland security</w:t>
                </w:r>
                <w:r>
                  <w:rPr>
                    <w:rFonts w:ascii="Tahoma" w:hAnsi="Tahoma" w:cs="Tahoma"/>
                  </w:rPr>
                  <w:t>. Students will demonstrate their understanding by summarizing</w:t>
                </w:r>
                <w:r w:rsidRPr="004F426C">
                  <w:rPr>
                    <w:rFonts w:ascii="Tahoma" w:hAnsi="Tahoma" w:cs="Tahoma"/>
                  </w:rPr>
                  <w:t xml:space="preserve"> the steps of the intelligence cycle </w:t>
                </w:r>
                <w:r>
                  <w:rPr>
                    <w:rFonts w:ascii="Tahoma" w:hAnsi="Tahoma" w:cs="Tahoma"/>
                  </w:rPr>
                  <w:t>and executing</w:t>
                </w:r>
                <w:r w:rsidRPr="004F426C">
                  <w:rPr>
                    <w:rFonts w:ascii="Tahoma" w:hAnsi="Tahoma" w:cs="Tahoma"/>
                  </w:rPr>
                  <w:t xml:space="preserve"> a crime pattern analysis identifying links between a given crime and a set of potentially related incidents</w:t>
                </w:r>
                <w:r>
                  <w:rPr>
                    <w:rFonts w:ascii="Tahoma" w:hAnsi="Tahoma" w:cs="Tahoma"/>
                  </w:rPr>
                  <w:t xml:space="preserve">, Students will also </w:t>
                </w:r>
                <w:r w:rsidRPr="004F426C">
                  <w:rPr>
                    <w:rFonts w:ascii="Tahoma" w:hAnsi="Tahoma" w:cs="Tahoma"/>
                  </w:rPr>
                  <w:t>diagram the crime triangle of ability, opportunity, and motive</w:t>
                </w:r>
                <w:r>
                  <w:rPr>
                    <w:rFonts w:ascii="Tahoma" w:hAnsi="Tahoma" w:cs="Tahoma"/>
                  </w:rPr>
                  <w:t xml:space="preserve">, </w:t>
                </w:r>
                <w:r w:rsidRPr="004F426C">
                  <w:rPr>
                    <w:rFonts w:ascii="Tahoma" w:hAnsi="Tahoma" w:cs="Tahoma"/>
                  </w:rPr>
                  <w:t>describe the concepts of deter, detect, delay, and deny</w:t>
                </w:r>
                <w:r>
                  <w:rPr>
                    <w:rFonts w:ascii="Tahoma" w:hAnsi="Tahoma" w:cs="Tahoma"/>
                  </w:rPr>
                  <w:t xml:space="preserve">, and </w:t>
                </w:r>
                <w:r w:rsidRPr="004F426C">
                  <w:rPr>
                    <w:rFonts w:ascii="Tahoma" w:hAnsi="Tahoma" w:cs="Tahoma"/>
                  </w:rPr>
                  <w:t>evaluate the security of a business or residence by using crime prevention through e</w:t>
                </w:r>
                <w:r>
                  <w:rPr>
                    <w:rFonts w:ascii="Tahoma" w:hAnsi="Tahoma" w:cs="Tahoma"/>
                  </w:rPr>
                  <w:t xml:space="preserve">nvironmental design strategies. As a unit culminating activity, students will present and discuss their summaries, diagrams, and evaluations. </w:t>
                </w:r>
              </w:p>
            </w:sdtContent>
          </w:sdt>
        </w:tc>
        <w:tc>
          <w:tcPr>
            <w:tcW w:w="2250" w:type="dxa"/>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p w14:paraId="290D9CA8" w14:textId="1F597DB2" w:rsidR="002F51EE" w:rsidRDefault="00007E4D" w:rsidP="002F51EE">
                <w:pPr>
                  <w:jc w:val="center"/>
                  <w:rPr>
                    <w:rFonts w:ascii="Open Sans" w:hAnsi="Open Sans" w:cs="Open Sans"/>
                    <w:bCs/>
                    <w:szCs w:val="24"/>
                  </w:rPr>
                </w:pPr>
                <w:r>
                  <w:rPr>
                    <w:rFonts w:ascii="Open Sans" w:hAnsi="Open Sans" w:cs="Open Sans"/>
                    <w:bCs/>
                    <w:szCs w:val="24"/>
                  </w:rPr>
                  <w:t>15</w:t>
                </w:r>
                <w:r w:rsidR="00A22EE2">
                  <w:rPr>
                    <w:rFonts w:ascii="Open Sans" w:hAnsi="Open Sans" w:cs="Open Sans"/>
                    <w:bCs/>
                    <w:szCs w:val="24"/>
                  </w:rPr>
                  <w:t xml:space="preserve"> p</w:t>
                </w:r>
                <w:r w:rsidR="002F51EE">
                  <w:rPr>
                    <w:rFonts w:ascii="Open Sans" w:hAnsi="Open Sans" w:cs="Open Sans"/>
                    <w:bCs/>
                    <w:szCs w:val="24"/>
                  </w:rPr>
                  <w:t>eriods</w:t>
                </w:r>
              </w:p>
              <w:p w14:paraId="78A28D31" w14:textId="3EB638D4" w:rsidR="002F51EE" w:rsidRDefault="00007E4D" w:rsidP="002F51EE">
                <w:pPr>
                  <w:jc w:val="center"/>
                </w:pPr>
                <w:r>
                  <w:rPr>
                    <w:rFonts w:ascii="Open Sans" w:hAnsi="Open Sans" w:cs="Open Sans"/>
                    <w:bCs/>
                    <w:szCs w:val="24"/>
                  </w:rPr>
                  <w:t>675</w:t>
                </w:r>
                <w:r w:rsidR="00A22EE2">
                  <w:rPr>
                    <w:rFonts w:ascii="Open Sans" w:hAnsi="Open Sans" w:cs="Open Sans"/>
                    <w:bCs/>
                    <w:szCs w:val="24"/>
                  </w:rPr>
                  <w:t xml:space="preserve"> m</w:t>
                </w:r>
                <w:r w:rsidR="002F51EE">
                  <w:rPr>
                    <w:rFonts w:ascii="Open Sans" w:hAnsi="Open Sans" w:cs="Open Sans"/>
                    <w:bCs/>
                    <w:szCs w:val="24"/>
                  </w:rPr>
                  <w:t>inutes</w:t>
                </w:r>
              </w:p>
              <w:p w14:paraId="0A3FA5D6" w14:textId="2BE02F52" w:rsidR="00022991" w:rsidRPr="00752707" w:rsidRDefault="001B2F54" w:rsidP="5BD3E6A3">
                <w:pPr>
                  <w:jc w:val="center"/>
                  <w:rPr>
                    <w:rFonts w:ascii="Open Sans" w:hAnsi="Open Sans" w:cs="Open Sans"/>
                    <w:b/>
                    <w:bCs/>
                    <w:sz w:val="20"/>
                    <w:szCs w:val="20"/>
                  </w:rPr>
                </w:pPr>
              </w:p>
            </w:sdtContent>
          </w:sdt>
          <w:p w14:paraId="21B35752" w14:textId="1FFF7CAC" w:rsidR="00C039E4" w:rsidRDefault="00C039E4" w:rsidP="5BD3E6A3">
            <w:pPr>
              <w:jc w:val="center"/>
              <w:rPr>
                <w:rFonts w:ascii="Open Sans" w:hAnsi="Open Sans" w:cs="Open Sans"/>
              </w:rPr>
            </w:pPr>
          </w:p>
        </w:tc>
        <w:tc>
          <w:tcPr>
            <w:tcW w:w="7560" w:type="dxa"/>
            <w:gridSpan w:val="2"/>
            <w:shd w:val="clear" w:color="auto" w:fill="auto"/>
          </w:tcPr>
          <w:p w14:paraId="22FC3FCB" w14:textId="77777777" w:rsidR="0039411A" w:rsidRPr="004F426C" w:rsidRDefault="0039411A" w:rsidP="0039411A">
            <w:pPr>
              <w:pStyle w:val="PARAGRAPH1"/>
              <w:rPr>
                <w:rFonts w:ascii="Tahoma" w:hAnsi="Tahoma" w:cs="Tahoma"/>
              </w:rPr>
            </w:pPr>
            <w:r w:rsidRPr="004F426C">
              <w:rPr>
                <w:rFonts w:ascii="Tahoma" w:hAnsi="Tahoma" w:cs="Tahoma"/>
              </w:rPr>
              <w:t>(10)</w:t>
            </w:r>
            <w:r w:rsidRPr="004F426C">
              <w:rPr>
                <w:rFonts w:ascii="Tahoma" w:hAnsi="Tahoma" w:cs="Tahoma"/>
              </w:rPr>
              <w:tab/>
              <w:t>The student recognizes the role of intelligence analysis in crime prevention and homeland security. The student is expected to:</w:t>
            </w:r>
          </w:p>
          <w:p w14:paraId="42281E65" w14:textId="77777777" w:rsidR="0039411A" w:rsidRPr="004F426C" w:rsidRDefault="0039411A" w:rsidP="0039411A">
            <w:pPr>
              <w:pStyle w:val="SUBPARAGRAPHA"/>
              <w:rPr>
                <w:rFonts w:ascii="Tahoma" w:hAnsi="Tahoma" w:cs="Tahoma"/>
              </w:rPr>
            </w:pPr>
            <w:r w:rsidRPr="004F426C">
              <w:rPr>
                <w:rFonts w:ascii="Tahoma" w:hAnsi="Tahoma" w:cs="Tahoma"/>
              </w:rPr>
              <w:t>(A)</w:t>
            </w:r>
            <w:r w:rsidRPr="004F426C">
              <w:rPr>
                <w:rFonts w:ascii="Tahoma" w:hAnsi="Tahoma" w:cs="Tahoma"/>
              </w:rPr>
              <w:tab/>
              <w:t>summarize the steps of the intelligence cycle such as planning, collection, collation, evaluation, analysis, dissemination, and feedback; and</w:t>
            </w:r>
          </w:p>
          <w:p w14:paraId="1822E5C1" w14:textId="77777777" w:rsidR="0039411A" w:rsidRPr="004F426C" w:rsidRDefault="0039411A" w:rsidP="0039411A">
            <w:pPr>
              <w:pStyle w:val="SUBPARAGRAPHA"/>
              <w:rPr>
                <w:rFonts w:ascii="Tahoma" w:hAnsi="Tahoma" w:cs="Tahoma"/>
              </w:rPr>
            </w:pPr>
            <w:r w:rsidRPr="004F426C">
              <w:rPr>
                <w:rFonts w:ascii="Tahoma" w:hAnsi="Tahoma" w:cs="Tahoma"/>
              </w:rPr>
              <w:t>(B)</w:t>
            </w:r>
            <w:r w:rsidRPr="004F426C">
              <w:rPr>
                <w:rFonts w:ascii="Tahoma" w:hAnsi="Tahoma" w:cs="Tahoma"/>
              </w:rPr>
              <w:tab/>
              <w:t>execute a crime pattern analysis identifying links between a given crime and a set of potentially related incidents.</w:t>
            </w:r>
          </w:p>
          <w:p w14:paraId="0DD4E785" w14:textId="77777777" w:rsidR="0039411A" w:rsidRPr="004F426C" w:rsidRDefault="0039411A" w:rsidP="0039411A">
            <w:pPr>
              <w:pStyle w:val="PARAGRAPH1"/>
              <w:rPr>
                <w:rFonts w:ascii="Tahoma" w:hAnsi="Tahoma" w:cs="Tahoma"/>
              </w:rPr>
            </w:pPr>
            <w:r w:rsidRPr="004F426C">
              <w:rPr>
                <w:rStyle w:val="Add"/>
                <w:rFonts w:ascii="Tahoma" w:hAnsi="Tahoma" w:cs="Tahoma"/>
                <w:color w:val="auto"/>
                <w:u w:val="none"/>
              </w:rPr>
              <w:t>(11)</w:t>
            </w:r>
            <w:r w:rsidRPr="004F426C">
              <w:rPr>
                <w:rFonts w:ascii="Tahoma" w:hAnsi="Tahoma" w:cs="Tahoma"/>
              </w:rPr>
              <w:tab/>
              <w:t>The student applies crime prevention concepts. The student is expected to:</w:t>
            </w:r>
          </w:p>
          <w:p w14:paraId="3BC29AF4" w14:textId="77777777" w:rsidR="0039411A" w:rsidRPr="004F426C" w:rsidRDefault="0039411A" w:rsidP="0039411A">
            <w:pPr>
              <w:pStyle w:val="SUBPARAGRAPHA"/>
              <w:rPr>
                <w:rFonts w:ascii="Tahoma" w:hAnsi="Tahoma" w:cs="Tahoma"/>
              </w:rPr>
            </w:pPr>
            <w:r w:rsidRPr="004F426C">
              <w:rPr>
                <w:rFonts w:ascii="Tahoma" w:hAnsi="Tahoma" w:cs="Tahoma"/>
              </w:rPr>
              <w:t>(A)</w:t>
            </w:r>
            <w:r w:rsidRPr="004F426C">
              <w:rPr>
                <w:rFonts w:ascii="Tahoma" w:hAnsi="Tahoma" w:cs="Tahoma"/>
              </w:rPr>
              <w:tab/>
              <w:t>diagram the crime triangle of ability, opportunity, and motive;</w:t>
            </w:r>
          </w:p>
          <w:p w14:paraId="33BF60FA" w14:textId="77777777" w:rsidR="0039411A" w:rsidRPr="004F426C" w:rsidRDefault="0039411A" w:rsidP="0039411A">
            <w:pPr>
              <w:pStyle w:val="SUBPARAGRAPHA"/>
              <w:rPr>
                <w:rFonts w:ascii="Tahoma" w:hAnsi="Tahoma" w:cs="Tahoma"/>
              </w:rPr>
            </w:pPr>
            <w:r w:rsidRPr="004F426C">
              <w:rPr>
                <w:rFonts w:ascii="Tahoma" w:hAnsi="Tahoma" w:cs="Tahoma"/>
              </w:rPr>
              <w:lastRenderedPageBreak/>
              <w:t>(B)</w:t>
            </w:r>
            <w:r w:rsidRPr="004F426C">
              <w:rPr>
                <w:rFonts w:ascii="Tahoma" w:hAnsi="Tahoma" w:cs="Tahoma"/>
              </w:rPr>
              <w:tab/>
              <w:t>describe the concepts of deter, detect, delay, and deny; and</w:t>
            </w:r>
          </w:p>
          <w:p w14:paraId="50B8238B" w14:textId="31DD1496" w:rsidR="00022991" w:rsidRPr="0039411A" w:rsidRDefault="0039411A" w:rsidP="0039411A">
            <w:pPr>
              <w:pStyle w:val="SUBPARAGRAPHA"/>
              <w:rPr>
                <w:rFonts w:ascii="Tahoma" w:hAnsi="Tahoma" w:cs="Tahoma"/>
              </w:rPr>
            </w:pPr>
            <w:r w:rsidRPr="004F426C">
              <w:rPr>
                <w:rFonts w:ascii="Tahoma" w:hAnsi="Tahoma" w:cs="Tahoma"/>
              </w:rPr>
              <w:t>(C)</w:t>
            </w:r>
            <w:r w:rsidRPr="004F426C">
              <w:rPr>
                <w:rFonts w:ascii="Tahoma" w:hAnsi="Tahoma" w:cs="Tahoma"/>
              </w:rPr>
              <w:tab/>
              <w:t>evaluate the security of a business or residence by using crime prevention through e</w:t>
            </w:r>
            <w:r>
              <w:rPr>
                <w:rFonts w:ascii="Tahoma" w:hAnsi="Tahoma" w:cs="Tahoma"/>
              </w:rPr>
              <w:t>nvironmental design strategies.</w:t>
            </w:r>
          </w:p>
        </w:tc>
      </w:tr>
      <w:tr w:rsidR="00022991" w:rsidRPr="00752707"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19FAB3D0" w14:textId="48D78BE2" w:rsidR="004356E7" w:rsidRPr="004356E7" w:rsidRDefault="00367930" w:rsidP="5BD3E6A3">
                <w:pPr>
                  <w:rPr>
                    <w:rFonts w:ascii="Open Sans" w:hAnsi="Open Sans" w:cs="Open Sans"/>
                    <w:b/>
                    <w:bCs/>
                  </w:rPr>
                </w:pPr>
                <w:r>
                  <w:rPr>
                    <w:rFonts w:ascii="Open Sans" w:hAnsi="Open Sans" w:cs="Open Sans"/>
                    <w:b/>
                    <w:bCs/>
                  </w:rPr>
                  <w:t>Unit 8</w:t>
                </w:r>
                <w:r w:rsidR="00C707AF">
                  <w:rPr>
                    <w:rFonts w:ascii="Open Sans" w:hAnsi="Open Sans" w:cs="Open Sans"/>
                    <w:b/>
                    <w:bCs/>
                  </w:rPr>
                  <w:t xml:space="preserve">: </w:t>
                </w:r>
                <w:r w:rsidR="0041168E">
                  <w:rPr>
                    <w:rFonts w:ascii="Open Sans" w:hAnsi="Open Sans" w:cs="Open Sans"/>
                    <w:b/>
                    <w:bCs/>
                  </w:rPr>
                  <w:t>Use o</w:t>
                </w:r>
                <w:r w:rsidR="00C707AF">
                  <w:rPr>
                    <w:rFonts w:ascii="Open Sans" w:hAnsi="Open Sans" w:cs="Open Sans"/>
                    <w:b/>
                    <w:bCs/>
                  </w:rPr>
                  <w:t>f Force and Self-Defense</w:t>
                </w:r>
              </w:p>
              <w:p w14:paraId="41D0E657" w14:textId="77777777" w:rsidR="004356E7" w:rsidRPr="00752707" w:rsidRDefault="004356E7" w:rsidP="004356E7">
                <w:pPr>
                  <w:rPr>
                    <w:rFonts w:ascii="Open Sans" w:hAnsi="Open Sans" w:cs="Open Sans"/>
                  </w:rPr>
                </w:pPr>
              </w:p>
              <w:p w14:paraId="456018ED" w14:textId="1F3192D7" w:rsidR="00C039E4" w:rsidRPr="00EA2DB2" w:rsidRDefault="00C707AF" w:rsidP="00EA2DB2">
                <w:pPr>
                  <w:jc w:val="both"/>
                  <w:rPr>
                    <w:rFonts w:ascii="Open Sans" w:hAnsi="Open Sans" w:cs="Open Sans"/>
                  </w:rPr>
                </w:pPr>
                <w:r w:rsidRPr="00951E1F">
                  <w:rPr>
                    <w:rFonts w:ascii="Open Sans" w:hAnsi="Open Sans" w:cs="Open Sans"/>
                    <w:bCs/>
                  </w:rPr>
                  <w:t>In this unit, students will explore and discuss</w:t>
                </w:r>
                <w:r w:rsidR="00EA2DB2">
                  <w:rPr>
                    <w:rFonts w:ascii="Open Sans" w:hAnsi="Open Sans" w:cs="Open Sans"/>
                    <w:bCs/>
                  </w:rPr>
                  <w:t xml:space="preserve"> </w:t>
                </w:r>
                <w:r w:rsidR="00EA2DB2" w:rsidRPr="004F426C">
                  <w:rPr>
                    <w:rStyle w:val="Add"/>
                    <w:rFonts w:ascii="Tahoma" w:hAnsi="Tahoma" w:cs="Tahoma"/>
                    <w:color w:val="auto"/>
                    <w:u w:val="none"/>
                  </w:rPr>
                  <w:t>situations requiring the use of force</w:t>
                </w:r>
                <w:r>
                  <w:rPr>
                    <w:rFonts w:ascii="Tahoma" w:hAnsi="Tahoma" w:cs="Tahoma"/>
                  </w:rPr>
                  <w:t xml:space="preserve">, </w:t>
                </w:r>
                <w:r w:rsidR="00EA2DB2">
                  <w:rPr>
                    <w:rFonts w:ascii="Tahoma" w:hAnsi="Tahoma" w:cs="Tahoma"/>
                  </w:rPr>
                  <w:t>and learn and discuss</w:t>
                </w:r>
                <w:r w:rsidR="00EA2DB2" w:rsidRPr="004F426C">
                  <w:rPr>
                    <w:rStyle w:val="Add"/>
                    <w:rFonts w:ascii="Tahoma" w:hAnsi="Tahoma" w:cs="Tahoma"/>
                    <w:color w:val="auto"/>
                    <w:u w:val="none"/>
                  </w:rPr>
                  <w:t xml:space="preserve"> the guidelines and restrictions imposed by state and federal governments related to the use of deadly force</w:t>
                </w:r>
                <w:r w:rsidR="00EA2DB2">
                  <w:rPr>
                    <w:rFonts w:ascii="Tahoma" w:hAnsi="Tahoma" w:cs="Tahoma"/>
                  </w:rPr>
                  <w:t xml:space="preserve">. </w:t>
                </w:r>
                <w:r>
                  <w:rPr>
                    <w:rFonts w:ascii="Tahoma" w:hAnsi="Tahoma" w:cs="Tahoma"/>
                  </w:rPr>
                  <w:t xml:space="preserve">Students will also </w:t>
                </w:r>
                <w:r w:rsidRPr="007B55C8">
                  <w:rPr>
                    <w:rFonts w:ascii="Tahoma" w:hAnsi="Tahoma" w:cs="Tahoma"/>
                  </w:rPr>
                  <w:t>demonstrate the use of the force continuum in simulated situations requiring varied degrees of force</w:t>
                </w:r>
                <w:r w:rsidR="00EA2DB2">
                  <w:rPr>
                    <w:rFonts w:ascii="Tahoma" w:hAnsi="Tahoma" w:cs="Tahoma"/>
                  </w:rPr>
                  <w:t xml:space="preserve"> as well as learn and </w:t>
                </w:r>
                <w:r w:rsidR="00EA2DB2" w:rsidRPr="004F426C">
                  <w:rPr>
                    <w:rStyle w:val="Add"/>
                    <w:rFonts w:ascii="Tahoma" w:hAnsi="Tahoma" w:cs="Tahoma"/>
                    <w:color w:val="auto"/>
                    <w:u w:val="none"/>
                  </w:rPr>
                  <w:t>demonstrate self-defense and defensive tactics such as ready stance, escort positions, strikes, kicks, punch</w:t>
                </w:r>
                <w:r w:rsidR="00EA2DB2">
                  <w:rPr>
                    <w:rStyle w:val="Add"/>
                    <w:rFonts w:ascii="Tahoma" w:hAnsi="Tahoma" w:cs="Tahoma"/>
                    <w:color w:val="auto"/>
                    <w:u w:val="none"/>
                  </w:rPr>
                  <w:t>es, handcuffing, and searching.</w:t>
                </w:r>
                <w:r w:rsidR="00EA2DB2">
                  <w:rPr>
                    <w:rFonts w:ascii="Open Sans" w:hAnsi="Open Sans" w:cs="Open Sans"/>
                  </w:rPr>
                  <w:t xml:space="preserve"> Students will use appropriate technology and/or assigned materials to research, analyze, and present </w:t>
                </w:r>
                <w:r w:rsidR="00EA2DB2" w:rsidRPr="004F426C">
                  <w:rPr>
                    <w:rFonts w:ascii="Tahoma" w:hAnsi="Tahoma" w:cs="Tahoma"/>
                  </w:rPr>
                  <w:t>procedures and protocols for self-defense in homeland security and protective</w:t>
                </w:r>
                <w:r w:rsidR="00EA2DB2" w:rsidRPr="004F426C">
                  <w:rPr>
                    <w:rStyle w:val="Add"/>
                    <w:rFonts w:ascii="Tahoma" w:hAnsi="Tahoma" w:cs="Tahoma"/>
                    <w:color w:val="auto"/>
                    <w:u w:val="none"/>
                  </w:rPr>
                  <w:t xml:space="preserve"> services</w:t>
                </w:r>
                <w:r w:rsidR="00EA2DB2">
                  <w:rPr>
                    <w:rStyle w:val="Add"/>
                    <w:rFonts w:ascii="Tahoma" w:hAnsi="Tahoma" w:cs="Tahoma"/>
                    <w:color w:val="auto"/>
                    <w:u w:val="none"/>
                  </w:rPr>
                  <w:t>.</w:t>
                </w:r>
              </w:p>
            </w:sdtContent>
          </w:sdt>
        </w:tc>
        <w:tc>
          <w:tcPr>
            <w:tcW w:w="2250" w:type="dxa"/>
            <w:shd w:val="clear" w:color="auto" w:fill="auto"/>
          </w:tcPr>
          <w:sdt>
            <w:sdtPr>
              <w:rPr>
                <w:rFonts w:ascii="Open Sans" w:hAnsi="Open Sans" w:cs="Open Sans"/>
                <w:bCs/>
                <w:szCs w:val="24"/>
              </w:rPr>
              <w:id w:val="-288664361"/>
              <w:placeholder>
                <w:docPart w:val="D4F4EDCE4AE5421DB07134ED2670B331"/>
              </w:placeholder>
              <w:docPartList>
                <w:docPartGallery w:val="Quick Parts"/>
              </w:docPartList>
            </w:sdtPr>
            <w:sdtEndPr/>
            <w:sdtContent>
              <w:p w14:paraId="6F5738F3" w14:textId="21308942" w:rsidR="002F51EE" w:rsidRDefault="00A22EE2" w:rsidP="002F51EE">
                <w:pPr>
                  <w:jc w:val="center"/>
                  <w:rPr>
                    <w:rFonts w:ascii="Open Sans" w:hAnsi="Open Sans" w:cs="Open Sans"/>
                  </w:rPr>
                </w:pPr>
                <w:r>
                  <w:rPr>
                    <w:rFonts w:ascii="Open Sans" w:hAnsi="Open Sans" w:cs="Open Sans"/>
                  </w:rPr>
                  <w:t>20</w:t>
                </w:r>
                <w:r w:rsidR="002F51EE">
                  <w:rPr>
                    <w:rFonts w:ascii="Open Sans" w:hAnsi="Open Sans" w:cs="Open Sans"/>
                  </w:rPr>
                  <w:t xml:space="preserve"> </w:t>
                </w:r>
                <w:r>
                  <w:rPr>
                    <w:rFonts w:ascii="Open Sans" w:hAnsi="Open Sans" w:cs="Open Sans"/>
                  </w:rPr>
                  <w:t>p</w:t>
                </w:r>
                <w:r w:rsidR="002F51EE">
                  <w:rPr>
                    <w:rFonts w:ascii="Open Sans" w:hAnsi="Open Sans" w:cs="Open Sans"/>
                  </w:rPr>
                  <w:t>eriods</w:t>
                </w:r>
              </w:p>
              <w:p w14:paraId="0A892CFE" w14:textId="409C186C" w:rsidR="00022991" w:rsidRPr="00752707" w:rsidRDefault="00A22EE2" w:rsidP="002F51EE">
                <w:pPr>
                  <w:jc w:val="center"/>
                  <w:rPr>
                    <w:rFonts w:ascii="Open Sans" w:hAnsi="Open Sans" w:cs="Open Sans"/>
                    <w:b/>
                    <w:bCs/>
                    <w:sz w:val="20"/>
                    <w:szCs w:val="20"/>
                  </w:rPr>
                </w:pPr>
                <w:r>
                  <w:rPr>
                    <w:rFonts w:ascii="Open Sans" w:hAnsi="Open Sans" w:cs="Open Sans"/>
                  </w:rPr>
                  <w:t>900 m</w:t>
                </w:r>
                <w:r w:rsidR="002F51EE">
                  <w:rPr>
                    <w:rFonts w:ascii="Open Sans" w:hAnsi="Open Sans" w:cs="Open Sans"/>
                  </w:rPr>
                  <w:t>inutes</w:t>
                </w:r>
              </w:p>
            </w:sdtContent>
          </w:sdt>
          <w:p w14:paraId="5844C283" w14:textId="1FFF7CAC" w:rsidR="00C039E4" w:rsidRDefault="00C039E4" w:rsidP="5BD3E6A3">
            <w:pPr>
              <w:jc w:val="center"/>
              <w:rPr>
                <w:rFonts w:ascii="Open Sans" w:hAnsi="Open Sans" w:cs="Open Sans"/>
              </w:rPr>
            </w:pPr>
          </w:p>
        </w:tc>
        <w:tc>
          <w:tcPr>
            <w:tcW w:w="7560" w:type="dxa"/>
            <w:gridSpan w:val="2"/>
            <w:shd w:val="clear" w:color="auto" w:fill="auto"/>
          </w:tcPr>
          <w:p w14:paraId="2F6F8BC8" w14:textId="77777777" w:rsidR="0039411A" w:rsidRPr="004F426C" w:rsidRDefault="0039411A" w:rsidP="0039411A">
            <w:pPr>
              <w:pStyle w:val="PARAGRAPH1"/>
              <w:rPr>
                <w:rStyle w:val="Add"/>
                <w:rFonts w:ascii="Tahoma" w:hAnsi="Tahoma" w:cs="Tahoma"/>
                <w:color w:val="auto"/>
                <w:u w:val="none"/>
              </w:rPr>
            </w:pPr>
            <w:r w:rsidRPr="004F426C">
              <w:rPr>
                <w:rStyle w:val="Add"/>
                <w:rFonts w:ascii="Tahoma" w:hAnsi="Tahoma" w:cs="Tahoma"/>
                <w:color w:val="auto"/>
                <w:u w:val="none"/>
              </w:rPr>
              <w:t>(12)</w:t>
            </w:r>
            <w:r w:rsidRPr="004F426C">
              <w:rPr>
                <w:rStyle w:val="Add"/>
                <w:rFonts w:ascii="Tahoma" w:hAnsi="Tahoma" w:cs="Tahoma"/>
                <w:color w:val="auto"/>
                <w:u w:val="none"/>
              </w:rPr>
              <w:tab/>
              <w:t>The student evaluates situations requiring the use of force. The student is expected to:</w:t>
            </w:r>
          </w:p>
          <w:p w14:paraId="655245F4" w14:textId="77777777" w:rsidR="0039411A" w:rsidRPr="004F426C" w:rsidRDefault="0039411A" w:rsidP="0039411A">
            <w:pPr>
              <w:pStyle w:val="SUBPARAGRAPHA"/>
              <w:rPr>
                <w:rStyle w:val="Add"/>
                <w:rFonts w:ascii="Tahoma" w:hAnsi="Tahoma" w:cs="Tahoma"/>
                <w:color w:val="auto"/>
                <w:u w:val="none"/>
              </w:rPr>
            </w:pPr>
            <w:r w:rsidRPr="004F426C">
              <w:rPr>
                <w:rStyle w:val="Add"/>
                <w:rFonts w:ascii="Tahoma" w:hAnsi="Tahoma" w:cs="Tahoma"/>
                <w:color w:val="auto"/>
                <w:u w:val="none"/>
              </w:rPr>
              <w:t>(A)</w:t>
            </w:r>
            <w:r w:rsidRPr="004F426C">
              <w:rPr>
                <w:rStyle w:val="Add"/>
                <w:rFonts w:ascii="Tahoma" w:hAnsi="Tahoma" w:cs="Tahoma"/>
                <w:color w:val="auto"/>
                <w:u w:val="none"/>
              </w:rPr>
              <w:tab/>
              <w:t>demonstrate the use of the force continuum in simulated situations requiring varied degrees of force; and</w:t>
            </w:r>
          </w:p>
          <w:p w14:paraId="20529ABA" w14:textId="77777777" w:rsidR="0039411A" w:rsidRPr="004F426C" w:rsidRDefault="0039411A" w:rsidP="0039411A">
            <w:pPr>
              <w:pStyle w:val="SUBPARAGRAPHA"/>
              <w:rPr>
                <w:rStyle w:val="Add"/>
                <w:rFonts w:ascii="Tahoma" w:hAnsi="Tahoma" w:cs="Tahoma"/>
                <w:color w:val="auto"/>
                <w:u w:val="none"/>
              </w:rPr>
            </w:pPr>
            <w:r w:rsidRPr="004F426C">
              <w:rPr>
                <w:rStyle w:val="Add"/>
                <w:rFonts w:ascii="Tahoma" w:hAnsi="Tahoma" w:cs="Tahoma"/>
                <w:color w:val="auto"/>
                <w:u w:val="none"/>
              </w:rPr>
              <w:t>(B)</w:t>
            </w:r>
            <w:r w:rsidRPr="004F426C">
              <w:rPr>
                <w:rStyle w:val="Add"/>
                <w:rFonts w:ascii="Tahoma" w:hAnsi="Tahoma" w:cs="Tahoma"/>
                <w:color w:val="auto"/>
                <w:u w:val="none"/>
              </w:rPr>
              <w:tab/>
              <w:t>explain the guidelines and restrictions imposed by state and federal governments related to the use of deadly force.</w:t>
            </w:r>
          </w:p>
          <w:p w14:paraId="19BFCEB2" w14:textId="51D0E627" w:rsidR="00022991" w:rsidRPr="0039411A" w:rsidRDefault="0039411A" w:rsidP="0039411A">
            <w:pPr>
              <w:pStyle w:val="PARAGRAPH1"/>
              <w:rPr>
                <w:rFonts w:ascii="Tahoma" w:hAnsi="Tahoma" w:cs="Tahoma"/>
              </w:rPr>
            </w:pPr>
            <w:r w:rsidRPr="004F426C">
              <w:rPr>
                <w:rFonts w:ascii="Tahoma" w:hAnsi="Tahoma" w:cs="Tahoma"/>
              </w:rPr>
              <w:t>(13)</w:t>
            </w:r>
            <w:r w:rsidRPr="004F426C">
              <w:rPr>
                <w:rFonts w:ascii="Tahoma" w:hAnsi="Tahoma" w:cs="Tahoma"/>
              </w:rPr>
              <w:tab/>
              <w:t>The student analyzes procedures and protocols for self-defense in homeland security and protective</w:t>
            </w:r>
            <w:r w:rsidRPr="004F426C">
              <w:rPr>
                <w:rStyle w:val="Add"/>
                <w:rFonts w:ascii="Tahoma" w:hAnsi="Tahoma" w:cs="Tahoma"/>
                <w:color w:val="auto"/>
                <w:u w:val="none"/>
              </w:rPr>
              <w:t xml:space="preserve"> services. The student is expected to demonstrate self-defense and defensive tactics such as ready stance, escort positions, strikes, kicks, punch</w:t>
            </w:r>
            <w:r>
              <w:rPr>
                <w:rStyle w:val="Add"/>
                <w:rFonts w:ascii="Tahoma" w:hAnsi="Tahoma" w:cs="Tahoma"/>
                <w:color w:val="auto"/>
                <w:u w:val="none"/>
              </w:rPr>
              <w:t>es, handcuffing, and searching.</w:t>
            </w:r>
          </w:p>
        </w:tc>
      </w:tr>
      <w:tr w:rsidR="00022991" w:rsidRPr="00752707" w14:paraId="440436CB" w14:textId="77777777" w:rsidTr="00244619">
        <w:trPr>
          <w:trHeight w:val="1169"/>
        </w:trPr>
        <w:tc>
          <w:tcPr>
            <w:tcW w:w="4680" w:type="dxa"/>
            <w:shd w:val="clear" w:color="auto" w:fill="auto"/>
          </w:tcPr>
          <w:sdt>
            <w:sdtPr>
              <w:rPr>
                <w:rFonts w:ascii="Open Sans" w:eastAsia="Calibri" w:hAnsi="Open Sans" w:cs="Open Sans"/>
                <w:b/>
              </w:rPr>
              <w:id w:val="-1587530862"/>
              <w:placeholder>
                <w:docPart w:val="E6BF0292FF2544A883D62572A47B6EFD"/>
              </w:placeholder>
              <w:docPartList>
                <w:docPartGallery w:val="Quick Parts"/>
              </w:docPartList>
            </w:sdtPr>
            <w:sdtEndPr>
              <w:rPr>
                <w:b w:val="0"/>
              </w:rPr>
            </w:sdtEndPr>
            <w:sdtContent>
              <w:p w14:paraId="57AD67C9" w14:textId="37798876" w:rsidR="004356E7" w:rsidRPr="004356E7" w:rsidRDefault="00367930" w:rsidP="5BD3E6A3">
                <w:pPr>
                  <w:rPr>
                    <w:rFonts w:ascii="Open Sans" w:hAnsi="Open Sans" w:cs="Open Sans"/>
                    <w:b/>
                    <w:bCs/>
                  </w:rPr>
                </w:pPr>
                <w:r>
                  <w:rPr>
                    <w:rFonts w:ascii="Open Sans" w:hAnsi="Open Sans" w:cs="Open Sans"/>
                    <w:b/>
                    <w:bCs/>
                  </w:rPr>
                  <w:t>Unit 9</w:t>
                </w:r>
                <w:r w:rsidR="00725EBA">
                  <w:rPr>
                    <w:rFonts w:ascii="Open Sans" w:hAnsi="Open Sans" w:cs="Open Sans"/>
                    <w:b/>
                    <w:bCs/>
                  </w:rPr>
                  <w:t>:</w:t>
                </w:r>
                <w:r w:rsidR="0041168E">
                  <w:rPr>
                    <w:rFonts w:ascii="Open Sans" w:hAnsi="Open Sans" w:cs="Open Sans"/>
                    <w:b/>
                    <w:bCs/>
                  </w:rPr>
                  <w:t xml:space="preserve"> Critical Infrastructure Protection</w:t>
                </w:r>
              </w:p>
              <w:p w14:paraId="32736BA7" w14:textId="77777777" w:rsidR="004356E7" w:rsidRPr="00752707" w:rsidRDefault="004356E7" w:rsidP="004356E7">
                <w:pPr>
                  <w:rPr>
                    <w:rFonts w:ascii="Open Sans" w:hAnsi="Open Sans" w:cs="Open Sans"/>
                  </w:rPr>
                </w:pPr>
              </w:p>
              <w:p w14:paraId="36871A07" w14:textId="0345FDC5" w:rsidR="00C039E4" w:rsidRPr="00725EBA" w:rsidRDefault="00725EBA" w:rsidP="00725EBA">
                <w:pPr>
                  <w:pStyle w:val="SUBPARAGRAPHA"/>
                  <w:ind w:left="0" w:firstLine="0"/>
                  <w:rPr>
                    <w:rFonts w:ascii="Open Sans" w:hAnsi="Open Sans" w:cs="Open Sans"/>
                  </w:rPr>
                </w:pPr>
                <w:r>
                  <w:rPr>
                    <w:rFonts w:ascii="Open Sans" w:hAnsi="Open Sans" w:cs="Open Sans"/>
                  </w:rPr>
                  <w:t xml:space="preserve">In this unit, students will </w:t>
                </w:r>
                <w:r w:rsidRPr="004F426C">
                  <w:rPr>
                    <w:rStyle w:val="Add"/>
                    <w:rFonts w:ascii="Tahoma" w:hAnsi="Tahoma" w:cs="Tahoma"/>
                    <w:color w:val="auto"/>
                    <w:u w:val="none"/>
                  </w:rPr>
                  <w:t xml:space="preserve">discuss the importance of critical infrastructure and key assets within federal law enforcement and </w:t>
                </w:r>
                <w:r w:rsidRPr="004F426C">
                  <w:rPr>
                    <w:rStyle w:val="Add"/>
                    <w:rFonts w:ascii="Tahoma" w:hAnsi="Tahoma" w:cs="Tahoma"/>
                    <w:color w:val="auto"/>
                    <w:u w:val="none"/>
                  </w:rPr>
                  <w:lastRenderedPageBreak/>
                  <w:t>protective services such as water, power and energy, information, transportation, banking and finance, defense, postal and shipping, agricultural and food, public health, and emergency services</w:t>
                </w:r>
                <w:r>
                  <w:rPr>
                    <w:rStyle w:val="Add"/>
                    <w:rFonts w:ascii="Tahoma" w:hAnsi="Tahoma" w:cs="Tahoma"/>
                    <w:color w:val="auto"/>
                    <w:u w:val="none"/>
                  </w:rPr>
                  <w:t xml:space="preserve">. Students will work in teams or as individuals to </w:t>
                </w:r>
                <w:r w:rsidRPr="004F426C">
                  <w:rPr>
                    <w:rStyle w:val="Add"/>
                    <w:rFonts w:ascii="Tahoma" w:hAnsi="Tahoma" w:cs="Tahoma"/>
                    <w:color w:val="auto"/>
                    <w:u w:val="none"/>
                  </w:rPr>
                  <w:t>create a plan of action for city and state for situations involving threats to critical</w:t>
                </w:r>
                <w:r>
                  <w:rPr>
                    <w:rStyle w:val="Add"/>
                    <w:rFonts w:ascii="Tahoma" w:hAnsi="Tahoma" w:cs="Tahoma"/>
                    <w:color w:val="auto"/>
                    <w:u w:val="none"/>
                  </w:rPr>
                  <w:t xml:space="preserve"> infrastructure and key assets. As a unit culminating activity, students will present and evaluate their plans.</w:t>
                </w:r>
              </w:p>
            </w:sdtContent>
          </w:sdt>
        </w:tc>
        <w:tc>
          <w:tcPr>
            <w:tcW w:w="2250" w:type="dxa"/>
            <w:shd w:val="clear" w:color="auto" w:fill="auto"/>
          </w:tcPr>
          <w:sdt>
            <w:sdtPr>
              <w:rPr>
                <w:rFonts w:ascii="Open Sans" w:hAnsi="Open Sans" w:cs="Open Sans"/>
                <w:bCs/>
                <w:szCs w:val="24"/>
              </w:rPr>
              <w:id w:val="1641765154"/>
              <w:placeholder>
                <w:docPart w:val="B9C910290E5341CC93CFA00CE03627CE"/>
              </w:placeholder>
              <w:docPartList>
                <w:docPartGallery w:val="Quick Parts"/>
              </w:docPartList>
            </w:sdtPr>
            <w:sdtEndPr/>
            <w:sdtContent>
              <w:p w14:paraId="5B0D6A00" w14:textId="37A9453D" w:rsidR="008078F5" w:rsidRDefault="00A22EE2" w:rsidP="008078F5">
                <w:pPr>
                  <w:jc w:val="center"/>
                  <w:rPr>
                    <w:rFonts w:ascii="Open Sans" w:hAnsi="Open Sans" w:cs="Open Sans"/>
                  </w:rPr>
                </w:pPr>
                <w:r>
                  <w:rPr>
                    <w:rFonts w:ascii="Open Sans" w:hAnsi="Open Sans" w:cs="Open Sans"/>
                  </w:rPr>
                  <w:t>10 p</w:t>
                </w:r>
                <w:r w:rsidR="008078F5">
                  <w:rPr>
                    <w:rFonts w:ascii="Open Sans" w:hAnsi="Open Sans" w:cs="Open Sans"/>
                  </w:rPr>
                  <w:t>eriods</w:t>
                </w:r>
              </w:p>
              <w:p w14:paraId="2A268FC7" w14:textId="45BDEFCB" w:rsidR="00022991" w:rsidRPr="00752707" w:rsidRDefault="00A22EE2" w:rsidP="008078F5">
                <w:pPr>
                  <w:jc w:val="center"/>
                  <w:rPr>
                    <w:rFonts w:ascii="Open Sans" w:hAnsi="Open Sans" w:cs="Open Sans"/>
                    <w:b/>
                    <w:bCs/>
                    <w:sz w:val="20"/>
                    <w:szCs w:val="20"/>
                  </w:rPr>
                </w:pPr>
                <w:r>
                  <w:rPr>
                    <w:rFonts w:ascii="Open Sans" w:hAnsi="Open Sans" w:cs="Open Sans"/>
                  </w:rPr>
                  <w:t>450 m</w:t>
                </w:r>
                <w:r w:rsidR="008078F5">
                  <w:rPr>
                    <w:rFonts w:ascii="Open Sans" w:hAnsi="Open Sans" w:cs="Open Sans"/>
                  </w:rPr>
                  <w:t>inutes</w:t>
                </w:r>
              </w:p>
            </w:sdtContent>
          </w:sdt>
          <w:p w14:paraId="3A67CD0E" w14:textId="34F0FF1F" w:rsidR="00C039E4" w:rsidRDefault="00C039E4" w:rsidP="5BD3E6A3">
            <w:pPr>
              <w:jc w:val="center"/>
              <w:rPr>
                <w:rFonts w:ascii="Open Sans" w:hAnsi="Open Sans" w:cs="Open Sans"/>
              </w:rPr>
            </w:pPr>
          </w:p>
        </w:tc>
        <w:tc>
          <w:tcPr>
            <w:tcW w:w="7560" w:type="dxa"/>
            <w:gridSpan w:val="2"/>
            <w:shd w:val="clear" w:color="auto" w:fill="auto"/>
          </w:tcPr>
          <w:p w14:paraId="21327F52" w14:textId="77777777" w:rsidR="0039411A" w:rsidRPr="004F426C" w:rsidRDefault="0039411A" w:rsidP="0039411A">
            <w:pPr>
              <w:pStyle w:val="PARAGRAPH1"/>
              <w:rPr>
                <w:rStyle w:val="Add"/>
                <w:rFonts w:ascii="Tahoma" w:hAnsi="Tahoma" w:cs="Tahoma"/>
                <w:color w:val="auto"/>
                <w:u w:val="none"/>
              </w:rPr>
            </w:pPr>
            <w:r w:rsidRPr="004F426C">
              <w:rPr>
                <w:rStyle w:val="Add"/>
                <w:rFonts w:ascii="Tahoma" w:hAnsi="Tahoma" w:cs="Tahoma"/>
                <w:color w:val="auto"/>
                <w:u w:val="none"/>
              </w:rPr>
              <w:t>(14)</w:t>
            </w:r>
            <w:r w:rsidRPr="004F426C">
              <w:rPr>
                <w:rStyle w:val="Add"/>
                <w:rFonts w:ascii="Tahoma" w:hAnsi="Tahoma" w:cs="Tahoma"/>
                <w:color w:val="auto"/>
                <w:u w:val="none"/>
              </w:rPr>
              <w:tab/>
              <w:t>The student recognizes the importance of critical infrastructures and key assets. The student is expected to:</w:t>
            </w:r>
          </w:p>
          <w:p w14:paraId="294B2669" w14:textId="77777777" w:rsidR="0039411A" w:rsidRPr="004F426C" w:rsidRDefault="0039411A" w:rsidP="0039411A">
            <w:pPr>
              <w:pStyle w:val="SUBPARAGRAPHA"/>
              <w:rPr>
                <w:rStyle w:val="Add"/>
                <w:rFonts w:ascii="Tahoma" w:hAnsi="Tahoma" w:cs="Tahoma"/>
                <w:color w:val="auto"/>
                <w:u w:val="none"/>
              </w:rPr>
            </w:pPr>
            <w:r w:rsidRPr="004F426C">
              <w:rPr>
                <w:rStyle w:val="Add"/>
                <w:rFonts w:ascii="Tahoma" w:hAnsi="Tahoma" w:cs="Tahoma"/>
                <w:color w:val="auto"/>
                <w:u w:val="none"/>
              </w:rPr>
              <w:t>(A)</w:t>
            </w:r>
            <w:r w:rsidRPr="004F426C">
              <w:rPr>
                <w:rStyle w:val="Add"/>
                <w:rFonts w:ascii="Tahoma" w:hAnsi="Tahoma" w:cs="Tahoma"/>
                <w:color w:val="auto"/>
                <w:u w:val="none"/>
              </w:rPr>
              <w:tab/>
              <w:t xml:space="preserve">discuss the importance of critical infrastructure and key assets within federal law enforcement and </w:t>
            </w:r>
            <w:r w:rsidRPr="004F426C">
              <w:rPr>
                <w:rStyle w:val="Add"/>
                <w:rFonts w:ascii="Tahoma" w:hAnsi="Tahoma" w:cs="Tahoma"/>
                <w:color w:val="auto"/>
                <w:u w:val="none"/>
              </w:rPr>
              <w:lastRenderedPageBreak/>
              <w:t>protective services such as water, power and energy, information, transportation, banking and finance, defense, postal and shipping, agricultural and food, public health, and emergency services; and</w:t>
            </w:r>
          </w:p>
          <w:p w14:paraId="4516B095" w14:textId="49DB6BE4" w:rsidR="00022991" w:rsidRPr="0039411A" w:rsidRDefault="0039411A" w:rsidP="0039411A">
            <w:pPr>
              <w:pStyle w:val="SUBPARAGRAPHA"/>
              <w:rPr>
                <w:rFonts w:ascii="Tahoma" w:hAnsi="Tahoma" w:cs="Tahoma"/>
              </w:rPr>
            </w:pPr>
            <w:r w:rsidRPr="004F426C">
              <w:rPr>
                <w:rStyle w:val="Add"/>
                <w:rFonts w:ascii="Tahoma" w:hAnsi="Tahoma" w:cs="Tahoma"/>
                <w:color w:val="auto"/>
                <w:u w:val="none"/>
              </w:rPr>
              <w:t>(B)</w:t>
            </w:r>
            <w:r w:rsidRPr="004F426C">
              <w:rPr>
                <w:rStyle w:val="Add"/>
                <w:rFonts w:ascii="Tahoma" w:hAnsi="Tahoma" w:cs="Tahoma"/>
                <w:color w:val="auto"/>
                <w:u w:val="none"/>
              </w:rPr>
              <w:tab/>
              <w:t>create a plan of action for city and state for situations involving threats to critical</w:t>
            </w:r>
            <w:r>
              <w:rPr>
                <w:rStyle w:val="Add"/>
                <w:rFonts w:ascii="Tahoma" w:hAnsi="Tahoma" w:cs="Tahoma"/>
                <w:color w:val="auto"/>
                <w:u w:val="none"/>
              </w:rPr>
              <w:t xml:space="preserve"> infrastructure and key assets.</w:t>
            </w:r>
          </w:p>
        </w:tc>
      </w:tr>
      <w:tr w:rsidR="00022991" w:rsidRPr="00752707" w14:paraId="68A6F7A3" w14:textId="77777777" w:rsidTr="00244619">
        <w:trPr>
          <w:trHeight w:val="1358"/>
        </w:trPr>
        <w:tc>
          <w:tcPr>
            <w:tcW w:w="4680" w:type="dxa"/>
            <w:shd w:val="clear" w:color="auto" w:fill="auto"/>
          </w:tcPr>
          <w:sdt>
            <w:sdtPr>
              <w:rPr>
                <w:rFonts w:ascii="Open Sans" w:eastAsia="Calibri" w:hAnsi="Open Sans" w:cs="Open Sans"/>
                <w:b/>
              </w:rPr>
              <w:id w:val="996844859"/>
              <w:placeholder>
                <w:docPart w:val="613F4A60CA134F36934E4AFDD4D11A07"/>
              </w:placeholder>
              <w:docPartList>
                <w:docPartGallery w:val="Quick Parts"/>
              </w:docPartList>
            </w:sdtPr>
            <w:sdtEndPr>
              <w:rPr>
                <w:b w:val="0"/>
              </w:rPr>
            </w:sdtEndPr>
            <w:sdtContent>
              <w:p w14:paraId="13311AF3" w14:textId="69EAFF2F" w:rsidR="004356E7" w:rsidRPr="004356E7" w:rsidRDefault="00367930" w:rsidP="5BD3E6A3">
                <w:pPr>
                  <w:rPr>
                    <w:rFonts w:ascii="Open Sans" w:hAnsi="Open Sans" w:cs="Open Sans"/>
                    <w:b/>
                    <w:bCs/>
                  </w:rPr>
                </w:pPr>
                <w:r>
                  <w:rPr>
                    <w:rFonts w:ascii="Open Sans" w:hAnsi="Open Sans" w:cs="Open Sans"/>
                    <w:b/>
                    <w:bCs/>
                  </w:rPr>
                  <w:t>Unit 10</w:t>
                </w:r>
                <w:r w:rsidR="00B52340">
                  <w:rPr>
                    <w:rFonts w:ascii="Open Sans" w:hAnsi="Open Sans" w:cs="Open Sans"/>
                    <w:b/>
                    <w:bCs/>
                  </w:rPr>
                  <w:t>:</w:t>
                </w:r>
                <w:r w:rsidR="0041168E">
                  <w:rPr>
                    <w:rFonts w:ascii="Open Sans" w:hAnsi="Open Sans" w:cs="Open Sans"/>
                    <w:b/>
                    <w:bCs/>
                  </w:rPr>
                  <w:t xml:space="preserve"> </w:t>
                </w:r>
                <w:r w:rsidR="00D153E3">
                  <w:rPr>
                    <w:rFonts w:ascii="Open Sans" w:hAnsi="Open Sans" w:cs="Open Sans"/>
                    <w:b/>
                    <w:bCs/>
                  </w:rPr>
                  <w:t>Chemical and Biological Threats</w:t>
                </w:r>
              </w:p>
              <w:p w14:paraId="5DE39DFD" w14:textId="77777777" w:rsidR="004356E7" w:rsidRPr="00752707" w:rsidRDefault="004356E7" w:rsidP="004356E7">
                <w:pPr>
                  <w:rPr>
                    <w:rFonts w:ascii="Open Sans" w:hAnsi="Open Sans" w:cs="Open Sans"/>
                  </w:rPr>
                </w:pPr>
              </w:p>
              <w:p w14:paraId="5E431FF3" w14:textId="70A0786B" w:rsidR="00C039E4" w:rsidRPr="00B52340" w:rsidRDefault="00B52340" w:rsidP="00B52340">
                <w:pPr>
                  <w:pStyle w:val="SUBPARAGRAPHA"/>
                  <w:ind w:left="0" w:firstLine="0"/>
                  <w:rPr>
                    <w:rFonts w:ascii="Open Sans" w:hAnsi="Open Sans" w:cs="Open Sans"/>
                    <w:b/>
                    <w:bCs/>
                  </w:rPr>
                </w:pPr>
                <w:r>
                  <w:rPr>
                    <w:rFonts w:ascii="Open Sans" w:hAnsi="Open Sans" w:cs="Open Sans"/>
                  </w:rPr>
                  <w:t>In this unit, students will</w:t>
                </w:r>
                <w:r>
                  <w:rPr>
                    <w:rStyle w:val="Add"/>
                    <w:rFonts w:ascii="Tahoma" w:hAnsi="Tahoma" w:cs="Tahoma"/>
                  </w:rPr>
                  <w:t xml:space="preserve"> </w:t>
                </w:r>
                <w:r w:rsidRPr="004F426C">
                  <w:rPr>
                    <w:rStyle w:val="Add"/>
                    <w:rFonts w:ascii="Tahoma" w:hAnsi="Tahoma" w:cs="Tahoma"/>
                    <w:color w:val="auto"/>
                    <w:u w:val="none"/>
                  </w:rPr>
                  <w:t>analyze research on the cause and effects of chemical threats such as airborne pathogens and toxic, nuclear, biological, and manmade chemicals</w:t>
                </w:r>
                <w:r>
                  <w:rPr>
                    <w:rStyle w:val="Add"/>
                    <w:rFonts w:ascii="Tahoma" w:hAnsi="Tahoma" w:cs="Tahoma"/>
                    <w:color w:val="auto"/>
                    <w:u w:val="none"/>
                  </w:rPr>
                  <w:t xml:space="preserve">. Students will work in teams or as individuals to </w:t>
                </w:r>
                <w:r w:rsidRPr="004F426C">
                  <w:rPr>
                    <w:rStyle w:val="Add"/>
                    <w:rFonts w:ascii="Tahoma" w:hAnsi="Tahoma" w:cs="Tahoma"/>
                    <w:color w:val="auto"/>
                    <w:u w:val="none"/>
                  </w:rPr>
                  <w:t xml:space="preserve">create </w:t>
                </w:r>
                <w:r>
                  <w:rPr>
                    <w:rStyle w:val="Add"/>
                    <w:rFonts w:ascii="Tahoma" w:hAnsi="Tahoma" w:cs="Tahoma"/>
                    <w:color w:val="auto"/>
                    <w:u w:val="none"/>
                  </w:rPr>
                  <w:t xml:space="preserve">and present </w:t>
                </w:r>
                <w:r w:rsidRPr="004F426C">
                  <w:rPr>
                    <w:rStyle w:val="Add"/>
                    <w:rFonts w:ascii="Tahoma" w:hAnsi="Tahoma" w:cs="Tahoma"/>
                    <w:color w:val="auto"/>
                    <w:u w:val="none"/>
                  </w:rPr>
                  <w:t>research projects on the cause and effects of chemical threats such as airborne pathogens and toxic, nuclear, bio</w:t>
                </w:r>
                <w:r>
                  <w:rPr>
                    <w:rStyle w:val="Add"/>
                    <w:rFonts w:ascii="Tahoma" w:hAnsi="Tahoma" w:cs="Tahoma"/>
                    <w:color w:val="auto"/>
                    <w:u w:val="none"/>
                  </w:rPr>
                  <w:t xml:space="preserve">logical, and manmade chemicals. Projects will include </w:t>
                </w:r>
                <w:r w:rsidRPr="004F426C">
                  <w:rPr>
                    <w:rStyle w:val="Add"/>
                    <w:rFonts w:ascii="Tahoma" w:hAnsi="Tahoma" w:cs="Tahoma"/>
                    <w:color w:val="auto"/>
                    <w:u w:val="none"/>
                  </w:rPr>
                  <w:t>chemical and biological threat identification, protection, detection, and decontamination concepts</w:t>
                </w:r>
                <w:r>
                  <w:rPr>
                    <w:rStyle w:val="Add"/>
                    <w:rFonts w:ascii="Tahoma" w:hAnsi="Tahoma" w:cs="Tahoma"/>
                    <w:color w:val="auto"/>
                    <w:u w:val="none"/>
                  </w:rPr>
                  <w:t xml:space="preserve">. As a unit </w:t>
                </w:r>
                <w:r>
                  <w:rPr>
                    <w:rStyle w:val="Add"/>
                    <w:rFonts w:ascii="Tahoma" w:hAnsi="Tahoma" w:cs="Tahoma"/>
                    <w:color w:val="auto"/>
                    <w:u w:val="none"/>
                  </w:rPr>
                  <w:lastRenderedPageBreak/>
                  <w:t>culminating activity, students will present and evaluate their projects.</w:t>
                </w:r>
              </w:p>
            </w:sdtContent>
          </w:sdt>
        </w:tc>
        <w:tc>
          <w:tcPr>
            <w:tcW w:w="2250" w:type="dxa"/>
            <w:shd w:val="clear" w:color="auto" w:fill="auto"/>
          </w:tcPr>
          <w:sdt>
            <w:sdtPr>
              <w:rPr>
                <w:rFonts w:ascii="Open Sans" w:hAnsi="Open Sans" w:cs="Open Sans"/>
                <w:bCs/>
                <w:szCs w:val="24"/>
              </w:rPr>
              <w:id w:val="-1409678343"/>
              <w:placeholder>
                <w:docPart w:val="74E3BE50BA464F20AE70DD9BCEC7A64D"/>
              </w:placeholder>
              <w:docPartList>
                <w:docPartGallery w:val="Quick Parts"/>
              </w:docPartList>
            </w:sdtPr>
            <w:sdtEndPr/>
            <w:sdtContent>
              <w:p w14:paraId="7F075CB2" w14:textId="3D77DA9D" w:rsidR="008078F5" w:rsidRDefault="00007E4D" w:rsidP="008078F5">
                <w:pPr>
                  <w:jc w:val="center"/>
                  <w:rPr>
                    <w:rFonts w:ascii="Open Sans" w:hAnsi="Open Sans" w:cs="Open Sans"/>
                  </w:rPr>
                </w:pPr>
                <w:r>
                  <w:rPr>
                    <w:rFonts w:ascii="Open Sans" w:hAnsi="Open Sans" w:cs="Open Sans"/>
                  </w:rPr>
                  <w:t>15</w:t>
                </w:r>
                <w:r w:rsidR="008078F5">
                  <w:rPr>
                    <w:rFonts w:ascii="Open Sans" w:hAnsi="Open Sans" w:cs="Open Sans"/>
                  </w:rPr>
                  <w:t xml:space="preserve"> </w:t>
                </w:r>
                <w:r w:rsidR="00A22EE2">
                  <w:rPr>
                    <w:rFonts w:ascii="Open Sans" w:hAnsi="Open Sans" w:cs="Open Sans"/>
                  </w:rPr>
                  <w:t>p</w:t>
                </w:r>
                <w:r w:rsidR="008078F5">
                  <w:rPr>
                    <w:rFonts w:ascii="Open Sans" w:hAnsi="Open Sans" w:cs="Open Sans"/>
                  </w:rPr>
                  <w:t>eriods</w:t>
                </w:r>
              </w:p>
              <w:p w14:paraId="01D1973F" w14:textId="0CD2DA4A" w:rsidR="00022991" w:rsidRPr="00752707" w:rsidRDefault="00007E4D" w:rsidP="008078F5">
                <w:pPr>
                  <w:jc w:val="center"/>
                  <w:rPr>
                    <w:rFonts w:ascii="Open Sans" w:hAnsi="Open Sans" w:cs="Open Sans"/>
                    <w:b/>
                    <w:bCs/>
                    <w:sz w:val="20"/>
                    <w:szCs w:val="20"/>
                  </w:rPr>
                </w:pPr>
                <w:r>
                  <w:rPr>
                    <w:rFonts w:ascii="Open Sans" w:hAnsi="Open Sans" w:cs="Open Sans"/>
                  </w:rPr>
                  <w:t>675</w:t>
                </w:r>
                <w:r w:rsidR="00A22EE2">
                  <w:rPr>
                    <w:rFonts w:ascii="Open Sans" w:hAnsi="Open Sans" w:cs="Open Sans"/>
                  </w:rPr>
                  <w:t xml:space="preserve"> m</w:t>
                </w:r>
                <w:r w:rsidR="008078F5">
                  <w:rPr>
                    <w:rFonts w:ascii="Open Sans" w:hAnsi="Open Sans" w:cs="Open Sans"/>
                  </w:rPr>
                  <w:t>inutes</w:t>
                </w:r>
              </w:p>
            </w:sdtContent>
          </w:sdt>
          <w:p w14:paraId="0EA0CD79" w14:textId="34F0FF1F" w:rsidR="00C039E4" w:rsidRDefault="00C039E4" w:rsidP="5BD3E6A3">
            <w:pPr>
              <w:jc w:val="center"/>
              <w:rPr>
                <w:rFonts w:ascii="Open Sans" w:hAnsi="Open Sans" w:cs="Open Sans"/>
              </w:rPr>
            </w:pPr>
          </w:p>
        </w:tc>
        <w:tc>
          <w:tcPr>
            <w:tcW w:w="7560" w:type="dxa"/>
            <w:gridSpan w:val="2"/>
            <w:shd w:val="clear" w:color="auto" w:fill="auto"/>
          </w:tcPr>
          <w:p w14:paraId="62AA3D52" w14:textId="77777777" w:rsidR="0039411A" w:rsidRPr="004F426C" w:rsidRDefault="0039411A" w:rsidP="0039411A">
            <w:pPr>
              <w:pStyle w:val="PARAGRAPH1"/>
              <w:rPr>
                <w:rStyle w:val="Add"/>
                <w:rFonts w:ascii="Tahoma" w:hAnsi="Tahoma" w:cs="Tahoma"/>
                <w:color w:val="auto"/>
                <w:u w:val="none"/>
              </w:rPr>
            </w:pPr>
            <w:r w:rsidRPr="004F426C">
              <w:rPr>
                <w:rStyle w:val="Add"/>
                <w:rFonts w:ascii="Tahoma" w:hAnsi="Tahoma" w:cs="Tahoma"/>
                <w:color w:val="auto"/>
                <w:u w:val="none"/>
              </w:rPr>
              <w:t>(15)</w:t>
            </w:r>
            <w:r w:rsidRPr="004F426C">
              <w:rPr>
                <w:rStyle w:val="Add"/>
                <w:rFonts w:ascii="Tahoma" w:hAnsi="Tahoma" w:cs="Tahoma"/>
                <w:color w:val="auto"/>
                <w:u w:val="none"/>
              </w:rPr>
              <w:tab/>
              <w:t>The student identifies chemical and biological threat identification, protection, detection, and decontamination concepts. The student is expected to:</w:t>
            </w:r>
          </w:p>
          <w:p w14:paraId="37FF5A6A" w14:textId="77777777" w:rsidR="0039411A" w:rsidRPr="004F426C" w:rsidRDefault="0039411A" w:rsidP="0039411A">
            <w:pPr>
              <w:pStyle w:val="SUBPARAGRAPHA"/>
              <w:rPr>
                <w:rStyle w:val="Add"/>
                <w:rFonts w:ascii="Tahoma" w:hAnsi="Tahoma" w:cs="Tahoma"/>
                <w:color w:val="auto"/>
                <w:u w:val="none"/>
              </w:rPr>
            </w:pPr>
            <w:r w:rsidRPr="004F426C">
              <w:rPr>
                <w:rStyle w:val="Add"/>
                <w:rFonts w:ascii="Tahoma" w:hAnsi="Tahoma" w:cs="Tahoma"/>
                <w:color w:val="auto"/>
                <w:u w:val="none"/>
              </w:rPr>
              <w:t>(A)</w:t>
            </w:r>
            <w:r w:rsidRPr="004F426C">
              <w:rPr>
                <w:rStyle w:val="Add"/>
                <w:rFonts w:ascii="Tahoma" w:hAnsi="Tahoma" w:cs="Tahoma"/>
                <w:color w:val="auto"/>
                <w:u w:val="none"/>
              </w:rPr>
              <w:tab/>
              <w:t>analyze research on the cause and effects of chemical threats such as airborne pathogens and toxic, nuclear, biological, and manmade chemicals; and</w:t>
            </w:r>
          </w:p>
          <w:p w14:paraId="646DB4F8" w14:textId="687DED32" w:rsidR="00C039E4" w:rsidRPr="0039411A" w:rsidRDefault="0039411A" w:rsidP="0039411A">
            <w:pPr>
              <w:pStyle w:val="SUBPARAGRAPHA"/>
              <w:rPr>
                <w:rFonts w:ascii="Tahoma" w:hAnsi="Tahoma" w:cs="Tahoma"/>
              </w:rPr>
            </w:pPr>
            <w:r w:rsidRPr="004F426C">
              <w:rPr>
                <w:rStyle w:val="Add"/>
                <w:rFonts w:ascii="Tahoma" w:hAnsi="Tahoma" w:cs="Tahoma"/>
                <w:color w:val="auto"/>
                <w:u w:val="none"/>
              </w:rPr>
              <w:t>(B)</w:t>
            </w:r>
            <w:r w:rsidRPr="004F426C">
              <w:rPr>
                <w:rStyle w:val="Add"/>
                <w:rFonts w:ascii="Tahoma" w:hAnsi="Tahoma" w:cs="Tahoma"/>
                <w:color w:val="auto"/>
                <w:u w:val="none"/>
              </w:rPr>
              <w:tab/>
              <w:t>create research projects on the cause and effects of chemical threats such as airborne pathogens and toxic, nuclear, bio</w:t>
            </w:r>
            <w:r>
              <w:rPr>
                <w:rStyle w:val="Add"/>
                <w:rFonts w:ascii="Tahoma" w:hAnsi="Tahoma" w:cs="Tahoma"/>
                <w:color w:val="auto"/>
                <w:u w:val="none"/>
              </w:rPr>
              <w:t>logical, and manmade chemicals.</w:t>
            </w:r>
          </w:p>
        </w:tc>
      </w:tr>
      <w:tr w:rsidR="00AC2246" w:rsidRPr="00752707" w14:paraId="2E91DF25" w14:textId="77777777" w:rsidTr="00244619">
        <w:trPr>
          <w:trHeight w:val="1358"/>
        </w:trPr>
        <w:tc>
          <w:tcPr>
            <w:tcW w:w="4680" w:type="dxa"/>
            <w:shd w:val="clear" w:color="auto" w:fill="auto"/>
          </w:tcPr>
          <w:p w14:paraId="68287541" w14:textId="78749E18" w:rsidR="00AC2246" w:rsidRDefault="00367930" w:rsidP="5BD3E6A3">
            <w:pPr>
              <w:rPr>
                <w:rFonts w:ascii="Open Sans" w:eastAsia="Calibri" w:hAnsi="Open Sans" w:cs="Open Sans"/>
                <w:b/>
              </w:rPr>
            </w:pPr>
            <w:r>
              <w:rPr>
                <w:rFonts w:ascii="Open Sans" w:eastAsia="Calibri" w:hAnsi="Open Sans" w:cs="Open Sans"/>
                <w:b/>
              </w:rPr>
              <w:lastRenderedPageBreak/>
              <w:t>Unit 11</w:t>
            </w:r>
            <w:r w:rsidR="008E53C3">
              <w:rPr>
                <w:rFonts w:ascii="Open Sans" w:eastAsia="Calibri" w:hAnsi="Open Sans" w:cs="Open Sans"/>
                <w:b/>
              </w:rPr>
              <w:t>:</w:t>
            </w:r>
            <w:r w:rsidR="00D153E3">
              <w:rPr>
                <w:rFonts w:ascii="Open Sans" w:eastAsia="Calibri" w:hAnsi="Open Sans" w:cs="Open Sans"/>
                <w:b/>
              </w:rPr>
              <w:t xml:space="preserve"> Disasters</w:t>
            </w:r>
            <w:r w:rsidR="008E53C3">
              <w:rPr>
                <w:rFonts w:ascii="Open Sans" w:eastAsia="Calibri" w:hAnsi="Open Sans" w:cs="Open Sans"/>
                <w:b/>
              </w:rPr>
              <w:t xml:space="preserve"> and Responses</w:t>
            </w:r>
          </w:p>
          <w:p w14:paraId="3E2A3695" w14:textId="77777777" w:rsidR="00D153E3" w:rsidRDefault="00D153E3" w:rsidP="5BD3E6A3">
            <w:pPr>
              <w:rPr>
                <w:rFonts w:ascii="Open Sans" w:eastAsia="Calibri" w:hAnsi="Open Sans" w:cs="Open Sans"/>
                <w:b/>
              </w:rPr>
            </w:pPr>
          </w:p>
          <w:sdt>
            <w:sdtPr>
              <w:rPr>
                <w:rFonts w:ascii="Open Sans" w:hAnsi="Open Sans" w:cs="Open Sans"/>
                <w:b/>
              </w:rPr>
              <w:id w:val="-1742322334"/>
              <w:placeholder>
                <w:docPart w:val="2FC7E9508131402FA3C52E74C0FDE447"/>
              </w:placeholder>
              <w:docPartList>
                <w:docPartGallery w:val="Quick Parts"/>
              </w:docPartList>
            </w:sdtPr>
            <w:sdtEndPr>
              <w:rPr>
                <w:b w:val="0"/>
              </w:rPr>
            </w:sdtEndPr>
            <w:sdtContent>
              <w:p w14:paraId="025FD74B" w14:textId="0F35D449" w:rsidR="009A10DF" w:rsidRDefault="008E53C3" w:rsidP="008E53C3">
                <w:pPr>
                  <w:rPr>
                    <w:rStyle w:val="Add"/>
                    <w:rFonts w:ascii="Tahoma" w:hAnsi="Tahoma" w:cs="Tahoma"/>
                    <w:color w:val="auto"/>
                    <w:u w:val="none"/>
                  </w:rPr>
                </w:pPr>
                <w:r w:rsidRPr="008E53C3">
                  <w:rPr>
                    <w:rFonts w:ascii="Tahoma" w:hAnsi="Tahoma" w:cs="Tahoma"/>
                  </w:rPr>
                  <w:t xml:space="preserve">Students will use appropriate technology and/or assigned materials to research and analyze law enforcement </w:t>
                </w:r>
                <w:r w:rsidR="009A10DF">
                  <w:rPr>
                    <w:rFonts w:ascii="Tahoma" w:hAnsi="Tahoma" w:cs="Tahoma"/>
                  </w:rPr>
                  <w:t xml:space="preserve">duties and </w:t>
                </w:r>
                <w:r w:rsidRPr="008E53C3">
                  <w:rPr>
                    <w:rFonts w:ascii="Tahoma" w:hAnsi="Tahoma" w:cs="Tahoma"/>
                  </w:rPr>
                  <w:t>roles in preparedness and response systems for disaster</w:t>
                </w:r>
                <w:r w:rsidR="009A10DF">
                  <w:rPr>
                    <w:rFonts w:ascii="Tahoma" w:hAnsi="Tahoma" w:cs="Tahoma"/>
                  </w:rPr>
                  <w:t xml:space="preserve"> situations, and </w:t>
                </w:r>
                <w:r w:rsidR="009A10DF">
                  <w:rPr>
                    <w:rStyle w:val="Add"/>
                    <w:rFonts w:ascii="Tahoma" w:hAnsi="Tahoma" w:cs="Tahoma"/>
                    <w:color w:val="auto"/>
                    <w:u w:val="none"/>
                  </w:rPr>
                  <w:t xml:space="preserve">examine </w:t>
                </w:r>
                <w:r w:rsidR="009A10DF" w:rsidRPr="004F426C">
                  <w:rPr>
                    <w:rStyle w:val="Add"/>
                    <w:rFonts w:ascii="Tahoma" w:hAnsi="Tahoma" w:cs="Tahoma"/>
                    <w:color w:val="auto"/>
                    <w:u w:val="none"/>
                  </w:rPr>
                  <w:t>the Community Emergency R</w:t>
                </w:r>
                <w:r w:rsidR="009A10DF">
                  <w:rPr>
                    <w:rStyle w:val="Add"/>
                    <w:rFonts w:ascii="Tahoma" w:hAnsi="Tahoma" w:cs="Tahoma"/>
                    <w:color w:val="auto"/>
                    <w:u w:val="none"/>
                  </w:rPr>
                  <w:t>esponse Team (CERT) guidelines for home, school, and</w:t>
                </w:r>
                <w:r w:rsidR="009A10DF" w:rsidRPr="004F426C">
                  <w:rPr>
                    <w:rStyle w:val="Add"/>
                    <w:rFonts w:ascii="Tahoma" w:hAnsi="Tahoma" w:cs="Tahoma"/>
                    <w:color w:val="auto"/>
                    <w:u w:val="none"/>
                  </w:rPr>
                  <w:t xml:space="preserve"> community</w:t>
                </w:r>
                <w:r w:rsidRPr="008E53C3">
                  <w:rPr>
                    <w:rFonts w:ascii="Tahoma" w:hAnsi="Tahoma" w:cs="Tahoma"/>
                  </w:rPr>
                  <w:t>. Students will also view/study real or simulated disaster scenarios and describe and</w:t>
                </w:r>
                <w:r w:rsidR="009A10DF">
                  <w:rPr>
                    <w:rFonts w:ascii="Tahoma" w:hAnsi="Tahoma" w:cs="Tahoma"/>
                  </w:rPr>
                  <w:t xml:space="preserve"> </w:t>
                </w:r>
                <w:r w:rsidR="009A10DF">
                  <w:rPr>
                    <w:rStyle w:val="Add"/>
                    <w:rFonts w:ascii="Tahoma" w:hAnsi="Tahoma" w:cs="Tahoma"/>
                    <w:color w:val="auto"/>
                    <w:u w:val="none"/>
                  </w:rPr>
                  <w:t>appraise the</w:t>
                </w:r>
                <w:r w:rsidR="009A10DF" w:rsidRPr="004F426C">
                  <w:rPr>
                    <w:rStyle w:val="Add"/>
                    <w:rFonts w:ascii="Tahoma" w:hAnsi="Tahoma" w:cs="Tahoma"/>
                    <w:color w:val="auto"/>
                    <w:u w:val="none"/>
                  </w:rPr>
                  <w:t xml:space="preserve"> disaster situation</w:t>
                </w:r>
                <w:r w:rsidR="009A10DF">
                  <w:rPr>
                    <w:rStyle w:val="Add"/>
                    <w:rFonts w:ascii="Tahoma" w:hAnsi="Tahoma" w:cs="Tahoma"/>
                    <w:color w:val="auto"/>
                    <w:u w:val="none"/>
                  </w:rPr>
                  <w:t>s</w:t>
                </w:r>
                <w:r w:rsidR="009A10DF" w:rsidRPr="004F426C">
                  <w:rPr>
                    <w:rStyle w:val="Add"/>
                    <w:rFonts w:ascii="Tahoma" w:hAnsi="Tahoma" w:cs="Tahoma"/>
                    <w:color w:val="auto"/>
                    <w:u w:val="none"/>
                  </w:rPr>
                  <w:t xml:space="preserve"> to determine the appropriate course of action</w:t>
                </w:r>
                <w:r w:rsidR="009A10DF">
                  <w:rPr>
                    <w:rStyle w:val="Add"/>
                    <w:rFonts w:ascii="Tahoma" w:hAnsi="Tahoma" w:cs="Tahoma"/>
                    <w:color w:val="auto"/>
                    <w:u w:val="none"/>
                  </w:rPr>
                  <w:t>, and</w:t>
                </w:r>
                <w:r w:rsidRPr="008E53C3">
                  <w:rPr>
                    <w:rStyle w:val="Add"/>
                    <w:rFonts w:ascii="Tahoma" w:hAnsi="Tahoma" w:cs="Tahoma"/>
                    <w:color w:val="auto"/>
                    <w:u w:val="none"/>
                  </w:rPr>
                  <w:t xml:space="preserve"> </w:t>
                </w:r>
                <w:r w:rsidR="009A10DF" w:rsidRPr="004F426C">
                  <w:rPr>
                    <w:rStyle w:val="Add"/>
                    <w:rFonts w:ascii="Tahoma" w:hAnsi="Tahoma" w:cs="Tahoma"/>
                    <w:color w:val="auto"/>
                    <w:u w:val="none"/>
                  </w:rPr>
                  <w:t xml:space="preserve">implement the Community Emergency Response Team (CERT) guidelines </w:t>
                </w:r>
                <w:r w:rsidR="009A10DF">
                  <w:rPr>
                    <w:rStyle w:val="Add"/>
                    <w:rFonts w:ascii="Tahoma" w:hAnsi="Tahoma" w:cs="Tahoma"/>
                    <w:color w:val="auto"/>
                    <w:u w:val="none"/>
                  </w:rPr>
                  <w:t>in</w:t>
                </w:r>
                <w:r w:rsidRPr="008E53C3">
                  <w:rPr>
                    <w:rStyle w:val="Add"/>
                    <w:rFonts w:ascii="Tahoma" w:hAnsi="Tahoma" w:cs="Tahoma"/>
                    <w:color w:val="auto"/>
                    <w:u w:val="none"/>
                  </w:rPr>
                  <w:t xml:space="preserve"> a simulated disaster scenario. </w:t>
                </w:r>
              </w:p>
              <w:p w14:paraId="47904AC7" w14:textId="77777777" w:rsidR="009A10DF" w:rsidRDefault="009A10DF" w:rsidP="008E53C3">
                <w:pPr>
                  <w:rPr>
                    <w:rStyle w:val="Add"/>
                    <w:rFonts w:ascii="Tahoma" w:hAnsi="Tahoma" w:cs="Tahoma"/>
                    <w:color w:val="auto"/>
                    <w:u w:val="none"/>
                  </w:rPr>
                </w:pPr>
              </w:p>
              <w:p w14:paraId="7EB8D6B5" w14:textId="7551CCB3" w:rsidR="009A10DF" w:rsidRDefault="008E53C3" w:rsidP="008E53C3">
                <w:pPr>
                  <w:rPr>
                    <w:rStyle w:val="Add"/>
                    <w:rFonts w:ascii="Tahoma" w:hAnsi="Tahoma" w:cs="Tahoma"/>
                    <w:color w:val="auto"/>
                    <w:u w:val="none"/>
                  </w:rPr>
                </w:pPr>
                <w:r w:rsidRPr="008E53C3">
                  <w:rPr>
                    <w:rStyle w:val="Add"/>
                    <w:rFonts w:ascii="Tahoma" w:hAnsi="Tahoma" w:cs="Tahoma"/>
                    <w:color w:val="auto"/>
                    <w:u w:val="none"/>
                  </w:rPr>
                  <w:t>In brief presentations and/or reports, students will</w:t>
                </w:r>
                <w:r w:rsidR="009A10DF">
                  <w:rPr>
                    <w:rStyle w:val="Add"/>
                    <w:rFonts w:ascii="Tahoma" w:hAnsi="Tahoma" w:cs="Tahoma"/>
                    <w:color w:val="auto"/>
                    <w:u w:val="none"/>
                  </w:rPr>
                  <w:t xml:space="preserve"> </w:t>
                </w:r>
                <w:r w:rsidR="009A10DF" w:rsidRPr="004F426C">
                  <w:rPr>
                    <w:rStyle w:val="Add"/>
                    <w:rFonts w:ascii="Tahoma" w:hAnsi="Tahoma" w:cs="Tahoma"/>
                    <w:color w:val="auto"/>
                    <w:u w:val="none"/>
                  </w:rPr>
                  <w:t>evaluate the effectiveness of the actions in place for all natural disasters</w:t>
                </w:r>
                <w:r w:rsidR="009A10DF">
                  <w:rPr>
                    <w:rStyle w:val="Add"/>
                    <w:rFonts w:ascii="Tahoma" w:hAnsi="Tahoma" w:cs="Tahoma"/>
                    <w:color w:val="auto"/>
                    <w:u w:val="none"/>
                  </w:rPr>
                  <w:t xml:space="preserve">, </w:t>
                </w:r>
                <w:r w:rsidR="009A10DF" w:rsidRPr="004F426C">
                  <w:rPr>
                    <w:rStyle w:val="Add"/>
                    <w:rFonts w:ascii="Tahoma" w:hAnsi="Tahoma" w:cs="Tahoma"/>
                    <w:color w:val="auto"/>
                    <w:u w:val="none"/>
                  </w:rPr>
                  <w:t>evaluate the effectiveness of preparedness and response systems during and after a disaster</w:t>
                </w:r>
                <w:r w:rsidR="009A10DF">
                  <w:rPr>
                    <w:rStyle w:val="Add"/>
                    <w:rFonts w:ascii="Tahoma" w:hAnsi="Tahoma" w:cs="Tahoma"/>
                    <w:color w:val="auto"/>
                    <w:u w:val="none"/>
                  </w:rPr>
                  <w:t xml:space="preserve">, </w:t>
                </w:r>
                <w:r w:rsidR="009A10DF" w:rsidRPr="004F426C">
                  <w:rPr>
                    <w:rFonts w:ascii="Tahoma" w:hAnsi="Tahoma" w:cs="Tahoma"/>
                  </w:rPr>
                  <w:t>summarize the characteristics of terrorism as a criminal act</w:t>
                </w:r>
                <w:r w:rsidR="009A10DF">
                  <w:rPr>
                    <w:rFonts w:ascii="Tahoma" w:hAnsi="Tahoma" w:cs="Tahoma"/>
                  </w:rPr>
                  <w:t xml:space="preserve">, and </w:t>
                </w:r>
                <w:r w:rsidR="009A10DF" w:rsidRPr="004F426C">
                  <w:rPr>
                    <w:rFonts w:ascii="Tahoma" w:hAnsi="Tahoma" w:cs="Tahoma"/>
                  </w:rPr>
                  <w:t xml:space="preserve">examine the elements and techniques of critical infrastructure protection to reduce the risk to </w:t>
                </w:r>
                <w:r w:rsidR="009A10DF" w:rsidRPr="004F426C">
                  <w:rPr>
                    <w:rFonts w:ascii="Tahoma" w:hAnsi="Tahoma" w:cs="Tahoma"/>
                  </w:rPr>
                  <w:lastRenderedPageBreak/>
                  <w:t>key terrorist targets and the impact of natural disasters</w:t>
                </w:r>
                <w:r w:rsidR="009A10DF">
                  <w:rPr>
                    <w:rFonts w:ascii="Tahoma" w:hAnsi="Tahoma" w:cs="Tahoma"/>
                  </w:rPr>
                  <w:t>.</w:t>
                </w:r>
              </w:p>
              <w:p w14:paraId="7EE09C91" w14:textId="77777777" w:rsidR="008E53C3" w:rsidRPr="008E53C3" w:rsidRDefault="008E53C3" w:rsidP="008E53C3">
                <w:pPr>
                  <w:rPr>
                    <w:rStyle w:val="Add"/>
                    <w:rFonts w:ascii="Tahoma" w:hAnsi="Tahoma" w:cs="Tahoma"/>
                    <w:color w:val="auto"/>
                    <w:u w:val="none"/>
                  </w:rPr>
                </w:pPr>
              </w:p>
              <w:p w14:paraId="413B5BF9" w14:textId="4794A235" w:rsidR="009A10DF" w:rsidRDefault="008E53C3" w:rsidP="008E53C3">
                <w:pPr>
                  <w:rPr>
                    <w:rFonts w:ascii="Tahoma" w:hAnsi="Tahoma" w:cs="Tahoma"/>
                  </w:rPr>
                </w:pPr>
                <w:r w:rsidRPr="008E53C3">
                  <w:rPr>
                    <w:rStyle w:val="Add"/>
                    <w:rFonts w:ascii="Tahoma" w:hAnsi="Tahoma" w:cs="Tahoma"/>
                    <w:color w:val="auto"/>
                    <w:u w:val="none"/>
                  </w:rPr>
                  <w:t>As a unit culminating activity, students will</w:t>
                </w:r>
                <w:r w:rsidR="009A10DF">
                  <w:rPr>
                    <w:rStyle w:val="Add"/>
                    <w:rFonts w:ascii="Tahoma" w:hAnsi="Tahoma" w:cs="Tahoma"/>
                    <w:color w:val="auto"/>
                    <w:u w:val="none"/>
                  </w:rPr>
                  <w:t xml:space="preserve"> </w:t>
                </w:r>
                <w:r w:rsidR="009A10DF" w:rsidRPr="004F426C">
                  <w:rPr>
                    <w:rStyle w:val="Add"/>
                    <w:rFonts w:ascii="Tahoma" w:hAnsi="Tahoma" w:cs="Tahoma"/>
                    <w:color w:val="auto"/>
                    <w:u w:val="none"/>
                  </w:rPr>
                  <w:t>develop a plan of action for disaster preparedness within home, school, or community</w:t>
                </w:r>
                <w:r w:rsidR="009A10DF">
                  <w:rPr>
                    <w:rStyle w:val="Add"/>
                    <w:rFonts w:ascii="Tahoma" w:hAnsi="Tahoma" w:cs="Tahoma"/>
                    <w:color w:val="auto"/>
                    <w:u w:val="none"/>
                  </w:rPr>
                  <w:t xml:space="preserve"> and </w:t>
                </w:r>
                <w:r w:rsidR="009A10DF" w:rsidRPr="004F426C">
                  <w:rPr>
                    <w:rStyle w:val="Add"/>
                    <w:rFonts w:ascii="Tahoma" w:hAnsi="Tahoma" w:cs="Tahoma"/>
                    <w:color w:val="auto"/>
                    <w:u w:val="none"/>
                  </w:rPr>
                  <w:t xml:space="preserve">construct a CERT disaster simulation </w:t>
                </w:r>
                <w:r w:rsidR="009A10DF">
                  <w:rPr>
                    <w:rStyle w:val="Add"/>
                    <w:rFonts w:ascii="Tahoma" w:hAnsi="Tahoma" w:cs="Tahoma"/>
                    <w:color w:val="auto"/>
                    <w:u w:val="none"/>
                  </w:rPr>
                  <w:t>within the school or community</w:t>
                </w:r>
                <w:r w:rsidRPr="008E53C3">
                  <w:rPr>
                    <w:rFonts w:ascii="Tahoma" w:hAnsi="Tahoma" w:cs="Tahoma"/>
                  </w:rPr>
                  <w:t xml:space="preserve">. </w:t>
                </w:r>
              </w:p>
              <w:p w14:paraId="24BBEBE0" w14:textId="77777777" w:rsidR="009A10DF" w:rsidRDefault="009A10DF" w:rsidP="008E53C3">
                <w:pPr>
                  <w:rPr>
                    <w:rFonts w:ascii="Tahoma" w:hAnsi="Tahoma" w:cs="Tahoma"/>
                  </w:rPr>
                </w:pPr>
              </w:p>
              <w:p w14:paraId="6F7E5E3E" w14:textId="7C5EFB41" w:rsidR="00D153E3" w:rsidRPr="00367930" w:rsidRDefault="009A10DF" w:rsidP="5BD3E6A3">
                <w:pPr>
                  <w:rPr>
                    <w:rFonts w:ascii="Open Sans" w:hAnsi="Open Sans" w:cs="Open Sans"/>
                  </w:rPr>
                </w:pPr>
                <w:r>
                  <w:rPr>
                    <w:rStyle w:val="Add"/>
                    <w:rFonts w:ascii="Tahoma" w:hAnsi="Tahoma" w:cs="Tahoma"/>
                    <w:color w:val="auto"/>
                    <w:u w:val="none"/>
                  </w:rPr>
                  <w:t>After the simulation, s</w:t>
                </w:r>
                <w:r w:rsidR="008E53C3" w:rsidRPr="008E53C3">
                  <w:rPr>
                    <w:rStyle w:val="Add"/>
                    <w:rFonts w:ascii="Tahoma" w:hAnsi="Tahoma" w:cs="Tahoma"/>
                    <w:color w:val="auto"/>
                    <w:u w:val="none"/>
                  </w:rPr>
                  <w:t>tudents will display professionalism and effective communications skills as they present, analyze, evaluate, and constructively criticize their plans.</w:t>
                </w:r>
              </w:p>
            </w:sdtContent>
          </w:sdt>
        </w:tc>
        <w:tc>
          <w:tcPr>
            <w:tcW w:w="2250" w:type="dxa"/>
            <w:shd w:val="clear" w:color="auto" w:fill="auto"/>
          </w:tcPr>
          <w:p w14:paraId="55C8DA72" w14:textId="77777777" w:rsidR="008078F5" w:rsidRDefault="00A22EE2" w:rsidP="5BD3E6A3">
            <w:pPr>
              <w:jc w:val="center"/>
              <w:rPr>
                <w:rFonts w:ascii="Open Sans" w:hAnsi="Open Sans" w:cs="Open Sans"/>
                <w:bCs/>
                <w:szCs w:val="24"/>
              </w:rPr>
            </w:pPr>
            <w:r>
              <w:rPr>
                <w:rFonts w:ascii="Open Sans" w:hAnsi="Open Sans" w:cs="Open Sans"/>
                <w:bCs/>
                <w:szCs w:val="24"/>
              </w:rPr>
              <w:lastRenderedPageBreak/>
              <w:t>40 periods</w:t>
            </w:r>
          </w:p>
          <w:p w14:paraId="5DF250F4" w14:textId="334D1732" w:rsidR="00A22EE2" w:rsidRDefault="00A22EE2" w:rsidP="5BD3E6A3">
            <w:pPr>
              <w:jc w:val="center"/>
              <w:rPr>
                <w:rFonts w:ascii="Open Sans" w:hAnsi="Open Sans" w:cs="Open Sans"/>
                <w:bCs/>
                <w:szCs w:val="24"/>
              </w:rPr>
            </w:pPr>
            <w:r>
              <w:rPr>
                <w:rFonts w:ascii="Open Sans" w:hAnsi="Open Sans" w:cs="Open Sans"/>
                <w:bCs/>
                <w:szCs w:val="24"/>
              </w:rPr>
              <w:t>1,800 minutes</w:t>
            </w:r>
          </w:p>
        </w:tc>
        <w:tc>
          <w:tcPr>
            <w:tcW w:w="7560" w:type="dxa"/>
            <w:gridSpan w:val="2"/>
            <w:shd w:val="clear" w:color="auto" w:fill="auto"/>
          </w:tcPr>
          <w:p w14:paraId="29C6BA08" w14:textId="77777777" w:rsidR="0039411A" w:rsidRPr="004F426C" w:rsidRDefault="0039411A" w:rsidP="0039411A">
            <w:pPr>
              <w:pStyle w:val="PARAGRAPH1"/>
              <w:rPr>
                <w:rFonts w:ascii="Tahoma" w:hAnsi="Tahoma" w:cs="Tahoma"/>
              </w:rPr>
            </w:pPr>
            <w:r w:rsidRPr="004F426C">
              <w:rPr>
                <w:rStyle w:val="Add"/>
                <w:rFonts w:ascii="Tahoma" w:hAnsi="Tahoma" w:cs="Tahoma"/>
                <w:color w:val="auto"/>
                <w:u w:val="none"/>
              </w:rPr>
              <w:t>(9)</w:t>
            </w:r>
            <w:r w:rsidRPr="004F426C">
              <w:rPr>
                <w:rFonts w:ascii="Tahoma" w:hAnsi="Tahoma" w:cs="Tahoma"/>
              </w:rPr>
              <w:tab/>
              <w:t>The student investigates disaster response in emergency situations as it relates to the duties of a security officer for the protection of persons, property, and information. The student is expected to:</w:t>
            </w:r>
          </w:p>
          <w:p w14:paraId="47DB7CBA" w14:textId="77777777" w:rsidR="0039411A" w:rsidRPr="004F426C" w:rsidRDefault="0039411A" w:rsidP="0039411A">
            <w:pPr>
              <w:pStyle w:val="SUBPARAGRAPHA"/>
              <w:rPr>
                <w:rFonts w:ascii="Tahoma" w:hAnsi="Tahoma" w:cs="Tahoma"/>
              </w:rPr>
            </w:pPr>
            <w:r w:rsidRPr="004F426C">
              <w:rPr>
                <w:rFonts w:ascii="Tahoma" w:hAnsi="Tahoma" w:cs="Tahoma"/>
              </w:rPr>
              <w:t>(A)</w:t>
            </w:r>
            <w:r w:rsidRPr="004F426C">
              <w:rPr>
                <w:rFonts w:ascii="Tahoma" w:hAnsi="Tahoma" w:cs="Tahoma"/>
              </w:rPr>
              <w:tab/>
              <w:t>summarize the characteristics of terrorism as a criminal act; and</w:t>
            </w:r>
          </w:p>
          <w:p w14:paraId="4A4CD1C6" w14:textId="77777777" w:rsidR="0039411A" w:rsidRDefault="0039411A" w:rsidP="0039411A">
            <w:pPr>
              <w:pStyle w:val="SUBPARAGRAPHA"/>
              <w:rPr>
                <w:rFonts w:ascii="Tahoma" w:hAnsi="Tahoma" w:cs="Tahoma"/>
              </w:rPr>
            </w:pPr>
            <w:r w:rsidRPr="004F426C">
              <w:rPr>
                <w:rFonts w:ascii="Tahoma" w:hAnsi="Tahoma" w:cs="Tahoma"/>
              </w:rPr>
              <w:t>(B)</w:t>
            </w:r>
            <w:r w:rsidRPr="004F426C">
              <w:rPr>
                <w:rFonts w:ascii="Tahoma" w:hAnsi="Tahoma" w:cs="Tahoma"/>
              </w:rPr>
              <w:tab/>
              <w:t>examine the elements and techniques of critical infrastructure protection to reduce the risk to key terrorist targets and the impact of natural disasters.</w:t>
            </w:r>
          </w:p>
          <w:p w14:paraId="7861989E" w14:textId="77777777" w:rsidR="0039411A" w:rsidRPr="004F426C" w:rsidRDefault="0039411A" w:rsidP="0039411A">
            <w:pPr>
              <w:pStyle w:val="PARAGRAPH1"/>
              <w:rPr>
                <w:rStyle w:val="Add"/>
                <w:rFonts w:ascii="Tahoma" w:hAnsi="Tahoma" w:cs="Tahoma"/>
                <w:color w:val="auto"/>
                <w:u w:val="none"/>
              </w:rPr>
            </w:pPr>
            <w:r w:rsidRPr="004F426C">
              <w:rPr>
                <w:rStyle w:val="Add"/>
                <w:rFonts w:ascii="Tahoma" w:hAnsi="Tahoma" w:cs="Tahoma"/>
                <w:color w:val="auto"/>
                <w:u w:val="none"/>
              </w:rPr>
              <w:t>(16)</w:t>
            </w:r>
            <w:r w:rsidRPr="004F426C">
              <w:rPr>
                <w:rStyle w:val="Add"/>
                <w:rFonts w:ascii="Tahoma" w:hAnsi="Tahoma" w:cs="Tahoma"/>
                <w:color w:val="auto"/>
                <w:u w:val="none"/>
              </w:rPr>
              <w:tab/>
              <w:t>The student recognizes law enforcement roles in preparedness and response systems for disaster situations. The student is expected to:</w:t>
            </w:r>
          </w:p>
          <w:p w14:paraId="5328E1B4" w14:textId="77777777" w:rsidR="0039411A" w:rsidRPr="004F426C" w:rsidRDefault="0039411A" w:rsidP="0039411A">
            <w:pPr>
              <w:pStyle w:val="SUBPARAGRAPHA"/>
              <w:rPr>
                <w:rStyle w:val="Add"/>
                <w:rFonts w:ascii="Tahoma" w:hAnsi="Tahoma" w:cs="Tahoma"/>
                <w:color w:val="auto"/>
                <w:u w:val="none"/>
              </w:rPr>
            </w:pPr>
            <w:r w:rsidRPr="004F426C">
              <w:rPr>
                <w:rStyle w:val="Add"/>
                <w:rFonts w:ascii="Tahoma" w:hAnsi="Tahoma" w:cs="Tahoma"/>
                <w:color w:val="auto"/>
                <w:u w:val="none"/>
              </w:rPr>
              <w:t>(A)</w:t>
            </w:r>
            <w:r w:rsidRPr="004F426C">
              <w:rPr>
                <w:rStyle w:val="Add"/>
                <w:rFonts w:ascii="Tahoma" w:hAnsi="Tahoma" w:cs="Tahoma"/>
                <w:color w:val="auto"/>
                <w:u w:val="none"/>
              </w:rPr>
              <w:tab/>
              <w:t>develop a plan of action for disaster preparedness within home, school, or community;</w:t>
            </w:r>
          </w:p>
          <w:p w14:paraId="62679D6A" w14:textId="77777777" w:rsidR="0039411A" w:rsidRPr="004F426C" w:rsidRDefault="0039411A" w:rsidP="0039411A">
            <w:pPr>
              <w:pStyle w:val="SUBPARAGRAPHA"/>
              <w:rPr>
                <w:rStyle w:val="Add"/>
                <w:rFonts w:ascii="Tahoma" w:hAnsi="Tahoma" w:cs="Tahoma"/>
                <w:color w:val="auto"/>
                <w:u w:val="none"/>
              </w:rPr>
            </w:pPr>
            <w:r w:rsidRPr="004F426C">
              <w:rPr>
                <w:rStyle w:val="Add"/>
                <w:rFonts w:ascii="Tahoma" w:hAnsi="Tahoma" w:cs="Tahoma"/>
                <w:color w:val="auto"/>
                <w:u w:val="none"/>
              </w:rPr>
              <w:t>(B)</w:t>
            </w:r>
            <w:r w:rsidRPr="004F426C">
              <w:rPr>
                <w:rStyle w:val="Add"/>
                <w:rFonts w:ascii="Tahoma" w:hAnsi="Tahoma" w:cs="Tahoma"/>
                <w:color w:val="auto"/>
                <w:u w:val="none"/>
              </w:rPr>
              <w:tab/>
              <w:t>evaluate the effectiveness of the actions in place for all natural disasters;</w:t>
            </w:r>
          </w:p>
          <w:p w14:paraId="3C0EE258" w14:textId="77777777" w:rsidR="0039411A" w:rsidRPr="004F426C" w:rsidRDefault="0039411A" w:rsidP="0039411A">
            <w:pPr>
              <w:pStyle w:val="SUBPARAGRAPHA"/>
              <w:rPr>
                <w:rStyle w:val="Add"/>
                <w:rFonts w:ascii="Tahoma" w:hAnsi="Tahoma" w:cs="Tahoma"/>
                <w:color w:val="auto"/>
                <w:u w:val="none"/>
              </w:rPr>
            </w:pPr>
            <w:r w:rsidRPr="004F426C">
              <w:rPr>
                <w:rStyle w:val="Add"/>
                <w:rFonts w:ascii="Tahoma" w:hAnsi="Tahoma" w:cs="Tahoma"/>
                <w:color w:val="auto"/>
                <w:u w:val="none"/>
              </w:rPr>
              <w:t>(C)</w:t>
            </w:r>
            <w:r w:rsidRPr="004F426C">
              <w:rPr>
                <w:rStyle w:val="Add"/>
                <w:rFonts w:ascii="Tahoma" w:hAnsi="Tahoma" w:cs="Tahoma"/>
                <w:color w:val="auto"/>
                <w:u w:val="none"/>
              </w:rPr>
              <w:tab/>
              <w:t>evaluate the effectiveness of preparedness and response systems during and after a disaster;</w:t>
            </w:r>
          </w:p>
          <w:p w14:paraId="220E26F5" w14:textId="77777777" w:rsidR="0039411A" w:rsidRPr="004F426C" w:rsidRDefault="0039411A" w:rsidP="0039411A">
            <w:pPr>
              <w:pStyle w:val="SUBPARAGRAPHA"/>
              <w:rPr>
                <w:rStyle w:val="Add"/>
                <w:rFonts w:ascii="Tahoma" w:hAnsi="Tahoma" w:cs="Tahoma"/>
                <w:color w:val="auto"/>
                <w:u w:val="none"/>
              </w:rPr>
            </w:pPr>
            <w:r w:rsidRPr="004F426C">
              <w:rPr>
                <w:rStyle w:val="Add"/>
                <w:rFonts w:ascii="Tahoma" w:hAnsi="Tahoma" w:cs="Tahoma"/>
                <w:color w:val="auto"/>
                <w:u w:val="none"/>
              </w:rPr>
              <w:lastRenderedPageBreak/>
              <w:t>(D)</w:t>
            </w:r>
            <w:r w:rsidRPr="004F426C">
              <w:rPr>
                <w:rStyle w:val="Add"/>
                <w:rFonts w:ascii="Tahoma" w:hAnsi="Tahoma" w:cs="Tahoma"/>
                <w:color w:val="auto"/>
                <w:u w:val="none"/>
              </w:rPr>
              <w:tab/>
              <w:t>appraise a disaster situation to determine the appropriate course of action;</w:t>
            </w:r>
          </w:p>
          <w:p w14:paraId="13F94871" w14:textId="77777777" w:rsidR="0039411A" w:rsidRPr="004F426C" w:rsidRDefault="0039411A" w:rsidP="0039411A">
            <w:pPr>
              <w:pStyle w:val="SUBPARAGRAPHA"/>
              <w:rPr>
                <w:rStyle w:val="Add"/>
                <w:rFonts w:ascii="Tahoma" w:hAnsi="Tahoma" w:cs="Tahoma"/>
                <w:color w:val="auto"/>
                <w:u w:val="none"/>
              </w:rPr>
            </w:pPr>
            <w:r w:rsidRPr="004F426C">
              <w:rPr>
                <w:rStyle w:val="Add"/>
                <w:rFonts w:ascii="Tahoma" w:hAnsi="Tahoma" w:cs="Tahoma"/>
                <w:color w:val="auto"/>
                <w:u w:val="none"/>
              </w:rPr>
              <w:t>(E)</w:t>
            </w:r>
            <w:r w:rsidRPr="004F426C">
              <w:rPr>
                <w:rStyle w:val="Add"/>
                <w:rFonts w:ascii="Tahoma" w:hAnsi="Tahoma" w:cs="Tahoma"/>
                <w:color w:val="auto"/>
                <w:u w:val="none"/>
              </w:rPr>
              <w:tab/>
              <w:t>examine and implement the Community Emergency Response Team (CERT) guidelines for home, school, or community such as fire safety, disaster medical operations, search and rescue, and terrorism; and</w:t>
            </w:r>
          </w:p>
          <w:p w14:paraId="34189827" w14:textId="2CFC5F56" w:rsidR="00AC2246" w:rsidRPr="00367930" w:rsidRDefault="0039411A" w:rsidP="00367930">
            <w:pPr>
              <w:pStyle w:val="SUBPARAGRAPHA"/>
              <w:rPr>
                <w:rFonts w:ascii="Tahoma" w:hAnsi="Tahoma" w:cs="Tahoma"/>
              </w:rPr>
            </w:pPr>
            <w:r w:rsidRPr="004F426C">
              <w:rPr>
                <w:rStyle w:val="Add"/>
                <w:rFonts w:ascii="Tahoma" w:hAnsi="Tahoma" w:cs="Tahoma"/>
                <w:color w:val="auto"/>
                <w:u w:val="none"/>
              </w:rPr>
              <w:t>(F)</w:t>
            </w:r>
            <w:r w:rsidRPr="004F426C">
              <w:rPr>
                <w:rStyle w:val="Add"/>
                <w:rFonts w:ascii="Tahoma" w:hAnsi="Tahoma" w:cs="Tahoma"/>
                <w:color w:val="auto"/>
                <w:u w:val="none"/>
              </w:rPr>
              <w:tab/>
              <w:t xml:space="preserve">construct a CERT disaster simulation </w:t>
            </w:r>
            <w:r>
              <w:rPr>
                <w:rStyle w:val="Add"/>
                <w:rFonts w:ascii="Tahoma" w:hAnsi="Tahoma" w:cs="Tahoma"/>
                <w:color w:val="auto"/>
                <w:u w:val="none"/>
              </w:rPr>
              <w:t>within the school or community.</w:t>
            </w:r>
          </w:p>
        </w:tc>
      </w:tr>
    </w:tbl>
    <w:p w14:paraId="4A8D957A" w14:textId="157136B9"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15BF5" w14:textId="77777777" w:rsidR="001B2F54" w:rsidRDefault="001B2F54">
      <w:pPr>
        <w:spacing w:after="0" w:line="240" w:lineRule="auto"/>
      </w:pPr>
      <w:r>
        <w:separator/>
      </w:r>
    </w:p>
  </w:endnote>
  <w:endnote w:type="continuationSeparator" w:id="0">
    <w:p w14:paraId="0E9C7E02" w14:textId="77777777" w:rsidR="001B2F54" w:rsidRDefault="001B2F54">
      <w:pPr>
        <w:spacing w:after="0" w:line="240" w:lineRule="auto"/>
      </w:pPr>
      <w:r>
        <w:continuationSeparator/>
      </w:r>
    </w:p>
  </w:endnote>
  <w:endnote w:type="continuationNotice" w:id="1">
    <w:p w14:paraId="60C3C9C9" w14:textId="77777777" w:rsidR="001B2F54" w:rsidRDefault="001B2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1282497"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B02425">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B02425">
              <w:rPr>
                <w:b/>
                <w:bCs/>
                <w:noProof/>
              </w:rPr>
              <w:t>11</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E60ED" w14:textId="77777777" w:rsidR="001B2F54" w:rsidRDefault="001B2F54">
      <w:pPr>
        <w:spacing w:after="0" w:line="240" w:lineRule="auto"/>
      </w:pPr>
      <w:r>
        <w:separator/>
      </w:r>
    </w:p>
  </w:footnote>
  <w:footnote w:type="continuationSeparator" w:id="0">
    <w:p w14:paraId="492705B0" w14:textId="77777777" w:rsidR="001B2F54" w:rsidRDefault="001B2F54">
      <w:pPr>
        <w:spacing w:after="0" w:line="240" w:lineRule="auto"/>
      </w:pPr>
      <w:r>
        <w:continuationSeparator/>
      </w:r>
    </w:p>
  </w:footnote>
  <w:footnote w:type="continuationNotice" w:id="1">
    <w:p w14:paraId="429378B8" w14:textId="77777777" w:rsidR="001B2F54" w:rsidRDefault="001B2F5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08B070D" w:rsidR="00563FB4" w:rsidRDefault="000E6BBB" w:rsidP="00ED6CC9">
    <w:pPr>
      <w:pStyle w:val="Header"/>
    </w:pPr>
    <w:r>
      <w:rPr>
        <w:noProof/>
      </w:rPr>
      <w:drawing>
        <wp:inline distT="0" distB="0" distL="0" distR="0" wp14:anchorId="32029ED1" wp14:editId="1674B29E">
          <wp:extent cx="1738892" cy="836341"/>
          <wp:effectExtent l="0" t="0" r="0" b="1905"/>
          <wp:docPr id="20" name="Picture 20"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e\AppData\Local\Microsoft\Windows\INetCache\Content.Word\12_LPSC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176" cy="838882"/>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07E4D"/>
    <w:rsid w:val="00022991"/>
    <w:rsid w:val="000E2EBE"/>
    <w:rsid w:val="000E6BBB"/>
    <w:rsid w:val="000F6C3C"/>
    <w:rsid w:val="0010648D"/>
    <w:rsid w:val="00144A95"/>
    <w:rsid w:val="00156188"/>
    <w:rsid w:val="001848D8"/>
    <w:rsid w:val="001A3BF1"/>
    <w:rsid w:val="001B2F54"/>
    <w:rsid w:val="00214441"/>
    <w:rsid w:val="002301B5"/>
    <w:rsid w:val="00244619"/>
    <w:rsid w:val="002F51EE"/>
    <w:rsid w:val="00301FAC"/>
    <w:rsid w:val="00306FC5"/>
    <w:rsid w:val="0033593B"/>
    <w:rsid w:val="003435F2"/>
    <w:rsid w:val="0035014F"/>
    <w:rsid w:val="00367930"/>
    <w:rsid w:val="00386CEB"/>
    <w:rsid w:val="0039411A"/>
    <w:rsid w:val="003A141E"/>
    <w:rsid w:val="003B4808"/>
    <w:rsid w:val="003D49FF"/>
    <w:rsid w:val="003E4031"/>
    <w:rsid w:val="003F5144"/>
    <w:rsid w:val="0041168E"/>
    <w:rsid w:val="00431142"/>
    <w:rsid w:val="004356E7"/>
    <w:rsid w:val="00497369"/>
    <w:rsid w:val="004C7226"/>
    <w:rsid w:val="004D1CF6"/>
    <w:rsid w:val="004E3E69"/>
    <w:rsid w:val="004F426C"/>
    <w:rsid w:val="00526D01"/>
    <w:rsid w:val="00571BB0"/>
    <w:rsid w:val="0057779F"/>
    <w:rsid w:val="00595306"/>
    <w:rsid w:val="005E79AF"/>
    <w:rsid w:val="00610031"/>
    <w:rsid w:val="006478A0"/>
    <w:rsid w:val="00675E36"/>
    <w:rsid w:val="006931B7"/>
    <w:rsid w:val="00725EBA"/>
    <w:rsid w:val="00734F93"/>
    <w:rsid w:val="00753A76"/>
    <w:rsid w:val="007A3D76"/>
    <w:rsid w:val="007D6B68"/>
    <w:rsid w:val="0080446E"/>
    <w:rsid w:val="008078F5"/>
    <w:rsid w:val="00842044"/>
    <w:rsid w:val="00862848"/>
    <w:rsid w:val="00880676"/>
    <w:rsid w:val="008E53C3"/>
    <w:rsid w:val="009333F3"/>
    <w:rsid w:val="00961C4B"/>
    <w:rsid w:val="00963887"/>
    <w:rsid w:val="00997AA7"/>
    <w:rsid w:val="009A10DF"/>
    <w:rsid w:val="00A22EE2"/>
    <w:rsid w:val="00A70852"/>
    <w:rsid w:val="00AA7E86"/>
    <w:rsid w:val="00AB4EF2"/>
    <w:rsid w:val="00AC2246"/>
    <w:rsid w:val="00AD2CEF"/>
    <w:rsid w:val="00AF1CA5"/>
    <w:rsid w:val="00B02425"/>
    <w:rsid w:val="00B52340"/>
    <w:rsid w:val="00B91D12"/>
    <w:rsid w:val="00C039E4"/>
    <w:rsid w:val="00C32464"/>
    <w:rsid w:val="00C34D84"/>
    <w:rsid w:val="00C47755"/>
    <w:rsid w:val="00C5061A"/>
    <w:rsid w:val="00C707AF"/>
    <w:rsid w:val="00CD0521"/>
    <w:rsid w:val="00D0151F"/>
    <w:rsid w:val="00D153E3"/>
    <w:rsid w:val="00D37DBA"/>
    <w:rsid w:val="00D62B5A"/>
    <w:rsid w:val="00DA6A7A"/>
    <w:rsid w:val="00E10603"/>
    <w:rsid w:val="00E8610C"/>
    <w:rsid w:val="00E86549"/>
    <w:rsid w:val="00EA2DB2"/>
    <w:rsid w:val="00EA4F6C"/>
    <w:rsid w:val="00EE4B70"/>
    <w:rsid w:val="00F71FA1"/>
    <w:rsid w:val="00F735ED"/>
    <w:rsid w:val="00F74220"/>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EA4F6C"/>
    <w:pPr>
      <w:spacing w:after="100"/>
    </w:pPr>
  </w:style>
  <w:style w:type="character" w:customStyle="1" w:styleId="Add">
    <w:name w:val="Add"/>
    <w:uiPriority w:val="1"/>
    <w:qFormat/>
    <w:rsid w:val="004F426C"/>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E6BF0292FF2544A883D62572A47B6EFD"/>
        <w:category>
          <w:name w:val="General"/>
          <w:gallery w:val="placeholder"/>
        </w:category>
        <w:types>
          <w:type w:val="bbPlcHdr"/>
        </w:types>
        <w:behaviors>
          <w:behavior w:val="content"/>
        </w:behaviors>
        <w:guid w:val="{72A87A28-6451-4C19-ACA8-B940CEC92A83}"/>
      </w:docPartPr>
      <w:docPartBody>
        <w:p w:rsidR="00AD0CB1" w:rsidRDefault="00CD1643">
          <w:pPr>
            <w:pStyle w:val="E6BF0292FF2544A883D62572A47B6EFD"/>
          </w:pPr>
          <w:r w:rsidRPr="0082333A">
            <w:rPr>
              <w:rStyle w:val="PlaceholderText"/>
            </w:rPr>
            <w:t>Choose a building block.</w:t>
          </w:r>
        </w:p>
      </w:docPartBody>
    </w:docPart>
    <w:docPart>
      <w:docPartPr>
        <w:name w:val="B9C910290E5341CC93CFA00CE03627CE"/>
        <w:category>
          <w:name w:val="General"/>
          <w:gallery w:val="placeholder"/>
        </w:category>
        <w:types>
          <w:type w:val="bbPlcHdr"/>
        </w:types>
        <w:behaviors>
          <w:behavior w:val="content"/>
        </w:behaviors>
        <w:guid w:val="{1E15C979-C1AB-44B8-962C-5E8BC3207A2E}"/>
      </w:docPartPr>
      <w:docPartBody>
        <w:p w:rsidR="00AD0CB1" w:rsidRDefault="00CD1643">
          <w:pPr>
            <w:pStyle w:val="B9C910290E5341CC93CFA00CE03627CE"/>
          </w:pPr>
          <w:r w:rsidRPr="0082333A">
            <w:rPr>
              <w:rStyle w:val="PlaceholderText"/>
            </w:rPr>
            <w:t>Choose a building block.</w:t>
          </w:r>
        </w:p>
      </w:docPartBody>
    </w:docPart>
    <w:docPart>
      <w:docPartPr>
        <w:name w:val="613F4A60CA134F36934E4AFDD4D11A07"/>
        <w:category>
          <w:name w:val="General"/>
          <w:gallery w:val="placeholder"/>
        </w:category>
        <w:types>
          <w:type w:val="bbPlcHdr"/>
        </w:types>
        <w:behaviors>
          <w:behavior w:val="content"/>
        </w:behaviors>
        <w:guid w:val="{10E82C0C-3619-461F-BD2C-E9B7DDCBBC21}"/>
      </w:docPartPr>
      <w:docPartBody>
        <w:p w:rsidR="00AD0CB1" w:rsidRDefault="00CD1643">
          <w:pPr>
            <w:pStyle w:val="613F4A60CA134F36934E4AFDD4D11A07"/>
          </w:pPr>
          <w:r w:rsidRPr="0082333A">
            <w:rPr>
              <w:rStyle w:val="PlaceholderText"/>
            </w:rPr>
            <w:t>Choose a building block.</w:t>
          </w:r>
        </w:p>
      </w:docPartBody>
    </w:docPart>
    <w:docPart>
      <w:docPartPr>
        <w:name w:val="74E3BE50BA464F20AE70DD9BCEC7A64D"/>
        <w:category>
          <w:name w:val="General"/>
          <w:gallery w:val="placeholder"/>
        </w:category>
        <w:types>
          <w:type w:val="bbPlcHdr"/>
        </w:types>
        <w:behaviors>
          <w:behavior w:val="content"/>
        </w:behaviors>
        <w:guid w:val="{E645CB6E-CB53-4AEC-BA21-6AD172AF85C5}"/>
      </w:docPartPr>
      <w:docPartBody>
        <w:p w:rsidR="00AD0CB1" w:rsidRDefault="00CD1643">
          <w:pPr>
            <w:pStyle w:val="74E3BE50BA464F20AE70DD9BCEC7A64D"/>
          </w:pPr>
          <w:r w:rsidRPr="0082333A">
            <w:rPr>
              <w:rStyle w:val="PlaceholderText"/>
            </w:rPr>
            <w:t>Choose a building block.</w:t>
          </w:r>
        </w:p>
      </w:docPartBody>
    </w:docPart>
    <w:docPart>
      <w:docPartPr>
        <w:name w:val="A0D033A2E9D549BBBB8030E365DCDC90"/>
        <w:category>
          <w:name w:val="General"/>
          <w:gallery w:val="placeholder"/>
        </w:category>
        <w:types>
          <w:type w:val="bbPlcHdr"/>
        </w:types>
        <w:behaviors>
          <w:behavior w:val="content"/>
        </w:behaviors>
        <w:guid w:val="{541374E6-9FE3-4A91-A4AF-8908245AA083}"/>
      </w:docPartPr>
      <w:docPartBody>
        <w:p w:rsidR="00590927" w:rsidRDefault="00052DE0" w:rsidP="00052DE0">
          <w:pPr>
            <w:pStyle w:val="A0D033A2E9D549BBBB8030E365DCDC90"/>
          </w:pPr>
          <w:r w:rsidRPr="0082333A">
            <w:rPr>
              <w:rStyle w:val="PlaceholderText"/>
            </w:rPr>
            <w:t>Click or tap here to enter text.</w:t>
          </w:r>
        </w:p>
      </w:docPartBody>
    </w:docPart>
    <w:docPart>
      <w:docPartPr>
        <w:name w:val="E3A716EAE6BC412D90D59B0C5A774021"/>
        <w:category>
          <w:name w:val="General"/>
          <w:gallery w:val="placeholder"/>
        </w:category>
        <w:types>
          <w:type w:val="bbPlcHdr"/>
        </w:types>
        <w:behaviors>
          <w:behavior w:val="content"/>
        </w:behaviors>
        <w:guid w:val="{00419B95-B07D-42DE-93E8-182EC0E10B69}"/>
      </w:docPartPr>
      <w:docPartBody>
        <w:p w:rsidR="00590927" w:rsidRDefault="00052DE0" w:rsidP="00052DE0">
          <w:pPr>
            <w:pStyle w:val="E3A716EAE6BC412D90D59B0C5A774021"/>
          </w:pPr>
          <w:r w:rsidRPr="0082333A">
            <w:rPr>
              <w:rStyle w:val="PlaceholderText"/>
            </w:rPr>
            <w:t>Click or tap here to enter text.</w:t>
          </w:r>
        </w:p>
      </w:docPartBody>
    </w:docPart>
    <w:docPart>
      <w:docPartPr>
        <w:name w:val="F23E95D730484C1894B287B940AFBC2A"/>
        <w:category>
          <w:name w:val="General"/>
          <w:gallery w:val="placeholder"/>
        </w:category>
        <w:types>
          <w:type w:val="bbPlcHdr"/>
        </w:types>
        <w:behaviors>
          <w:behavior w:val="content"/>
        </w:behaviors>
        <w:guid w:val="{EFD8CFAF-AD51-4C1F-B567-A053D549CB69}"/>
      </w:docPartPr>
      <w:docPartBody>
        <w:p w:rsidR="00590927" w:rsidRDefault="00052DE0" w:rsidP="00052DE0">
          <w:pPr>
            <w:pStyle w:val="F23E95D730484C1894B287B940AFBC2A"/>
          </w:pPr>
          <w:r w:rsidRPr="0082333A">
            <w:rPr>
              <w:rStyle w:val="PlaceholderText"/>
            </w:rPr>
            <w:t>Choose a building block.</w:t>
          </w:r>
        </w:p>
      </w:docPartBody>
    </w:docPart>
    <w:docPart>
      <w:docPartPr>
        <w:name w:val="578F428E0AB44C438D5BECF460F6E009"/>
        <w:category>
          <w:name w:val="General"/>
          <w:gallery w:val="placeholder"/>
        </w:category>
        <w:types>
          <w:type w:val="bbPlcHdr"/>
        </w:types>
        <w:behaviors>
          <w:behavior w:val="content"/>
        </w:behaviors>
        <w:guid w:val="{020F8F9A-4222-4AA8-9F66-2C88CECFEBCA}"/>
      </w:docPartPr>
      <w:docPartBody>
        <w:p w:rsidR="00590927" w:rsidRDefault="00052DE0" w:rsidP="00052DE0">
          <w:pPr>
            <w:pStyle w:val="578F428E0AB44C438D5BECF460F6E009"/>
          </w:pPr>
          <w:r w:rsidRPr="0082333A">
            <w:rPr>
              <w:rStyle w:val="PlaceholderText"/>
            </w:rPr>
            <w:t>Choose a building block.</w:t>
          </w:r>
        </w:p>
      </w:docPartBody>
    </w:docPart>
    <w:docPart>
      <w:docPartPr>
        <w:name w:val="2FC7E9508131402FA3C52E74C0FDE447"/>
        <w:category>
          <w:name w:val="General"/>
          <w:gallery w:val="placeholder"/>
        </w:category>
        <w:types>
          <w:type w:val="bbPlcHdr"/>
        </w:types>
        <w:behaviors>
          <w:behavior w:val="content"/>
        </w:behaviors>
        <w:guid w:val="{6C011D43-A26B-47B5-A9EE-1831694B7575}"/>
      </w:docPartPr>
      <w:docPartBody>
        <w:p w:rsidR="00590927" w:rsidRDefault="00052DE0" w:rsidP="00052DE0">
          <w:pPr>
            <w:pStyle w:val="2FC7E9508131402FA3C52E74C0FDE447"/>
          </w:pPr>
          <w:r w:rsidRPr="0082333A">
            <w:rPr>
              <w:rStyle w:val="PlaceholderText"/>
            </w:rPr>
            <w:t>Choose a building block.</w:t>
          </w:r>
        </w:p>
      </w:docPartBody>
    </w:docPart>
    <w:docPart>
      <w:docPartPr>
        <w:name w:val="1AD26DF62BF14EE3A5F70230D9015037"/>
        <w:category>
          <w:name w:val="General"/>
          <w:gallery w:val="placeholder"/>
        </w:category>
        <w:types>
          <w:type w:val="bbPlcHdr"/>
        </w:types>
        <w:behaviors>
          <w:behavior w:val="content"/>
        </w:behaviors>
        <w:guid w:val="{0FDC1CB5-B69A-4689-A604-0F5F0952F84B}"/>
      </w:docPartPr>
      <w:docPartBody>
        <w:p w:rsidR="00590927" w:rsidRDefault="00052DE0" w:rsidP="00052DE0">
          <w:pPr>
            <w:pStyle w:val="1AD26DF62BF14EE3A5F70230D901503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DE0"/>
    <w:rsid w:val="0014329B"/>
    <w:rsid w:val="002058B0"/>
    <w:rsid w:val="00244D61"/>
    <w:rsid w:val="003B2F8F"/>
    <w:rsid w:val="00590927"/>
    <w:rsid w:val="00A37067"/>
    <w:rsid w:val="00A60BD1"/>
    <w:rsid w:val="00AD0CB1"/>
    <w:rsid w:val="00B623A7"/>
    <w:rsid w:val="00CD1643"/>
    <w:rsid w:val="00CD5FBB"/>
    <w:rsid w:val="00E4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DE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464810BA368040D79D68084DA5CF2F61">
    <w:name w:val="464810BA368040D79D68084DA5CF2F61"/>
    <w:rsid w:val="00CD5FBB"/>
  </w:style>
  <w:style w:type="paragraph" w:customStyle="1" w:styleId="A0D033A2E9D549BBBB8030E365DCDC90">
    <w:name w:val="A0D033A2E9D549BBBB8030E365DCDC90"/>
    <w:rsid w:val="00052DE0"/>
  </w:style>
  <w:style w:type="paragraph" w:customStyle="1" w:styleId="E3A716EAE6BC412D90D59B0C5A774021">
    <w:name w:val="E3A716EAE6BC412D90D59B0C5A774021"/>
    <w:rsid w:val="00052DE0"/>
  </w:style>
  <w:style w:type="paragraph" w:customStyle="1" w:styleId="F23E95D730484C1894B287B940AFBC2A">
    <w:name w:val="F23E95D730484C1894B287B940AFBC2A"/>
    <w:rsid w:val="00052DE0"/>
  </w:style>
  <w:style w:type="paragraph" w:customStyle="1" w:styleId="A297E6DBE68D478B9FFE426DFCBD62A0">
    <w:name w:val="A297E6DBE68D478B9FFE426DFCBD62A0"/>
    <w:rsid w:val="00052DE0"/>
  </w:style>
  <w:style w:type="paragraph" w:customStyle="1" w:styleId="578F428E0AB44C438D5BECF460F6E009">
    <w:name w:val="578F428E0AB44C438D5BECF460F6E009"/>
    <w:rsid w:val="00052DE0"/>
  </w:style>
  <w:style w:type="paragraph" w:customStyle="1" w:styleId="2FC7E9508131402FA3C52E74C0FDE447">
    <w:name w:val="2FC7E9508131402FA3C52E74C0FDE447"/>
    <w:rsid w:val="00052DE0"/>
  </w:style>
  <w:style w:type="paragraph" w:customStyle="1" w:styleId="1AD26DF62BF14EE3A5F70230D9015037">
    <w:name w:val="1AD26DF62BF14EE3A5F70230D9015037"/>
    <w:rsid w:val="00052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70471-BD91-4EDF-BCE4-EC8C916F11A5}">
  <ds:schemaRefs>
    <ds:schemaRef ds:uri="http://schemas.microsoft.com/sharepoint/v3/contenttype/forms"/>
  </ds:schemaRefs>
</ds:datastoreItem>
</file>

<file path=customXml/itemProps2.xml><?xml version="1.0" encoding="utf-8"?>
<ds:datastoreItem xmlns:ds="http://schemas.openxmlformats.org/officeDocument/2006/customXml" ds:itemID="{5D27F023-4E29-455A-BB47-B093507F7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60DE1F-E23B-45CC-999F-944D38D9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3132</Words>
  <Characters>17856</Characters>
  <Application>Microsoft Macintosh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14</cp:revision>
  <dcterms:created xsi:type="dcterms:W3CDTF">2017-08-12T14:02:00Z</dcterms:created>
  <dcterms:modified xsi:type="dcterms:W3CDTF">2017-10-10T14:48:00Z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