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A9C6A" w14:textId="77777777" w:rsidR="00022991" w:rsidRPr="008B2860" w:rsidRDefault="5591F691" w:rsidP="5591F691">
      <w:pPr>
        <w:pStyle w:val="Heading1"/>
        <w:rPr>
          <w:rFonts w:ascii="Open Sans" w:hAnsi="Open Sans" w:cs="Open Sans"/>
          <w:color w:val="002060"/>
        </w:rPr>
      </w:pPr>
      <w:r w:rsidRPr="5591F691">
        <w:rPr>
          <w:rFonts w:ascii="Open Sans" w:hAnsi="Open Sans" w:cs="Open Sans"/>
          <w:color w:val="002060"/>
        </w:rPr>
        <w:t xml:space="preserve">Scope &amp; Sequence </w:t>
      </w:r>
    </w:p>
    <w:p w14:paraId="7A7CA35D" w14:textId="77777777" w:rsidR="00022991" w:rsidRPr="00752707" w:rsidRDefault="00022991" w:rsidP="00022991">
      <w:pPr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</w:p>
    <w:tbl>
      <w:tblPr>
        <w:tblStyle w:val="TableGrid"/>
        <w:tblW w:w="14490" w:type="dxa"/>
        <w:tblInd w:w="-95" w:type="dxa"/>
        <w:tblLook w:val="04A0" w:firstRow="1" w:lastRow="0" w:firstColumn="1" w:lastColumn="0" w:noHBand="0" w:noVBand="1"/>
        <w:tblCaption w:val=""/>
        <w:tblDescription w:val=""/>
      </w:tblPr>
      <w:tblGrid>
        <w:gridCol w:w="4680"/>
        <w:gridCol w:w="2250"/>
        <w:gridCol w:w="666"/>
        <w:gridCol w:w="6894"/>
      </w:tblGrid>
      <w:tr w:rsidR="00022991" w:rsidRPr="00752707" w14:paraId="6EC2360F" w14:textId="77777777" w:rsidTr="5591F691">
        <w:trPr>
          <w:trHeight w:val="674"/>
        </w:trPr>
        <w:tc>
          <w:tcPr>
            <w:tcW w:w="7596" w:type="dxa"/>
            <w:gridSpan w:val="3"/>
            <w:shd w:val="clear" w:color="auto" w:fill="B4C6E7" w:themeFill="accent1" w:themeFillTint="66"/>
          </w:tcPr>
          <w:p w14:paraId="0A844859" w14:textId="77D7F064" w:rsidR="00022991" w:rsidRPr="00752707" w:rsidRDefault="5591F691" w:rsidP="5591F691">
            <w:pPr>
              <w:pStyle w:val="Heading4"/>
              <w:ind w:left="0"/>
              <w:outlineLvl w:val="3"/>
              <w:rPr>
                <w:rFonts w:ascii="Open Sans" w:hAnsi="Open Sans" w:cs="Open Sans"/>
                <w:sz w:val="22"/>
                <w:szCs w:val="22"/>
              </w:rPr>
            </w:pPr>
            <w:r w:rsidRPr="5591F691">
              <w:rPr>
                <w:rFonts w:ascii="Open Sans" w:hAnsi="Open Sans" w:cs="Open Sans"/>
                <w:sz w:val="22"/>
                <w:szCs w:val="22"/>
              </w:rPr>
              <w:t xml:space="preserve">Course Name: </w:t>
            </w:r>
            <w:sdt>
              <w:sdtPr>
                <w:rPr>
                  <w:rFonts w:ascii="Open Sans" w:hAnsi="Open Sans" w:cs="Open Sans"/>
                  <w:b w:val="0"/>
                  <w:bCs w:val="0"/>
                  <w:sz w:val="22"/>
                  <w:szCs w:val="22"/>
                </w:rPr>
                <w:id w:val="1569687533"/>
                <w:placeholder>
                  <w:docPart w:val="DefaultPlaceholder_-1854013440"/>
                </w:placeholder>
              </w:sdtPr>
              <w:sdtEndPr/>
              <w:sdtContent>
                <w:r w:rsidR="008C47D8" w:rsidRPr="00811FCB">
                  <w:rPr>
                    <w:rFonts w:ascii="Open Sans" w:hAnsi="Open Sans" w:cs="Open Sans"/>
                    <w:b w:val="0"/>
                    <w:bCs w:val="0"/>
                    <w:sz w:val="22"/>
                    <w:szCs w:val="22"/>
                  </w:rPr>
                  <w:t>Law Enforcement</w:t>
                </w:r>
              </w:sdtContent>
            </w:sdt>
            <w:r w:rsidRPr="00811FCB">
              <w:rPr>
                <w:rFonts w:ascii="Open Sans" w:hAnsi="Open Sans" w:cs="Open Sans"/>
                <w:b w:val="0"/>
                <w:sz w:val="22"/>
                <w:szCs w:val="22"/>
              </w:rPr>
              <w:t xml:space="preserve"> </w:t>
            </w:r>
            <w:r w:rsidR="00596051" w:rsidRPr="00811FCB">
              <w:rPr>
                <w:rFonts w:ascii="Open Sans" w:hAnsi="Open Sans" w:cs="Open Sans"/>
                <w:b w:val="0"/>
                <w:sz w:val="22"/>
                <w:szCs w:val="22"/>
              </w:rPr>
              <w:t>I</w:t>
            </w:r>
            <w:r w:rsidR="007B55C8">
              <w:rPr>
                <w:rFonts w:ascii="Open Sans" w:hAnsi="Open Sans" w:cs="Open Sans"/>
                <w:b w:val="0"/>
                <w:sz w:val="22"/>
                <w:szCs w:val="22"/>
              </w:rPr>
              <w:t>I</w:t>
            </w:r>
          </w:p>
          <w:p w14:paraId="03544019" w14:textId="2F651945" w:rsidR="00022991" w:rsidRPr="00752707" w:rsidRDefault="00976BDA" w:rsidP="5591F691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TSDS </w:t>
            </w:r>
            <w:r w:rsidR="5591F691" w:rsidRPr="5591F691">
              <w:rPr>
                <w:rFonts w:ascii="Open Sans" w:hAnsi="Open Sans" w:cs="Open Sans"/>
                <w:b/>
                <w:bCs/>
              </w:rPr>
              <w:t xml:space="preserve">PEIMS Code: </w:t>
            </w:r>
            <w:sdt>
              <w:sdtPr>
                <w:rPr>
                  <w:rFonts w:ascii="Open Sans" w:hAnsi="Open Sans" w:cs="Open Sans"/>
                </w:rPr>
                <w:id w:val="2088027095"/>
                <w:placeholder>
                  <w:docPart w:val="DefaultPlaceholder_-1854013440"/>
                </w:placeholder>
              </w:sdtPr>
              <w:sdtEndPr/>
              <w:sdtContent>
                <w:r w:rsidR="00596051" w:rsidRPr="00D81B27">
                  <w:rPr>
                    <w:rFonts w:ascii="Tahoma" w:eastAsia="Arial" w:hAnsi="Tahoma" w:cs="Tahoma"/>
                  </w:rPr>
                  <w:t>13029</w:t>
                </w:r>
                <w:r w:rsidR="007B55C8">
                  <w:rPr>
                    <w:rFonts w:ascii="Tahoma" w:eastAsia="Arial" w:hAnsi="Tahoma" w:cs="Tahoma"/>
                  </w:rPr>
                  <w:t>4</w:t>
                </w:r>
                <w:r w:rsidR="00596051" w:rsidRPr="00D81B27">
                  <w:rPr>
                    <w:rFonts w:ascii="Tahoma" w:eastAsia="Arial" w:hAnsi="Tahoma" w:cs="Tahoma"/>
                  </w:rPr>
                  <w:t>00</w:t>
                </w:r>
              </w:sdtContent>
            </w:sdt>
          </w:p>
          <w:p w14:paraId="1A98B312" w14:textId="77777777" w:rsidR="00022991" w:rsidRPr="00752707" w:rsidRDefault="00022991" w:rsidP="00602531">
            <w:pPr>
              <w:jc w:val="right"/>
              <w:rPr>
                <w:rFonts w:ascii="Open Sans" w:hAnsi="Open Sans" w:cs="Open Sans"/>
                <w:b/>
              </w:rPr>
            </w:pPr>
          </w:p>
        </w:tc>
        <w:tc>
          <w:tcPr>
            <w:tcW w:w="6894" w:type="dxa"/>
            <w:shd w:val="clear" w:color="auto" w:fill="B4C6E7" w:themeFill="accent1" w:themeFillTint="66"/>
          </w:tcPr>
          <w:p w14:paraId="779C174E" w14:textId="20B659F8" w:rsidR="00022991" w:rsidRPr="00752707" w:rsidRDefault="5591F691" w:rsidP="5591F691">
            <w:pPr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 xml:space="preserve">Course Credit: </w:t>
            </w:r>
            <w:sdt>
              <w:sdtPr>
                <w:rPr>
                  <w:rFonts w:ascii="Open Sans" w:hAnsi="Open Sans" w:cs="Open Sans"/>
                </w:rPr>
                <w:id w:val="2048178205"/>
                <w:placeholder>
                  <w:docPart w:val="DefaultPlaceholder_-1854013440"/>
                </w:placeholder>
              </w:sdtPr>
              <w:sdtEndPr/>
              <w:sdtContent>
                <w:r w:rsidR="00D81B27">
                  <w:rPr>
                    <w:rFonts w:ascii="Open Sans" w:hAnsi="Open Sans" w:cs="Open Sans"/>
                  </w:rPr>
                  <w:t>1.0</w:t>
                </w:r>
              </w:sdtContent>
            </w:sdt>
          </w:p>
          <w:p w14:paraId="55D816BB" w14:textId="4AA0C697" w:rsidR="00022991" w:rsidRPr="00752707" w:rsidRDefault="5591F691" w:rsidP="5591F691">
            <w:pPr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Course Requirements:</w:t>
            </w:r>
            <w:r w:rsidRPr="5591F691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Open Sans" w:hAnsi="Open Sans" w:cs="Open Sans"/>
                </w:rPr>
                <w:id w:val="1227426343"/>
                <w:placeholder>
                  <w:docPart w:val="DefaultPlaceholder_-1854013440"/>
                </w:placeholder>
              </w:sdtPr>
              <w:sdtEndPr/>
              <w:sdtContent>
                <w:r w:rsidR="00D81B27">
                  <w:rPr>
                    <w:rFonts w:ascii="Open Sans" w:hAnsi="Open Sans" w:cs="Open Sans"/>
                  </w:rPr>
                  <w:t>Grade Placement 10 – 12</w:t>
                </w:r>
                <w:r w:rsidR="00976BDA">
                  <w:rPr>
                    <w:rFonts w:ascii="Open Sans" w:hAnsi="Open Sans" w:cs="Open Sans"/>
                  </w:rPr>
                  <w:t>.</w:t>
                </w:r>
                <w:bookmarkStart w:id="0" w:name="_GoBack"/>
                <w:bookmarkEnd w:id="0"/>
                <w:r w:rsidR="00D81B27">
                  <w:rPr>
                    <w:rFonts w:ascii="Open Sans" w:hAnsi="Open Sans" w:cs="Open Sans"/>
                  </w:rPr>
                  <w:t xml:space="preserve"> </w:t>
                </w:r>
              </w:sdtContent>
            </w:sdt>
            <w:r w:rsidRPr="5591F691">
              <w:rPr>
                <w:rFonts w:ascii="Open Sans" w:hAnsi="Open Sans" w:cs="Open Sans"/>
              </w:rPr>
              <w:t xml:space="preserve"> </w:t>
            </w:r>
          </w:p>
          <w:p w14:paraId="46B5DA7E" w14:textId="7ABDEBDF" w:rsidR="00D81B27" w:rsidRDefault="00D81B27" w:rsidP="5591F691">
            <w:pPr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 xml:space="preserve">Prerequisites: </w:t>
            </w:r>
            <w:sdt>
              <w:sdtPr>
                <w:rPr>
                  <w:rFonts w:ascii="Open Sans" w:hAnsi="Open Sans" w:cs="Open Sans"/>
                </w:rPr>
                <w:id w:val="-785125460"/>
                <w:placeholder>
                  <w:docPart w:val="E9EF0B6743A14CFD971E02BE75297C64"/>
                </w:placeholder>
              </w:sdtPr>
              <w:sdtEndPr/>
              <w:sdtContent>
                <w:r>
                  <w:rPr>
                    <w:rFonts w:ascii="Open Sans" w:hAnsi="Open Sans" w:cs="Open Sans"/>
                  </w:rPr>
                  <w:t>None.</w:t>
                </w:r>
              </w:sdtContent>
            </w:sdt>
          </w:p>
          <w:p w14:paraId="0876FB94" w14:textId="6A335A5A" w:rsidR="00022991" w:rsidRPr="00752707" w:rsidRDefault="00D81B27" w:rsidP="007B55C8">
            <w:pPr>
              <w:rPr>
                <w:rFonts w:ascii="Open Sans" w:hAnsi="Open Sans" w:cs="Open Sans"/>
                <w:strike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Recommended </w:t>
            </w:r>
            <w:r w:rsidR="5591F691" w:rsidRPr="5591F691">
              <w:rPr>
                <w:rFonts w:ascii="Open Sans" w:hAnsi="Open Sans" w:cs="Open Sans"/>
                <w:b/>
                <w:bCs/>
              </w:rPr>
              <w:t xml:space="preserve">Prerequisites: </w:t>
            </w:r>
            <w:sdt>
              <w:sdtPr>
                <w:rPr>
                  <w:rFonts w:ascii="Tahoma" w:hAnsi="Tahoma" w:cs="Tahoma"/>
                </w:rPr>
                <w:id w:val="-850487264"/>
                <w:placeholder>
                  <w:docPart w:val="DefaultPlaceholder_-1854013440"/>
                </w:placeholder>
              </w:sdtPr>
              <w:sdtEndPr/>
              <w:sdtContent>
                <w:r w:rsidR="007B55C8" w:rsidRPr="00811FCB">
                  <w:rPr>
                    <w:rFonts w:ascii="Tahoma" w:hAnsi="Tahoma" w:cs="Tahoma"/>
                  </w:rPr>
                  <w:t>Law Enforcement I</w:t>
                </w:r>
              </w:sdtContent>
            </w:sdt>
          </w:p>
        </w:tc>
      </w:tr>
      <w:tr w:rsidR="00022991" w:rsidRPr="00752707" w14:paraId="5CCA0AA6" w14:textId="77777777" w:rsidTr="5591F691">
        <w:trPr>
          <w:trHeight w:val="674"/>
        </w:trPr>
        <w:tc>
          <w:tcPr>
            <w:tcW w:w="14490" w:type="dxa"/>
            <w:gridSpan w:val="4"/>
            <w:shd w:val="clear" w:color="auto" w:fill="F1BBBB"/>
          </w:tcPr>
          <w:p w14:paraId="6BF9AAEC" w14:textId="584EC68C" w:rsidR="00022991" w:rsidRPr="00752707" w:rsidRDefault="00022991" w:rsidP="007B55C8">
            <w:pPr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Course Description:</w:t>
            </w:r>
            <w:r w:rsidRPr="00752707">
              <w:rPr>
                <w:rFonts w:ascii="Open Sans" w:hAnsi="Open Sans" w:cs="Open Sans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677763628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/>
              <w:sdtContent>
                <w:r w:rsidR="007B55C8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Law Enforcement II provides the knowledge and skills necessary to prepare for a career in law enforcement. Students will understand ethical and legal responsibilities, patrol procedures, first responder roles, telecommunications, emergency equipment operations, and courtroom testimony</w:t>
                </w:r>
              </w:sdtContent>
            </w:sdt>
          </w:p>
        </w:tc>
      </w:tr>
      <w:tr w:rsidR="00022991" w:rsidRPr="00752707" w14:paraId="0BF58CD6" w14:textId="77777777" w:rsidTr="5591F691">
        <w:trPr>
          <w:trHeight w:val="346"/>
        </w:trPr>
        <w:tc>
          <w:tcPr>
            <w:tcW w:w="14490" w:type="dxa"/>
            <w:gridSpan w:val="4"/>
            <w:shd w:val="clear" w:color="auto" w:fill="F1BBBB"/>
          </w:tcPr>
          <w:p w14:paraId="4A2C413A" w14:textId="77777777" w:rsidR="00022991" w:rsidRPr="00752707" w:rsidRDefault="5591F691" w:rsidP="5591F691">
            <w:pPr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NOTE:</w:t>
            </w:r>
            <w:r w:rsidRPr="5591F691">
              <w:rPr>
                <w:rFonts w:ascii="Open Sans" w:hAnsi="Open Sans" w:cs="Open Sans"/>
              </w:rPr>
              <w:t xml:space="preserve"> This is a suggested scope and sequence for the course content. This content will work with any textbook or instructional materials. If locally adapted, make sure all TEKS are covered.</w:t>
            </w:r>
          </w:p>
        </w:tc>
      </w:tr>
      <w:tr w:rsidR="5591F691" w14:paraId="68D5C726" w14:textId="77777777" w:rsidTr="00244619">
        <w:trPr>
          <w:trHeight w:val="980"/>
        </w:trPr>
        <w:tc>
          <w:tcPr>
            <w:tcW w:w="4680" w:type="dxa"/>
            <w:shd w:val="clear" w:color="auto" w:fill="D9D9D9" w:themeFill="background1" w:themeFillShade="D9"/>
          </w:tcPr>
          <w:p w14:paraId="1017784E" w14:textId="77777777" w:rsidR="00244619" w:rsidRDefault="006478A0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Total Number of </w:t>
            </w:r>
            <w:r w:rsidR="00244619">
              <w:rPr>
                <w:rFonts w:ascii="Open Sans" w:hAnsi="Open Sans" w:cs="Open Sans"/>
                <w:b/>
                <w:bCs/>
              </w:rPr>
              <w:t>Periods</w:t>
            </w:r>
          </w:p>
          <w:p w14:paraId="1073AAD6" w14:textId="787C6E70" w:rsidR="00244619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 Number of Min</w:t>
            </w:r>
            <w:r w:rsidR="00CD0521">
              <w:rPr>
                <w:rFonts w:ascii="Open Sans" w:hAnsi="Open Sans" w:cs="Open Sans"/>
                <w:b/>
                <w:bCs/>
              </w:rPr>
              <w:t>utes</w:t>
            </w:r>
          </w:p>
          <w:p w14:paraId="066857AE" w14:textId="4BBD0603" w:rsidR="5591F691" w:rsidRDefault="00244619" w:rsidP="00244619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Total</w:t>
            </w:r>
            <w:r w:rsidR="00CD0521">
              <w:rPr>
                <w:rFonts w:ascii="Open Sans" w:hAnsi="Open Sans" w:cs="Open Sans"/>
                <w:b/>
                <w:bCs/>
              </w:rPr>
              <w:t xml:space="preserve"> Number of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sdt>
            <w:sdtPr>
              <w:rPr>
                <w:rFonts w:ascii="Open Sans" w:hAnsi="Open Sans" w:cs="Open Sans"/>
                <w:bCs/>
              </w:rPr>
              <w:id w:val="27912226"/>
              <w:placeholder>
                <w:docPart w:val="DefaultPlaceholder_-1854013440"/>
              </w:placeholder>
              <w:text/>
            </w:sdtPr>
            <w:sdtEndPr/>
            <w:sdtContent>
              <w:p w14:paraId="54533B8C" w14:textId="14ADB274" w:rsidR="00753A76" w:rsidRDefault="00156188" w:rsidP="00244619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>
                  <w:rPr>
                    <w:rFonts w:ascii="Open Sans" w:hAnsi="Open Sans" w:cs="Open Sans"/>
                    <w:bCs/>
                  </w:rPr>
                  <w:t xml:space="preserve">Enter </w:t>
                </w:r>
                <w:r w:rsidR="00244619">
                  <w:rPr>
                    <w:rFonts w:ascii="Open Sans" w:hAnsi="Open Sans" w:cs="Open Sans"/>
                    <w:bCs/>
                  </w:rPr>
                  <w:t># of P</w:t>
                </w:r>
                <w:r w:rsidR="00753A76">
                  <w:rPr>
                    <w:rFonts w:ascii="Open Sans" w:hAnsi="Open Sans" w:cs="Open Sans"/>
                    <w:bCs/>
                  </w:rPr>
                  <w:t>eriods.</w:t>
                </w:r>
              </w:p>
            </w:sdtContent>
          </w:sdt>
          <w:sdt>
            <w:sdtPr>
              <w:rPr>
                <w:rFonts w:ascii="Open Sans" w:hAnsi="Open Sans" w:cs="Open Sans"/>
                <w:bCs/>
              </w:rPr>
              <w:id w:val="63921807"/>
              <w:placeholder>
                <w:docPart w:val="DefaultPlaceholder_-1854013440"/>
              </w:placeholder>
              <w:text/>
            </w:sdtPr>
            <w:sdtEndPr/>
            <w:sdtContent>
              <w:p w14:paraId="66411B30" w14:textId="77F42386" w:rsidR="00244619" w:rsidRDefault="00244619" w:rsidP="00244619">
                <w:pPr>
                  <w:jc w:val="center"/>
                  <w:rPr>
                    <w:rFonts w:ascii="Open Sans" w:hAnsi="Open Sans" w:cs="Open Sans"/>
                    <w:bCs/>
                  </w:rPr>
                </w:pPr>
                <w:r>
                  <w:rPr>
                    <w:rFonts w:ascii="Open Sans" w:hAnsi="Open Sans" w:cs="Open Sans"/>
                    <w:bCs/>
                  </w:rPr>
                  <w:t>Enter # of M</w:t>
                </w:r>
                <w:r w:rsidR="00753A76">
                  <w:rPr>
                    <w:rFonts w:ascii="Open Sans" w:hAnsi="Open Sans" w:cs="Open Sans"/>
                    <w:bCs/>
                  </w:rPr>
                  <w:t>inutes.</w:t>
                </w:r>
              </w:p>
            </w:sdtContent>
          </w:sdt>
          <w:p w14:paraId="1F9995F7" w14:textId="63D6ED44" w:rsidR="5591F691" w:rsidRPr="00244619" w:rsidRDefault="008E69F5" w:rsidP="00244619">
            <w:pPr>
              <w:jc w:val="center"/>
              <w:rPr>
                <w:rFonts w:ascii="Open Sans" w:hAnsi="Open Sans" w:cs="Open Sans"/>
              </w:rPr>
            </w:pPr>
            <w:sdt>
              <w:sdtPr>
                <w:rPr>
                  <w:rFonts w:ascii="Open Sans" w:hAnsi="Open Sans" w:cs="Open Sans"/>
                </w:rPr>
                <w:id w:val="-190096663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44619">
                  <w:rPr>
                    <w:rFonts w:ascii="Open Sans" w:hAnsi="Open Sans" w:cs="Open Sans"/>
                  </w:rPr>
                  <w:t>Enter # of Hours.*</w:t>
                </w:r>
              </w:sdtContent>
            </w:sdt>
          </w:p>
        </w:tc>
        <w:tc>
          <w:tcPr>
            <w:tcW w:w="7560" w:type="dxa"/>
            <w:gridSpan w:val="2"/>
            <w:shd w:val="clear" w:color="auto" w:fill="D9D9D9" w:themeFill="background1" w:themeFillShade="D9"/>
          </w:tcPr>
          <w:p w14:paraId="7E0D332B" w14:textId="2159BD8C" w:rsidR="5591F691" w:rsidRPr="00244619" w:rsidRDefault="00D37DBA" w:rsidP="00244619">
            <w:pPr>
              <w:pStyle w:val="NormalWeb"/>
              <w:rPr>
                <w:rFonts w:ascii="Open Sans" w:hAnsi="Open Sans" w:cs="Open Sans"/>
                <w:sz w:val="22"/>
                <w:szCs w:val="22"/>
              </w:rPr>
            </w:pPr>
            <w:r w:rsidRPr="00D37DBA">
              <w:rPr>
                <w:rFonts w:ascii="Open Sans" w:hAnsi="Open Sans" w:cs="Open Sans"/>
                <w:sz w:val="22"/>
                <w:szCs w:val="22"/>
              </w:rPr>
              <w:t>*Schedule calculations based on 175/180 calendar days. For 0.5 credit courses, schedule is calculated out of 88/90 days. Scope and sequence allows additional time for guest speakers, student presentations, field trips, remediation, extended learning activities, etc.</w:t>
            </w:r>
          </w:p>
        </w:tc>
      </w:tr>
      <w:tr w:rsidR="00022991" w:rsidRPr="00752707" w14:paraId="1B7A8A29" w14:textId="77777777" w:rsidTr="00244619">
        <w:trPr>
          <w:trHeight w:val="346"/>
        </w:trPr>
        <w:tc>
          <w:tcPr>
            <w:tcW w:w="4680" w:type="dxa"/>
            <w:shd w:val="clear" w:color="auto" w:fill="D9D9D9" w:themeFill="background1" w:themeFillShade="D9"/>
            <w:vAlign w:val="center"/>
          </w:tcPr>
          <w:p w14:paraId="4090BAFA" w14:textId="77777777" w:rsidR="00022991" w:rsidRPr="00752707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Unit Number, Title, and Brief Description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59C465" w14:textId="77777777" w:rsidR="00022991" w:rsidRPr="00752707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# of Class Periods*</w:t>
            </w:r>
          </w:p>
          <w:p w14:paraId="2CA8545B" w14:textId="77777777" w:rsidR="00022991" w:rsidRDefault="5591F691" w:rsidP="5591F691">
            <w:pPr>
              <w:jc w:val="center"/>
              <w:rPr>
                <w:rFonts w:ascii="Open Sans" w:hAnsi="Open Sans" w:cs="Open Sans"/>
              </w:rPr>
            </w:pPr>
            <w:r w:rsidRPr="5591F691">
              <w:rPr>
                <w:rFonts w:ascii="Open Sans" w:hAnsi="Open Sans" w:cs="Open Sans"/>
              </w:rPr>
              <w:t>(assumes 45-minute periods)</w:t>
            </w:r>
          </w:p>
          <w:p w14:paraId="276E48DB" w14:textId="4242D3AD" w:rsidR="00022991" w:rsidRPr="00752707" w:rsidRDefault="00B91D12" w:rsidP="5591F69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 minutes per unit</w:t>
            </w:r>
          </w:p>
        </w:tc>
        <w:tc>
          <w:tcPr>
            <w:tcW w:w="7560" w:type="dxa"/>
            <w:gridSpan w:val="2"/>
            <w:shd w:val="clear" w:color="auto" w:fill="D9D9D9" w:themeFill="background1" w:themeFillShade="D9"/>
            <w:vAlign w:val="center"/>
          </w:tcPr>
          <w:p w14:paraId="452EE492" w14:textId="77777777" w:rsidR="00022991" w:rsidRPr="00752707" w:rsidRDefault="5591F691" w:rsidP="5591F691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591F691">
              <w:rPr>
                <w:rFonts w:ascii="Open Sans" w:hAnsi="Open Sans" w:cs="Open Sans"/>
                <w:b/>
                <w:bCs/>
              </w:rPr>
              <w:t>TEKS Covered</w:t>
            </w:r>
          </w:p>
          <w:p w14:paraId="1F75A5FA" w14:textId="4A0418E8" w:rsidR="00022991" w:rsidRPr="00752707" w:rsidRDefault="008E69F5" w:rsidP="007B55C8">
            <w:pPr>
              <w:jc w:val="center"/>
              <w:rPr>
                <w:rFonts w:ascii="Open Sans" w:hAnsi="Open Sans" w:cs="Open Sans"/>
                <w:b/>
                <w:bCs/>
              </w:rPr>
            </w:pPr>
            <w:sdt>
              <w:sdtPr>
                <w:rPr>
                  <w:rFonts w:ascii="Open Sans" w:hAnsi="Open Sans" w:cs="Open Sans"/>
                  <w:b/>
                  <w:bCs/>
                </w:rPr>
                <w:id w:val="1209069154"/>
                <w:placeholder>
                  <w:docPart w:val="DefaultPlaceholder_-1854013440"/>
                </w:placeholder>
              </w:sdtPr>
              <w:sdtEndPr/>
              <w:sdtContent>
                <w:r w:rsidR="008C47D8">
                  <w:rPr>
                    <w:rFonts w:ascii="Open Sans" w:hAnsi="Open Sans" w:cs="Open Sans"/>
                    <w:b/>
                    <w:bCs/>
                  </w:rPr>
                  <w:t>130.33</w:t>
                </w:r>
                <w:r w:rsidR="007B55C8">
                  <w:rPr>
                    <w:rFonts w:ascii="Open Sans" w:hAnsi="Open Sans" w:cs="Open Sans"/>
                    <w:b/>
                    <w:bCs/>
                  </w:rPr>
                  <w:t>7</w:t>
                </w:r>
                <w:r w:rsidR="5591F691" w:rsidRPr="5591F691">
                  <w:rPr>
                    <w:rFonts w:ascii="Open Sans" w:hAnsi="Open Sans" w:cs="Open Sans"/>
                    <w:b/>
                    <w:bCs/>
                  </w:rPr>
                  <w:t>.</w:t>
                </w:r>
              </w:sdtContent>
            </w:sdt>
            <w:r w:rsidR="5591F691" w:rsidRPr="5591F691">
              <w:rPr>
                <w:rFonts w:ascii="Open Sans" w:hAnsi="Open Sans" w:cs="Open Sans"/>
                <w:b/>
                <w:bCs/>
              </w:rPr>
              <w:t xml:space="preserve"> </w:t>
            </w:r>
            <w:r w:rsidR="00D81B27">
              <w:rPr>
                <w:rFonts w:ascii="Open Sans" w:hAnsi="Open Sans" w:cs="Open Sans"/>
                <w:b/>
                <w:bCs/>
              </w:rPr>
              <w:t xml:space="preserve">(c) </w:t>
            </w:r>
            <w:r w:rsidR="5591F691" w:rsidRPr="5591F691">
              <w:rPr>
                <w:rFonts w:ascii="Open Sans" w:hAnsi="Open Sans" w:cs="Open Sans"/>
                <w:b/>
                <w:bCs/>
              </w:rPr>
              <w:t>Knowledge and skills</w:t>
            </w:r>
            <w:r w:rsidR="00D81B27">
              <w:rPr>
                <w:rFonts w:ascii="Open Sans" w:hAnsi="Open Sans" w:cs="Open Sans"/>
                <w:b/>
                <w:bCs/>
              </w:rPr>
              <w:t>.</w:t>
            </w:r>
          </w:p>
        </w:tc>
      </w:tr>
      <w:tr w:rsidR="00022991" w:rsidRPr="00752707" w14:paraId="3A14B4E2" w14:textId="77777777" w:rsidTr="00244619">
        <w:trPr>
          <w:trHeight w:val="1052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90718385"/>
              <w:placeholder>
                <w:docPart w:val="D445F45D195A4E6FA87CC29C7DCE2A86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D34277D" w14:textId="201F242F" w:rsidR="00022991" w:rsidRPr="004356E7" w:rsidRDefault="00811FCB" w:rsidP="5BD3E6A3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 xml:space="preserve"> 1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177AF4">
                  <w:rPr>
                    <w:rFonts w:ascii="Open Sans" w:hAnsi="Open Sans" w:cs="Open Sans"/>
                    <w:b/>
                    <w:bCs/>
                  </w:rPr>
                  <w:t>Professional Standards and Communication Skills</w:t>
                </w:r>
              </w:p>
              <w:p w14:paraId="51F31F05" w14:textId="77777777" w:rsidR="00951E1F" w:rsidRDefault="008E69F5" w:rsidP="00951E1F">
                <w:pPr>
                  <w:rPr>
                    <w:rFonts w:ascii="Open Sans" w:hAnsi="Open Sans" w:cs="Open Sans"/>
                  </w:rPr>
                </w:pPr>
              </w:p>
            </w:sdtContent>
          </w:sdt>
          <w:p w14:paraId="17F668A5" w14:textId="2A902141" w:rsidR="00951E1F" w:rsidRPr="00951E1F" w:rsidRDefault="00951E1F" w:rsidP="00951E1F">
            <w:pPr>
              <w:rPr>
                <w:rFonts w:ascii="Tahoma" w:hAnsi="Tahoma" w:cs="Tahoma"/>
              </w:rPr>
            </w:pPr>
            <w:r w:rsidRPr="00951E1F">
              <w:rPr>
                <w:rFonts w:ascii="Tahoma" w:hAnsi="Tahoma" w:cs="Tahoma"/>
              </w:rPr>
              <w:t>Students will explore and discuss employability skills, professional standards, and ethical responsibilities in the</w:t>
            </w:r>
            <w:r>
              <w:rPr>
                <w:rFonts w:ascii="Tahoma" w:hAnsi="Tahoma" w:cs="Tahoma"/>
              </w:rPr>
              <w:t xml:space="preserve"> field of</w:t>
            </w:r>
            <w:r w:rsidRPr="00951E1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law enforcement</w:t>
            </w:r>
            <w:r w:rsidRPr="00951E1F">
              <w:rPr>
                <w:rFonts w:ascii="Tahoma" w:hAnsi="Tahoma" w:cs="Tahoma"/>
              </w:rPr>
              <w:t xml:space="preserve"> in small groups and/or as a class as they develop and apply</w:t>
            </w:r>
            <w:r w:rsidR="00722ACD">
              <w:rPr>
                <w:rFonts w:ascii="Tahoma" w:hAnsi="Tahoma" w:cs="Tahoma"/>
              </w:rPr>
              <w:t xml:space="preserve"> their</w:t>
            </w:r>
            <w:r w:rsidRPr="00951E1F">
              <w:rPr>
                <w:rFonts w:ascii="Tahoma" w:hAnsi="Tahoma" w:cs="Tahoma"/>
              </w:rPr>
              <w:t xml:space="preserve"> active </w:t>
            </w:r>
            <w:r w:rsidRPr="00951E1F">
              <w:rPr>
                <w:rFonts w:ascii="Tahoma" w:hAnsi="Tahoma" w:cs="Tahoma"/>
              </w:rPr>
              <w:lastRenderedPageBreak/>
              <w:t xml:space="preserve">listening and effective verbal communication skills. Students will also discuss resources available through CTSO or other extracurricular organization(s) to further develop leadership and </w:t>
            </w:r>
            <w:r>
              <w:rPr>
                <w:rFonts w:ascii="Tahoma" w:hAnsi="Tahoma" w:cs="Tahoma"/>
              </w:rPr>
              <w:t>interpersonal</w:t>
            </w:r>
            <w:r w:rsidRPr="00951E1F">
              <w:rPr>
                <w:rFonts w:ascii="Tahoma" w:hAnsi="Tahoma" w:cs="Tahoma"/>
              </w:rPr>
              <w:t xml:space="preserve"> skills. </w:t>
            </w:r>
          </w:p>
          <w:p w14:paraId="63193078" w14:textId="77777777" w:rsidR="00951E1F" w:rsidRPr="00951E1F" w:rsidRDefault="00951E1F" w:rsidP="00951E1F">
            <w:pPr>
              <w:rPr>
                <w:rFonts w:ascii="Tahoma" w:hAnsi="Tahoma" w:cs="Tahoma"/>
              </w:rPr>
            </w:pPr>
          </w:p>
          <w:p w14:paraId="58656414" w14:textId="45BE2179" w:rsidR="00951E1F" w:rsidRPr="00951E1F" w:rsidRDefault="00951E1F" w:rsidP="00951E1F">
            <w:pPr>
              <w:rPr>
                <w:rFonts w:ascii="Tahoma" w:hAnsi="Tahoma" w:cs="Tahoma"/>
              </w:rPr>
            </w:pPr>
            <w:r w:rsidRPr="00951E1F">
              <w:rPr>
                <w:rFonts w:ascii="Tahoma" w:hAnsi="Tahoma" w:cs="Tahoma"/>
              </w:rPr>
              <w:t xml:space="preserve">Students will discuss and define technical concepts and vocabulary associated with </w:t>
            </w:r>
            <w:r>
              <w:rPr>
                <w:rFonts w:ascii="Tahoma" w:hAnsi="Tahoma" w:cs="Tahoma"/>
              </w:rPr>
              <w:t>law enforcement</w:t>
            </w:r>
            <w:r w:rsidRPr="00951E1F">
              <w:rPr>
                <w:rFonts w:ascii="Tahoma" w:hAnsi="Tahoma" w:cs="Tahoma"/>
              </w:rPr>
              <w:t xml:space="preserve"> as well as identify and discuss employer expectations</w:t>
            </w:r>
            <w:r>
              <w:rPr>
                <w:rFonts w:ascii="Tahoma" w:hAnsi="Tahoma" w:cs="Tahoma"/>
              </w:rPr>
              <w:t xml:space="preserve"> </w:t>
            </w:r>
            <w:r w:rsidR="007B55C8">
              <w:rPr>
                <w:rFonts w:ascii="Tahoma" w:hAnsi="Tahoma" w:cs="Tahoma"/>
              </w:rPr>
              <w:t xml:space="preserve">regarding communication and academic skills </w:t>
            </w:r>
            <w:r w:rsidRPr="00951E1F">
              <w:rPr>
                <w:rFonts w:ascii="Tahoma" w:hAnsi="Tahoma" w:cs="Tahoma"/>
              </w:rPr>
              <w:t xml:space="preserve">in classroom discussions, activities, and/or participation in occupational </w:t>
            </w:r>
            <w:r>
              <w:rPr>
                <w:rFonts w:ascii="Tahoma" w:hAnsi="Tahoma" w:cs="Tahoma"/>
              </w:rPr>
              <w:t xml:space="preserve">tasks/law enforcement </w:t>
            </w:r>
            <w:r w:rsidRPr="00951E1F">
              <w:rPr>
                <w:rFonts w:ascii="Tahoma" w:hAnsi="Tahoma" w:cs="Tahoma"/>
              </w:rPr>
              <w:t>scenarios.</w:t>
            </w:r>
            <w:r w:rsidR="004557B3">
              <w:rPr>
                <w:rFonts w:ascii="Tahoma" w:hAnsi="Tahoma" w:cs="Tahoma"/>
              </w:rPr>
              <w:t xml:space="preserve"> Students will also use appropriate technology and/or assigned materials to </w:t>
            </w:r>
            <w:r w:rsidR="004557B3" w:rsidRPr="007B55C8">
              <w:rPr>
                <w:rFonts w:ascii="Tahoma" w:hAnsi="Tahoma" w:cs="Tahoma"/>
              </w:rPr>
              <w:t>research new technologies used in law enforcement</w:t>
            </w:r>
            <w:r w:rsidR="004557B3">
              <w:rPr>
                <w:rFonts w:ascii="Tahoma" w:hAnsi="Tahoma" w:cs="Tahoma"/>
              </w:rPr>
              <w:t>,</w:t>
            </w:r>
            <w:r w:rsidR="004557B3" w:rsidRPr="007B55C8">
              <w:rPr>
                <w:rFonts w:ascii="Tahoma" w:hAnsi="Tahoma" w:cs="Tahoma"/>
              </w:rPr>
              <w:t xml:space="preserve"> such as robots to diffuse potential explosives</w:t>
            </w:r>
            <w:r w:rsidR="004557B3">
              <w:rPr>
                <w:rFonts w:ascii="Tahoma" w:hAnsi="Tahoma" w:cs="Tahoma"/>
              </w:rPr>
              <w:t xml:space="preserve">, and </w:t>
            </w:r>
            <w:r w:rsidR="004557B3" w:rsidRPr="007B55C8">
              <w:rPr>
                <w:rFonts w:ascii="Tahoma" w:hAnsi="Tahoma" w:cs="Tahoma"/>
              </w:rPr>
              <w:t>the importance of continuing education in law en</w:t>
            </w:r>
            <w:r w:rsidR="004557B3">
              <w:rPr>
                <w:rFonts w:ascii="Tahoma" w:hAnsi="Tahoma" w:cs="Tahoma"/>
              </w:rPr>
              <w:t>forcement.</w:t>
            </w:r>
          </w:p>
          <w:p w14:paraId="44BD301A" w14:textId="77777777" w:rsidR="00951E1F" w:rsidRPr="00951E1F" w:rsidRDefault="00951E1F" w:rsidP="00951E1F">
            <w:pPr>
              <w:rPr>
                <w:rFonts w:ascii="Tahoma" w:hAnsi="Tahoma" w:cs="Tahoma"/>
              </w:rPr>
            </w:pPr>
          </w:p>
          <w:p w14:paraId="4FBCB63B" w14:textId="46B1233F" w:rsidR="00C039E4" w:rsidRPr="00951E1F" w:rsidRDefault="00951E1F" w:rsidP="00722ACD">
            <w:pPr>
              <w:rPr>
                <w:rFonts w:ascii="Open Sans" w:hAnsi="Open Sans" w:cs="Open Sans"/>
                <w:b/>
                <w:bCs/>
                <w:color w:val="FF0000"/>
              </w:rPr>
            </w:pPr>
            <w:r w:rsidRPr="00951E1F">
              <w:rPr>
                <w:rFonts w:ascii="Tahoma" w:hAnsi="Tahoma" w:cs="Tahoma"/>
              </w:rPr>
              <w:t xml:space="preserve">Students will </w:t>
            </w:r>
            <w:r w:rsidR="004557B3" w:rsidRPr="007B55C8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create various scenarios </w:t>
            </w:r>
            <w:r w:rsidR="004557B3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as well as </w:t>
            </w:r>
            <w:r w:rsidRPr="00951E1F">
              <w:rPr>
                <w:rFonts w:ascii="Tahoma" w:hAnsi="Tahoma" w:cs="Tahoma"/>
              </w:rPr>
              <w:t xml:space="preserve">contribute </w:t>
            </w:r>
            <w:r w:rsidRPr="00951E1F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to </w:t>
            </w:r>
            <w:r w:rsidRPr="00951E1F">
              <w:rPr>
                <w:rFonts w:ascii="Tahoma" w:hAnsi="Tahoma" w:cs="Tahoma"/>
              </w:rPr>
              <w:t xml:space="preserve">group discussions and class </w:t>
            </w:r>
            <w:r w:rsidR="00722ACD">
              <w:rPr>
                <w:rFonts w:ascii="Tahoma" w:hAnsi="Tahoma" w:cs="Tahoma"/>
              </w:rPr>
              <w:t>activities</w:t>
            </w:r>
            <w:r w:rsidRPr="00951E1F">
              <w:rPr>
                <w:rFonts w:ascii="Tahoma" w:hAnsi="Tahoma" w:cs="Tahoma"/>
              </w:rPr>
              <w:t xml:space="preserve"> by demonstrating active listening and effective speaking skills in this unit and throughout the course as they further develop and increase their interpersonal skills.</w:t>
            </w:r>
          </w:p>
        </w:tc>
        <w:tc>
          <w:tcPr>
            <w:tcW w:w="2250" w:type="dxa"/>
            <w:shd w:val="clear" w:color="auto" w:fill="auto"/>
          </w:tcPr>
          <w:p w14:paraId="6DE699AE" w14:textId="77777777" w:rsidR="00C039E4" w:rsidRDefault="008337A1" w:rsidP="5BD3E6A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 periods</w:t>
            </w:r>
          </w:p>
          <w:p w14:paraId="3BF716D6" w14:textId="7274BB16" w:rsidR="008337A1" w:rsidRDefault="008337A1" w:rsidP="5BD3E6A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6CC9B68" w14:textId="77777777" w:rsidR="007B55C8" w:rsidRPr="007B55C8" w:rsidRDefault="007B55C8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 xml:space="preserve">The student demonstrates professional standards/employability skills as required by business and industry. The student is expected to achieve business and industry employability skills standards such as attendance, on-time arrival, meeting deadlines, working toward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lastRenderedPageBreak/>
              <w:t>personal/team goals every day, and ethical use of technology.</w:t>
            </w:r>
          </w:p>
          <w:p w14:paraId="6272C822" w14:textId="77777777" w:rsidR="007B55C8" w:rsidRPr="007B55C8" w:rsidRDefault="007B55C8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achieves the academic knowledge and skills required to prepare for postsecondary education and a career in law enforcement. The student is expected to:</w:t>
            </w:r>
          </w:p>
          <w:p w14:paraId="6874BB02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demonstrate the use of communication skills to evaluate body language, gestures, verbal tone, and inflection;</w:t>
            </w:r>
          </w:p>
          <w:p w14:paraId="613722D4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apply interpersonal communication skills;</w:t>
            </w:r>
          </w:p>
          <w:p w14:paraId="1B3FF676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apply writing skills to facilitate effective field note taking and report writing such as police incident reports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;</w:t>
            </w:r>
          </w:p>
          <w:p w14:paraId="7FDEBF5E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create various scenarios that use patrol tactics to effect an arrest; and</w:t>
            </w:r>
          </w:p>
          <w:p w14:paraId="1F606353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appropriate use of law, public safety, corrections, and security terminology.</w:t>
            </w:r>
          </w:p>
          <w:p w14:paraId="7A9FCF4B" w14:textId="10D58B59" w:rsidR="007B55C8" w:rsidRPr="007B55C8" w:rsidRDefault="009D4586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</w:t>
            </w:r>
            <w:r w:rsidR="007B55C8"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(20)</w:t>
            </w:r>
            <w:r w:rsidR="007B55C8"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="007B55C8" w:rsidRPr="007B55C8">
              <w:rPr>
                <w:rFonts w:ascii="Tahoma" w:hAnsi="Tahoma" w:cs="Tahoma"/>
              </w:rPr>
              <w:t>The student explores new and emerging technologies in law enforcement. The student is expected to:</w:t>
            </w:r>
          </w:p>
          <w:p w14:paraId="5FE0649C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research new technologies used in law enforcement such as robots to diffuse potential explosives; and</w:t>
            </w:r>
          </w:p>
          <w:p w14:paraId="1EBC833C" w14:textId="38071CE3" w:rsidR="00022991" w:rsidRPr="00452E7E" w:rsidRDefault="007B55C8" w:rsidP="004557B3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explain the importance of continuing education in law en</w:t>
            </w:r>
            <w:r w:rsidR="004557B3">
              <w:rPr>
                <w:rFonts w:ascii="Tahoma" w:hAnsi="Tahoma" w:cs="Tahoma"/>
              </w:rPr>
              <w:t>forcement.</w:t>
            </w:r>
          </w:p>
        </w:tc>
      </w:tr>
      <w:tr w:rsidR="007B55C8" w:rsidRPr="00752707" w14:paraId="484C6BC2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p w14:paraId="5B37F7B3" w14:textId="0B1A1281" w:rsidR="007B55C8" w:rsidRDefault="008E7821" w:rsidP="00811FCB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 xml:space="preserve">Unit 2: </w:t>
            </w:r>
            <w:r w:rsidR="007B55C8">
              <w:rPr>
                <w:rFonts w:ascii="Open Sans" w:hAnsi="Open Sans" w:cs="Open Sans"/>
                <w:b/>
              </w:rPr>
              <w:t>Telecommunications</w:t>
            </w:r>
          </w:p>
          <w:p w14:paraId="0FF82E2D" w14:textId="77777777" w:rsidR="008E7821" w:rsidRDefault="008E7821" w:rsidP="00811FCB">
            <w:pPr>
              <w:rPr>
                <w:rFonts w:ascii="Open Sans" w:hAnsi="Open Sans" w:cs="Open Sans"/>
                <w:b/>
              </w:rPr>
            </w:pPr>
          </w:p>
          <w:p w14:paraId="38F706D0" w14:textId="405229C5" w:rsidR="008E7821" w:rsidRPr="008E7821" w:rsidRDefault="008E7821" w:rsidP="008E7821">
            <w:pPr>
              <w:rPr>
                <w:rFonts w:ascii="Open Sans" w:hAnsi="Open Sans" w:cs="Open Sans"/>
                <w:bCs/>
              </w:rPr>
            </w:pPr>
            <w:r w:rsidRPr="00951E1F">
              <w:rPr>
                <w:rFonts w:ascii="Open Sans" w:hAnsi="Open Sans" w:cs="Open Sans"/>
                <w:bCs/>
              </w:rPr>
              <w:t>In this unit, students will explore</w:t>
            </w:r>
            <w:r>
              <w:rPr>
                <w:rFonts w:ascii="Open Sans" w:hAnsi="Open Sans" w:cs="Open Sans"/>
                <w:bCs/>
              </w:rPr>
              <w:t xml:space="preserve">, </w:t>
            </w:r>
            <w:r w:rsidRPr="00951E1F">
              <w:rPr>
                <w:rFonts w:ascii="Open Sans" w:hAnsi="Open Sans" w:cs="Open Sans"/>
                <w:bCs/>
              </w:rPr>
              <w:t>discuss</w:t>
            </w:r>
            <w:r>
              <w:rPr>
                <w:rFonts w:ascii="Open Sans" w:hAnsi="Open Sans" w:cs="Open Sans"/>
                <w:bCs/>
              </w:rPr>
              <w:t>, and use</w:t>
            </w:r>
            <w:r w:rsidRPr="007B55C8">
              <w:rPr>
                <w:rFonts w:ascii="Tahoma" w:hAnsi="Tahoma" w:cs="Tahoma"/>
              </w:rPr>
              <w:t xml:space="preserve"> telecommunications equipment</w:t>
            </w:r>
            <w:r>
              <w:rPr>
                <w:rFonts w:ascii="Tahoma" w:hAnsi="Tahoma" w:cs="Tahoma"/>
              </w:rPr>
              <w:t>.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>
              <w:rPr>
                <w:rFonts w:ascii="Tahoma" w:hAnsi="Tahoma" w:cs="Tahoma"/>
              </w:rPr>
              <w:t xml:space="preserve">Students will create and participate in scenarios that demonstrate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the use of telecommunication mobile, handheld radio systems, and current technology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,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formulate simulated radio communications using phonetic alphabet and common terminology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, and </w:t>
            </w:r>
            <w:r w:rsidRPr="007B55C8">
              <w:rPr>
                <w:rFonts w:ascii="Tahoma" w:hAnsi="Tahoma" w:cs="Tahoma"/>
              </w:rPr>
              <w:t xml:space="preserve">conduct simulated radio and data communications using mobile data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computer</w:t>
            </w:r>
            <w:r w:rsidRPr="007B55C8">
              <w:rPr>
                <w:rFonts w:ascii="Tahoma" w:hAnsi="Tahoma" w:cs="Tahoma"/>
              </w:rPr>
              <w:t xml:space="preserve"> and handheld radios</w:t>
            </w:r>
            <w:r>
              <w:rPr>
                <w:rFonts w:ascii="Tahoma" w:hAnsi="Tahoma" w:cs="Tahoma"/>
              </w:rPr>
              <w:t>. I</w:t>
            </w:r>
            <w:r w:rsidRPr="00951E1F">
              <w:rPr>
                <w:rFonts w:ascii="Tahoma" w:hAnsi="Tahoma" w:cs="Tahoma"/>
              </w:rPr>
              <w:t>n classroom discussions</w:t>
            </w:r>
            <w:r>
              <w:rPr>
                <w:rFonts w:ascii="Tahoma" w:hAnsi="Tahoma" w:cs="Tahoma"/>
              </w:rPr>
              <w:t xml:space="preserve"> and/or brief presentations, students will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evaluate safety concerns with the use of telecommunications equipment, including when in the presence of non-first responders and while operating vehicles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,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explain the need of prioritizing calls for service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, and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identify the procedures used during emergency communications incidents such as hostage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incidents and active pursuits.</w:t>
            </w:r>
          </w:p>
        </w:tc>
        <w:tc>
          <w:tcPr>
            <w:tcW w:w="2250" w:type="dxa"/>
            <w:shd w:val="clear" w:color="auto" w:fill="auto"/>
          </w:tcPr>
          <w:p w14:paraId="1F2A4216" w14:textId="6EFC113D" w:rsidR="002A502B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 periods</w:t>
            </w:r>
          </w:p>
          <w:p w14:paraId="77CD1966" w14:textId="65588227" w:rsidR="007B55C8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13D456D" w14:textId="77777777" w:rsidR="007B55C8" w:rsidRPr="007B55C8" w:rsidRDefault="007B55C8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(3)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uses telecommunications equipment. The student is expected to:</w:t>
            </w:r>
          </w:p>
          <w:p w14:paraId="369D57D1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support the use of telecommunication mobile, handheld radio systems, and current technology;</w:t>
            </w:r>
          </w:p>
          <w:p w14:paraId="4D3EB202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formulate simulated radio communications using phonetic alphabet and common terminology;</w:t>
            </w:r>
          </w:p>
          <w:p w14:paraId="793FE2B2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 xml:space="preserve">conduct simulated radio and data communications using mobile data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computer</w:t>
            </w:r>
            <w:r w:rsidRPr="007B55C8">
              <w:rPr>
                <w:rFonts w:ascii="Tahoma" w:hAnsi="Tahoma" w:cs="Tahoma"/>
              </w:rPr>
              <w:t xml:space="preserve"> and handheld radios;</w:t>
            </w:r>
          </w:p>
          <w:p w14:paraId="22E8BD0E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safety concerns with the use of telecommunications equipment, including when in the presence of non-first responders and while operating vehicles;</w:t>
            </w:r>
          </w:p>
          <w:p w14:paraId="55A97543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explain the need of prioritizing calls for service; and</w:t>
            </w:r>
          </w:p>
          <w:p w14:paraId="125454F8" w14:textId="38FF40DC" w:rsidR="007B55C8" w:rsidRPr="00811FCB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identify the procedures used during emergency communications incidents such as hostage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incidents and active pursuits.</w:t>
            </w:r>
          </w:p>
        </w:tc>
      </w:tr>
      <w:tr w:rsidR="00022991" w:rsidRPr="00752707" w14:paraId="1C92A959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1403602236"/>
              <w:placeholder>
                <w:docPart w:val="433FB650B52743BE85DDABA26B3781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B0FAEC9" w14:textId="35EF6DB9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8E7821">
                  <w:rPr>
                    <w:rFonts w:ascii="Open Sans" w:hAnsi="Open Sans" w:cs="Open Sans"/>
                    <w:b/>
                    <w:bCs/>
                  </w:rPr>
                  <w:t xml:space="preserve"> 3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177AF4">
                  <w:rPr>
                    <w:rFonts w:ascii="Open Sans" w:hAnsi="Open Sans" w:cs="Open Sans"/>
                    <w:b/>
                    <w:bCs/>
                  </w:rPr>
                  <w:t>Use of Force</w:t>
                </w:r>
              </w:p>
              <w:p w14:paraId="279252FD" w14:textId="1A64BA49" w:rsidR="00811FCB" w:rsidRDefault="00811FCB" w:rsidP="00811FCB"/>
              <w:p w14:paraId="6F0AEAF7" w14:textId="3176CDF3" w:rsidR="00C039E4" w:rsidRPr="00951E1F" w:rsidRDefault="00951E1F" w:rsidP="008E7821">
                <w:pPr>
                  <w:rPr>
                    <w:rFonts w:ascii="Tahoma" w:hAnsi="Tahoma" w:cs="Tahoma"/>
                  </w:rPr>
                </w:pPr>
                <w:r w:rsidRPr="00951E1F">
                  <w:rPr>
                    <w:rFonts w:ascii="Open Sans" w:hAnsi="Open Sans" w:cs="Open Sans"/>
                    <w:bCs/>
                  </w:rPr>
                  <w:t>In this unit, students will explore and discuss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Pr="00811FCB">
                  <w:rPr>
                    <w:rFonts w:ascii="Tahoma" w:hAnsi="Tahoma" w:cs="Tahoma"/>
                  </w:rPr>
                  <w:t>force options available to peace officers</w:t>
                </w:r>
                <w:r>
                  <w:rPr>
                    <w:rFonts w:ascii="Tahoma" w:hAnsi="Tahoma" w:cs="Tahoma"/>
                  </w:rPr>
                  <w:t xml:space="preserve">, </w:t>
                </w:r>
                <w:r w:rsidRPr="00811FCB">
                  <w:rPr>
                    <w:rFonts w:ascii="Tahoma" w:hAnsi="Tahoma" w:cs="Tahoma"/>
                  </w:rPr>
                  <w:t>identify key terminology relating to the use of force</w:t>
                </w:r>
                <w:r w:rsidR="00722ACD">
                  <w:rPr>
                    <w:rFonts w:ascii="Tahoma" w:hAnsi="Tahoma" w:cs="Tahoma"/>
                  </w:rPr>
                  <w:t>,</w:t>
                </w:r>
                <w:r w:rsidRPr="00811FCB">
                  <w:rPr>
                    <w:rFonts w:ascii="Tahoma" w:hAnsi="Tahoma" w:cs="Tahoma"/>
                  </w:rPr>
                  <w:t xml:space="preserve"> </w:t>
                </w:r>
                <w:r w:rsidR="008E7821">
                  <w:rPr>
                    <w:rFonts w:ascii="Tahoma" w:hAnsi="Tahoma" w:cs="Tahoma"/>
                  </w:rPr>
                  <w:t xml:space="preserve">identify and </w:t>
                </w:r>
                <w:r w:rsidRPr="00811FCB">
                  <w:rPr>
                    <w:rFonts w:ascii="Tahoma" w:hAnsi="Tahoma" w:cs="Tahoma"/>
                  </w:rPr>
                  <w:t>explain the legal authorit</w:t>
                </w:r>
                <w:r w:rsidR="008E7821">
                  <w:rPr>
                    <w:rFonts w:ascii="Tahoma" w:hAnsi="Tahoma" w:cs="Tahoma"/>
                  </w:rPr>
                  <w:t>y</w:t>
                </w:r>
                <w:r w:rsidRPr="00811FCB">
                  <w:rPr>
                    <w:rFonts w:ascii="Tahoma" w:hAnsi="Tahoma" w:cs="Tahoma"/>
                  </w:rPr>
                  <w:t xml:space="preserve"> for use of force</w:t>
                </w:r>
                <w:r>
                  <w:rPr>
                    <w:rFonts w:ascii="Tahoma" w:hAnsi="Tahoma" w:cs="Tahoma"/>
                  </w:rPr>
                  <w:t xml:space="preserve">, and </w:t>
                </w:r>
                <w:r w:rsidRPr="00811FCB">
                  <w:rPr>
                    <w:rFonts w:ascii="Tahoma" w:hAnsi="Tahoma" w:cs="Tahoma"/>
                  </w:rPr>
                  <w:t xml:space="preserve">analyze the deciding factors for use of force when </w:t>
                </w:r>
                <w:r w:rsidRPr="00811FCB">
                  <w:rPr>
                    <w:rFonts w:ascii="Tahoma" w:hAnsi="Tahoma" w:cs="Tahoma"/>
                  </w:rPr>
                  <w:lastRenderedPageBreak/>
                  <w:t>effecting an arrest</w:t>
                </w:r>
                <w:r>
                  <w:rPr>
                    <w:rFonts w:ascii="Tahoma" w:hAnsi="Tahoma" w:cs="Tahoma"/>
                  </w:rPr>
                  <w:t xml:space="preserve">. Students will also </w:t>
                </w:r>
                <w:r w:rsidR="008E7821" w:rsidRPr="007B55C8">
                  <w:rPr>
                    <w:rFonts w:ascii="Tahoma" w:hAnsi="Tahoma" w:cs="Tahoma"/>
                  </w:rPr>
                  <w:t>demonstrate the use of the force continuum in simulated situations requiring varied degrees of force</w:t>
                </w:r>
                <w:r w:rsidR="008E7821">
                  <w:rPr>
                    <w:rFonts w:ascii="Tahoma" w:hAnsi="Tahoma" w:cs="Tahoma"/>
                  </w:rPr>
                  <w:t xml:space="preserve">, </w:t>
                </w:r>
                <w:r w:rsidR="008E7821" w:rsidRPr="007B55C8">
                  <w:rPr>
                    <w:rFonts w:ascii="Tahoma" w:hAnsi="Tahoma" w:cs="Tahoma"/>
                  </w:rPr>
                  <w:t>explain the guidelines and restrictions imposed by state and federal governments related to the use of deadly force</w:t>
                </w:r>
                <w:r w:rsidR="008E7821">
                  <w:rPr>
                    <w:rFonts w:ascii="Tahoma" w:hAnsi="Tahoma" w:cs="Tahoma"/>
                  </w:rPr>
                  <w:t xml:space="preserve">, and </w:t>
                </w:r>
                <w:r w:rsidR="008E7821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analyze and evaluate the use of less-than-lethal </w:t>
                </w:r>
                <w:r w:rsidR="008E7821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as well as deadly </w:t>
                </w:r>
                <w:r w:rsidR="008E7821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use of force</w:t>
                </w:r>
                <w:r w:rsidR="008E7821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6F494E62" w14:textId="1EFF540A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15 periods</w:t>
            </w:r>
          </w:p>
          <w:p w14:paraId="57A69413" w14:textId="64504947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9E425EE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(13)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evaluates situations requiring the use of force. The student is expected to:</w:t>
            </w:r>
          </w:p>
          <w:p w14:paraId="208FFCB8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demonstrate the use of the force continuum in simulated situations requiring varied degrees of force;</w:t>
            </w:r>
          </w:p>
          <w:p w14:paraId="4EDEEFD7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lastRenderedPageBreak/>
              <w:t>(B)</w:t>
            </w:r>
            <w:r w:rsidRPr="007B55C8">
              <w:rPr>
                <w:rFonts w:ascii="Tahoma" w:hAnsi="Tahoma" w:cs="Tahoma"/>
              </w:rPr>
              <w:tab/>
              <w:t>explain the guidelines and restrictions imposed by state and federal governments related to the use of deadly force;</w:t>
            </w:r>
          </w:p>
          <w:p w14:paraId="59A3F281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identify the legal authority for the use of force;</w:t>
            </w:r>
          </w:p>
          <w:p w14:paraId="019B322F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analyze and evaluate the use of less-than-lethal use of force; and</w:t>
            </w:r>
          </w:p>
          <w:p w14:paraId="78389731" w14:textId="0162727A" w:rsidR="00C039E4" w:rsidRPr="00811FCB" w:rsidRDefault="009D4586" w:rsidP="008E7821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analyze and ev</w:t>
            </w:r>
            <w:r w:rsidR="008E7821">
              <w:rPr>
                <w:rStyle w:val="Add"/>
                <w:rFonts w:ascii="Tahoma" w:hAnsi="Tahoma" w:cs="Tahoma"/>
                <w:color w:val="auto"/>
                <w:u w:val="none"/>
              </w:rPr>
              <w:t>aluate the use of deadly force.</w:t>
            </w:r>
          </w:p>
        </w:tc>
      </w:tr>
      <w:tr w:rsidR="009D4586" w:rsidRPr="00752707" w14:paraId="24C59551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p w14:paraId="711442FA" w14:textId="1816F461" w:rsidR="004B0980" w:rsidRDefault="004B0980" w:rsidP="004B098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Unit 4: </w:t>
            </w:r>
            <w:r w:rsidR="00FE668F">
              <w:rPr>
                <w:rFonts w:ascii="Open Sans" w:hAnsi="Open Sans" w:cs="Open Sans"/>
                <w:b/>
                <w:bCs/>
              </w:rPr>
              <w:t>Conflict-Management, Crisis Situations, and Crowd Control</w:t>
            </w:r>
          </w:p>
          <w:p w14:paraId="72D2A9F3" w14:textId="16CEB8DB" w:rsidR="00FE668F" w:rsidRDefault="00FE668F" w:rsidP="004B0980">
            <w:pPr>
              <w:rPr>
                <w:rFonts w:ascii="Open Sans" w:hAnsi="Open Sans" w:cs="Open Sans"/>
                <w:b/>
                <w:bCs/>
              </w:rPr>
            </w:pPr>
          </w:p>
          <w:p w14:paraId="16A9C0E6" w14:textId="45F6AF3D" w:rsidR="00FE668F" w:rsidRDefault="00FE668F" w:rsidP="004B0980">
            <w:pPr>
              <w:rPr>
                <w:rFonts w:ascii="Tahoma" w:hAnsi="Tahoma" w:cs="Tahoma"/>
              </w:rPr>
            </w:pPr>
            <w:r w:rsidRPr="00951E1F">
              <w:rPr>
                <w:rFonts w:ascii="Open Sans" w:hAnsi="Open Sans" w:cs="Open Sans"/>
                <w:bCs/>
              </w:rPr>
              <w:t>In this unit, students will explore and discuss</w:t>
            </w:r>
            <w:r>
              <w:rPr>
                <w:rFonts w:ascii="Open Sans" w:hAnsi="Open Sans" w:cs="Open Sans"/>
                <w:bCs/>
              </w:rPr>
              <w:t xml:space="preserve"> </w:t>
            </w:r>
            <w:r w:rsidRPr="007B55C8">
              <w:rPr>
                <w:rFonts w:ascii="Tahoma" w:hAnsi="Tahoma" w:cs="Tahoma"/>
              </w:rPr>
              <w:t xml:space="preserve">the importance of using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interpersonal communication</w:t>
            </w:r>
            <w:r w:rsidRPr="007B55C8">
              <w:rPr>
                <w:rFonts w:ascii="Tahoma" w:hAnsi="Tahoma" w:cs="Tahoma"/>
              </w:rPr>
              <w:t xml:space="preserve"> techniques to resolve conflicts and reduce ange</w:t>
            </w:r>
            <w:r>
              <w:rPr>
                <w:rFonts w:ascii="Tahoma" w:hAnsi="Tahoma" w:cs="Tahoma"/>
              </w:rPr>
              <w:t>r. Students will also examine</w:t>
            </w:r>
            <w:r w:rsidRPr="007B55C8">
              <w:rPr>
                <w:rFonts w:ascii="Tahoma" w:hAnsi="Tahoma" w:cs="Tahoma"/>
              </w:rPr>
              <w:t xml:space="preserve"> the techniques used to manage crisis situations and maintain public safety</w:t>
            </w:r>
            <w:r>
              <w:rPr>
                <w:rFonts w:ascii="Tahoma" w:hAnsi="Tahoma" w:cs="Tahoma"/>
              </w:rPr>
              <w:t xml:space="preserve">, and </w:t>
            </w:r>
            <w:r w:rsidRPr="007B55C8">
              <w:rPr>
                <w:rFonts w:ascii="Tahoma" w:hAnsi="Tahoma" w:cs="Tahoma"/>
              </w:rPr>
              <w:t>demonstrate crisis negotiations to promote the safety of individuals and the general public</w:t>
            </w:r>
            <w:r>
              <w:rPr>
                <w:rFonts w:ascii="Tahoma" w:hAnsi="Tahoma" w:cs="Tahoma"/>
              </w:rPr>
              <w:t xml:space="preserve"> as well as </w:t>
            </w:r>
            <w:r w:rsidRPr="007B55C8">
              <w:rPr>
                <w:rFonts w:ascii="Tahoma" w:hAnsi="Tahoma" w:cs="Tahoma"/>
              </w:rPr>
              <w:t>effective communication techniques in a simulated crisis negotiation</w:t>
            </w:r>
            <w:r>
              <w:rPr>
                <w:rFonts w:ascii="Tahoma" w:hAnsi="Tahoma" w:cs="Tahoma"/>
              </w:rPr>
              <w:t xml:space="preserve">. </w:t>
            </w:r>
          </w:p>
          <w:p w14:paraId="37203504" w14:textId="385657AD" w:rsidR="00FE668F" w:rsidRDefault="00FE668F" w:rsidP="004B098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Students will </w:t>
            </w:r>
            <w:r w:rsidRPr="007B55C8">
              <w:rPr>
                <w:rFonts w:ascii="Tahoma" w:hAnsi="Tahoma" w:cs="Tahoma"/>
              </w:rPr>
              <w:t>participate in a simulated scenario as a crisis negotiation team member</w:t>
            </w:r>
            <w:r>
              <w:rPr>
                <w:rFonts w:ascii="Tahoma" w:hAnsi="Tahoma" w:cs="Tahoma"/>
              </w:rPr>
              <w:t xml:space="preserve">, </w:t>
            </w:r>
            <w:r w:rsidRPr="007B55C8">
              <w:rPr>
                <w:rFonts w:ascii="Tahoma" w:hAnsi="Tahoma" w:cs="Tahoma"/>
              </w:rPr>
              <w:t>examine hostage safety considerations during a simulated crisis negotiation</w:t>
            </w:r>
            <w:r>
              <w:rPr>
                <w:rFonts w:ascii="Tahoma" w:hAnsi="Tahoma" w:cs="Tahoma"/>
              </w:rPr>
              <w:t xml:space="preserve">, and </w:t>
            </w:r>
            <w:r w:rsidRPr="007B55C8">
              <w:rPr>
                <w:rFonts w:ascii="Tahoma" w:hAnsi="Tahoma" w:cs="Tahoma"/>
              </w:rPr>
              <w:t>differentiate between public safety and individual rights during crisis negotiation</w:t>
            </w:r>
            <w:r>
              <w:rPr>
                <w:rFonts w:ascii="Tahoma" w:hAnsi="Tahoma" w:cs="Tahoma"/>
              </w:rPr>
              <w:t>.</w:t>
            </w:r>
          </w:p>
          <w:p w14:paraId="76DEF164" w14:textId="77777777" w:rsidR="00FE668F" w:rsidRDefault="00FE668F" w:rsidP="004B0980">
            <w:pPr>
              <w:rPr>
                <w:rFonts w:ascii="Tahoma" w:hAnsi="Tahoma" w:cs="Tahoma"/>
              </w:rPr>
            </w:pPr>
          </w:p>
          <w:p w14:paraId="61DF7DC4" w14:textId="4EBCCF1D" w:rsidR="00FE668F" w:rsidRDefault="00FE668F" w:rsidP="004B0980">
            <w:pPr>
              <w:rPr>
                <w:rStyle w:val="Add"/>
                <w:rFonts w:ascii="Tahoma" w:hAnsi="Tahoma" w:cs="Tahoma"/>
                <w:color w:val="auto"/>
                <w:u w:val="none"/>
              </w:rPr>
            </w:pPr>
            <w:r>
              <w:rPr>
                <w:rFonts w:ascii="Tahoma" w:hAnsi="Tahoma" w:cs="Tahoma"/>
              </w:rPr>
              <w:lastRenderedPageBreak/>
              <w:t xml:space="preserve">Students will also research,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analyze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>,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and evaluate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crowd control methods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. Students will discuss and explain </w:t>
            </w:r>
            <w:r w:rsidRPr="007B55C8">
              <w:rPr>
                <w:rFonts w:ascii="Tahoma" w:hAnsi="Tahoma" w:cs="Tahoma"/>
              </w:rPr>
              <w:t>the deployment of less-than-lethal and chemical crowd control measures</w:t>
            </w:r>
            <w:r>
              <w:rPr>
                <w:rFonts w:ascii="Tahoma" w:hAnsi="Tahoma" w:cs="Tahoma"/>
              </w:rPr>
              <w:t xml:space="preserve"> and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identify the need assessment of crowd management, including officer safety, surveillance, protection of life, protection of property, and requests for assistance from other officers and agencies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. </w:t>
            </w:r>
          </w:p>
          <w:p w14:paraId="431B3CD7" w14:textId="77777777" w:rsidR="00FE668F" w:rsidRDefault="00FE668F" w:rsidP="004B0980">
            <w:pPr>
              <w:rPr>
                <w:rStyle w:val="Add"/>
                <w:rFonts w:ascii="Tahoma" w:hAnsi="Tahoma" w:cs="Tahoma"/>
                <w:color w:val="auto"/>
                <w:u w:val="none"/>
              </w:rPr>
            </w:pPr>
          </w:p>
          <w:p w14:paraId="00E43F86" w14:textId="6E756D51" w:rsidR="009D4586" w:rsidRDefault="00FE668F" w:rsidP="00FE668F">
            <w:pPr>
              <w:rPr>
                <w:rFonts w:ascii="Open Sans" w:hAnsi="Open Sans" w:cs="Open Sans"/>
                <w:b/>
              </w:rPr>
            </w:pP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Students will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demonstrate establishing perimeters for crowd control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in a simulated situation, and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explain the importance of identifying group leaders, followers, and victims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in that and other situations.</w:t>
            </w:r>
          </w:p>
        </w:tc>
        <w:tc>
          <w:tcPr>
            <w:tcW w:w="2250" w:type="dxa"/>
            <w:shd w:val="clear" w:color="auto" w:fill="auto"/>
          </w:tcPr>
          <w:p w14:paraId="37DCCFCA" w14:textId="77777777" w:rsidR="002A502B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15 periods</w:t>
            </w:r>
          </w:p>
          <w:p w14:paraId="4F65B9D7" w14:textId="2D1C47E2" w:rsidR="009D4586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94794E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(5)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 xml:space="preserve">The student recognizes the importance of using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interpersonal communication</w:t>
            </w:r>
            <w:r w:rsidRPr="007B55C8">
              <w:rPr>
                <w:rFonts w:ascii="Tahoma" w:hAnsi="Tahoma" w:cs="Tahoma"/>
              </w:rPr>
              <w:t xml:space="preserve"> techniques to resolve conflicts and reduce anger. The student is expected to:</w:t>
            </w:r>
          </w:p>
          <w:p w14:paraId="6FFE743C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 xml:space="preserve">examine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interpersonal communication</w:t>
            </w:r>
            <w:r w:rsidRPr="007B55C8">
              <w:rPr>
                <w:rFonts w:ascii="Tahoma" w:hAnsi="Tahoma" w:cs="Tahoma"/>
              </w:rPr>
              <w:t xml:space="preserve"> techniques used in law enforcement;</w:t>
            </w:r>
          </w:p>
          <w:p w14:paraId="0FBE05E8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 xml:space="preserve">distinguish between passive,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passive-aggressive,</w:t>
            </w:r>
            <w:r w:rsidRPr="007B55C8">
              <w:rPr>
                <w:rFonts w:ascii="Tahoma" w:hAnsi="Tahoma" w:cs="Tahoma"/>
              </w:rPr>
              <w:t xml:space="preserve"> aggressive, and assertive behavior;</w:t>
            </w:r>
          </w:p>
          <w:p w14:paraId="07F53C2C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discuss strategies for dealing with difficult people; and</w:t>
            </w:r>
          </w:p>
          <w:p w14:paraId="661221E0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>examine factors that contribute to a person's hostility.</w:t>
            </w:r>
          </w:p>
          <w:p w14:paraId="60AA6990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(6)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examines the techniques used to manage crisis situations and maintain public safety. The student is expected to:</w:t>
            </w:r>
          </w:p>
          <w:p w14:paraId="04A09554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lastRenderedPageBreak/>
              <w:t>(A)</w:t>
            </w:r>
            <w:r w:rsidRPr="007B55C8">
              <w:rPr>
                <w:rFonts w:ascii="Tahoma" w:hAnsi="Tahoma" w:cs="Tahoma"/>
              </w:rPr>
              <w:tab/>
              <w:t>demonstrate crisis negotiations to promote the safety of individuals and the general public;</w:t>
            </w:r>
          </w:p>
          <w:p w14:paraId="1F8D6D17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participate in a simulated scenario as a crisis negotiation team member;</w:t>
            </w:r>
          </w:p>
          <w:p w14:paraId="0F9EE054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demonstrate effective communication techniques in a simulated crisis negotiation;</w:t>
            </w:r>
          </w:p>
          <w:p w14:paraId="5D10A93E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>examine hostage safety considerations during a simulated crisis negotiation; and</w:t>
            </w:r>
          </w:p>
          <w:p w14:paraId="6339883D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(E)</w:t>
            </w:r>
            <w:r w:rsidRPr="007B55C8">
              <w:rPr>
                <w:rFonts w:ascii="Tahoma" w:hAnsi="Tahoma" w:cs="Tahoma"/>
              </w:rPr>
              <w:tab/>
              <w:t>differentiate between public safety and individual rights during crisis negotiation.</w:t>
            </w:r>
          </w:p>
          <w:p w14:paraId="600FE0A7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(12)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 xml:space="preserve">The student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identifies crowd control methods</w:t>
            </w:r>
            <w:r w:rsidRPr="007B55C8">
              <w:rPr>
                <w:rFonts w:ascii="Tahoma" w:hAnsi="Tahoma" w:cs="Tahoma"/>
              </w:rPr>
              <w:t>. The student is expected to:</w:t>
            </w:r>
          </w:p>
          <w:p w14:paraId="5C2A4D18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(A)</w:t>
            </w:r>
            <w:r w:rsidRPr="007B55C8">
              <w:rPr>
                <w:rFonts w:ascii="Tahoma" w:hAnsi="Tahoma" w:cs="Tahoma"/>
              </w:rPr>
              <w:tab/>
              <w:t>explain the deployment of less-than-lethal and chemical crowd control measures;</w:t>
            </w:r>
          </w:p>
          <w:p w14:paraId="5DDC772C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(B)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identify the need assessment of crowd management, including officer safety, surveillance, protection of life, protection of property, and requests for assistance from other officers and agencies;</w:t>
            </w:r>
          </w:p>
          <w:p w14:paraId="6DD4AA93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establishing perimeters for crowd control; and</w:t>
            </w:r>
          </w:p>
          <w:p w14:paraId="0C9755DC" w14:textId="636E655B" w:rsidR="009D4586" w:rsidRPr="00452E7E" w:rsidRDefault="009D4586" w:rsidP="00FE668F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explain the importance of identifying group leaders, followers, and victims.</w:t>
            </w:r>
          </w:p>
        </w:tc>
      </w:tr>
      <w:tr w:rsidR="00022991" w:rsidRPr="00752707" w14:paraId="674FE8FB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425270877"/>
              <w:placeholder>
                <w:docPart w:val="7021C283C43340B7AEFA6A045B5ABF38"/>
              </w:placeholder>
              <w:docPartList>
                <w:docPartGallery w:val="Quick Parts"/>
              </w:docPartList>
            </w:sdtPr>
            <w:sdtEndPr>
              <w:rPr>
                <w:rFonts w:ascii="Tahoma" w:hAnsi="Tahoma" w:cs="Tahoma"/>
                <w:b w:val="0"/>
              </w:rPr>
            </w:sdtEndPr>
            <w:sdtContent>
              <w:p w14:paraId="17AC58A2" w14:textId="4F3E9BC5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751698">
                  <w:rPr>
                    <w:rFonts w:ascii="Open Sans" w:hAnsi="Open Sans" w:cs="Open Sans"/>
                    <w:b/>
                    <w:bCs/>
                  </w:rPr>
                  <w:t xml:space="preserve"> 5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177AF4">
                  <w:rPr>
                    <w:rFonts w:ascii="Open Sans" w:hAnsi="Open Sans" w:cs="Open Sans"/>
                    <w:b/>
                    <w:bCs/>
                  </w:rPr>
                  <w:t>Accident Investigations</w:t>
                </w:r>
              </w:p>
              <w:p w14:paraId="43D5DD6B" w14:textId="422D96F2" w:rsidR="00811FCB" w:rsidRDefault="00811FCB" w:rsidP="00811FCB"/>
              <w:p w14:paraId="28A3305A" w14:textId="26F70D71" w:rsidR="00043F44" w:rsidRDefault="00030378" w:rsidP="00043F44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  <w:bCs/>
                  </w:rPr>
                  <w:t>In this unit, students will</w:t>
                </w:r>
                <w:r w:rsidRPr="00030378">
                  <w:rPr>
                    <w:rFonts w:ascii="Tahoma" w:hAnsi="Tahoma" w:cs="Tahoma"/>
                    <w:b/>
                    <w:bCs/>
                  </w:rPr>
                  <w:t xml:space="preserve"> </w:t>
                </w:r>
                <w:r w:rsidRPr="00030378">
                  <w:rPr>
                    <w:rFonts w:ascii="Tahoma" w:hAnsi="Tahoma" w:cs="Tahoma"/>
                  </w:rPr>
                  <w:t>demonstrate a working knowledge of the laws, methods, and techniques relat</w:t>
                </w:r>
                <w:r w:rsidR="00043F44">
                  <w:rPr>
                    <w:rFonts w:ascii="Tahoma" w:hAnsi="Tahoma" w:cs="Tahoma"/>
                  </w:rPr>
                  <w:t>ed</w:t>
                </w:r>
                <w:r w:rsidRPr="00030378">
                  <w:rPr>
                    <w:rFonts w:ascii="Tahoma" w:hAnsi="Tahoma" w:cs="Tahoma"/>
                  </w:rPr>
                  <w:t xml:space="preserve"> to </w:t>
                </w:r>
                <w:r w:rsidR="00043F44">
                  <w:rPr>
                    <w:rFonts w:ascii="Tahoma" w:hAnsi="Tahoma" w:cs="Tahoma"/>
                  </w:rPr>
                  <w:t xml:space="preserve">motor vehicle </w:t>
                </w:r>
                <w:r w:rsidRPr="00030378">
                  <w:rPr>
                    <w:rFonts w:ascii="Tahoma" w:hAnsi="Tahoma" w:cs="Tahoma"/>
                  </w:rPr>
                  <w:t>accident investigation</w:t>
                </w:r>
                <w:r w:rsidR="00043F44">
                  <w:rPr>
                    <w:rFonts w:ascii="Tahoma" w:hAnsi="Tahoma" w:cs="Tahoma"/>
                  </w:rPr>
                  <w:t>s</w:t>
                </w:r>
                <w:r w:rsidRPr="00030378">
                  <w:rPr>
                    <w:rFonts w:ascii="Tahoma" w:hAnsi="Tahoma" w:cs="Tahoma"/>
                  </w:rPr>
                  <w:t xml:space="preserve">. Students will use appropriate technology and/or assigned materials to </w:t>
                </w:r>
                <w:r w:rsidR="00043F44" w:rsidRPr="007B55C8">
                  <w:rPr>
                    <w:rFonts w:ascii="Tahoma" w:hAnsi="Tahoma" w:cs="Tahoma"/>
                  </w:rPr>
                  <w:t>perform mathematical calculations using speed, velocity, time, and distance</w:t>
                </w:r>
                <w:r w:rsidR="00043F44">
                  <w:rPr>
                    <w:rFonts w:ascii="Tahoma" w:hAnsi="Tahoma" w:cs="Tahoma"/>
                  </w:rPr>
                  <w:t xml:space="preserve">, </w:t>
                </w:r>
                <w:r w:rsidR="00043F44" w:rsidRPr="007B55C8">
                  <w:rPr>
                    <w:rFonts w:ascii="Tahoma" w:hAnsi="Tahoma" w:cs="Tahoma"/>
                  </w:rPr>
                  <w:t>draw scale diagrams of simulated collisions using templates</w:t>
                </w:r>
                <w:r w:rsidR="00043F44">
                  <w:rPr>
                    <w:rFonts w:ascii="Tahoma" w:hAnsi="Tahoma" w:cs="Tahoma"/>
                  </w:rPr>
                  <w:t xml:space="preserve">, and </w:t>
                </w:r>
                <w:r w:rsidR="00043F44" w:rsidRPr="007B55C8">
                  <w:rPr>
                    <w:rFonts w:ascii="Tahoma" w:hAnsi="Tahoma" w:cs="Tahoma"/>
                  </w:rPr>
                  <w:t>interpret crash scene evidence</w:t>
                </w:r>
                <w:r w:rsidR="00043F44">
                  <w:rPr>
                    <w:rFonts w:ascii="Tahoma" w:hAnsi="Tahoma" w:cs="Tahoma"/>
                  </w:rPr>
                  <w:t>.</w:t>
                </w:r>
              </w:p>
              <w:p w14:paraId="7644E9C0" w14:textId="77777777" w:rsidR="00043F44" w:rsidRDefault="00043F44" w:rsidP="00043F44">
                <w:pPr>
                  <w:rPr>
                    <w:rFonts w:ascii="Tahoma" w:hAnsi="Tahoma" w:cs="Tahoma"/>
                  </w:rPr>
                </w:pPr>
              </w:p>
              <w:p w14:paraId="07F8A466" w14:textId="2EB07C74" w:rsidR="00C039E4" w:rsidRPr="00030378" w:rsidRDefault="00043F44" w:rsidP="00043F44">
                <w:pPr>
                  <w:rPr>
                    <w:rFonts w:ascii="Tahoma" w:hAnsi="Tahoma" w:cs="Tahoma"/>
                    <w:b/>
                    <w:bCs/>
                  </w:rPr>
                </w:pPr>
                <w:r>
                  <w:rPr>
                    <w:rFonts w:ascii="Tahoma" w:hAnsi="Tahoma" w:cs="Tahoma"/>
                  </w:rPr>
                  <w:t>I</w:t>
                </w:r>
                <w:r w:rsidR="00030378" w:rsidRPr="00030378">
                  <w:rPr>
                    <w:rFonts w:ascii="Tahoma" w:hAnsi="Tahoma" w:cs="Tahoma"/>
                  </w:rPr>
                  <w:t xml:space="preserve">n classroom activities and/or participation in </w:t>
                </w:r>
                <w:r>
                  <w:rPr>
                    <w:rFonts w:ascii="Tahoma" w:hAnsi="Tahoma" w:cs="Tahoma"/>
                  </w:rPr>
                  <w:t xml:space="preserve">various </w:t>
                </w:r>
                <w:r w:rsidR="00030378" w:rsidRPr="00030378">
                  <w:rPr>
                    <w:rFonts w:ascii="Tahoma" w:hAnsi="Tahoma" w:cs="Tahoma"/>
                  </w:rPr>
                  <w:t>scenarios</w:t>
                </w:r>
                <w:r>
                  <w:rPr>
                    <w:rFonts w:ascii="Tahoma" w:hAnsi="Tahoma" w:cs="Tahoma"/>
                  </w:rPr>
                  <w:t xml:space="preserve">, students will </w:t>
                </w:r>
                <w:r w:rsidRPr="007B55C8">
                  <w:rPr>
                    <w:rFonts w:ascii="Tahoma" w:hAnsi="Tahoma" w:cs="Tahoma"/>
                  </w:rPr>
                  <w:t>record simulated crash scene evidence using standard report procedures</w:t>
                </w:r>
                <w:r>
                  <w:rPr>
                    <w:rFonts w:ascii="Tahoma" w:hAnsi="Tahoma" w:cs="Tahoma"/>
                  </w:rPr>
                  <w:t xml:space="preserve"> and </w:t>
                </w:r>
                <w:r w:rsidRPr="007B55C8">
                  <w:rPr>
                    <w:rFonts w:ascii="Tahoma" w:hAnsi="Tahoma" w:cs="Tahoma"/>
                  </w:rPr>
                  <w:t xml:space="preserve">analyze </w:t>
                </w:r>
                <w:r>
                  <w:rPr>
                    <w:rFonts w:ascii="Tahoma" w:hAnsi="Tahoma" w:cs="Tahoma"/>
                  </w:rPr>
                  <w:t xml:space="preserve">and interpret </w:t>
                </w:r>
                <w:r w:rsidRPr="007B55C8">
                  <w:rPr>
                    <w:rFonts w:ascii="Tahoma" w:hAnsi="Tahoma" w:cs="Tahoma"/>
                  </w:rPr>
                  <w:t>simulated crash scene evidence using standard laws, regulations, and procedures</w:t>
                </w:r>
                <w:r w:rsidR="00030378" w:rsidRPr="00030378">
                  <w:rPr>
                    <w:rFonts w:ascii="Tahoma" w:hAnsi="Tahoma" w:cs="Tahoma"/>
                  </w:rPr>
                  <w:t>.</w:t>
                </w:r>
                <w:r>
                  <w:rPr>
                    <w:rFonts w:ascii="Tahoma" w:hAnsi="Tahoma" w:cs="Tahoma"/>
                  </w:rPr>
                  <w:t xml:space="preserve"> 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72708CB5" w14:textId="1113B3A1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 periods</w:t>
            </w:r>
          </w:p>
          <w:p w14:paraId="1F196356" w14:textId="38B95321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450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02E7300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(16)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investigates and documents a motor vehicle accident. The student is expected to:</w:t>
            </w:r>
          </w:p>
          <w:p w14:paraId="30FE92FB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record simulated crash scene evidence using standard report procedures;</w:t>
            </w:r>
          </w:p>
          <w:p w14:paraId="315961B4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analyze simulated crash scene evidence using standard laws, regulations, and procedures;</w:t>
            </w:r>
          </w:p>
          <w:p w14:paraId="4D060AE9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perform mathematical calculations using speed, velocity, time, and distance;</w:t>
            </w:r>
          </w:p>
          <w:p w14:paraId="7BDD6249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>draw scale diagrams of simulated collisions using templates; and</w:t>
            </w:r>
          </w:p>
          <w:p w14:paraId="77107BF5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(E)</w:t>
            </w:r>
            <w:r w:rsidRPr="007B55C8">
              <w:rPr>
                <w:rFonts w:ascii="Tahoma" w:hAnsi="Tahoma" w:cs="Tahoma"/>
              </w:rPr>
              <w:tab/>
              <w:t>interpret crash scene evidence.</w:t>
            </w:r>
          </w:p>
          <w:p w14:paraId="4E6C9A48" w14:textId="31D314D5" w:rsidR="00022991" w:rsidRPr="00452E7E" w:rsidRDefault="00022991" w:rsidP="009D4586">
            <w:pPr>
              <w:pStyle w:val="SUBPARAGRAPHA"/>
              <w:ind w:left="0" w:firstLine="0"/>
              <w:rPr>
                <w:rFonts w:ascii="Tahoma" w:hAnsi="Tahoma" w:cs="Tahoma"/>
              </w:rPr>
            </w:pPr>
          </w:p>
        </w:tc>
      </w:tr>
      <w:tr w:rsidR="00022991" w:rsidRPr="00752707" w14:paraId="0D240D13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236598228"/>
              <w:placeholder>
                <w:docPart w:val="18961E7AF7D2419DB61AFB635F817911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5BCF8993" w14:textId="4D6A5E27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751698">
                  <w:rPr>
                    <w:rFonts w:ascii="Open Sans" w:hAnsi="Open Sans" w:cs="Open Sans"/>
                    <w:b/>
                    <w:bCs/>
                  </w:rPr>
                  <w:t>6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751698">
                  <w:rPr>
                    <w:rFonts w:ascii="Open Sans" w:hAnsi="Open Sans" w:cs="Open Sans"/>
                    <w:b/>
                    <w:bCs/>
                  </w:rPr>
                  <w:t>Transportation, Interviews, and Interrogations</w:t>
                </w:r>
              </w:p>
              <w:p w14:paraId="4579AC6F" w14:textId="74B80581" w:rsidR="00811FCB" w:rsidRDefault="00811FCB" w:rsidP="00811FCB"/>
              <w:p w14:paraId="5A5DFA41" w14:textId="467E3CE5" w:rsidR="0080419C" w:rsidRDefault="00030378" w:rsidP="00030378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  <w:bCs/>
                  </w:rPr>
                  <w:t>In this unit, students will</w:t>
                </w:r>
                <w:r w:rsidRPr="00030378">
                  <w:rPr>
                    <w:rFonts w:ascii="Tahoma" w:hAnsi="Tahoma" w:cs="Tahoma"/>
                    <w:b/>
                    <w:bCs/>
                  </w:rPr>
                  <w:t xml:space="preserve"> </w:t>
                </w:r>
                <w:r w:rsidRPr="00030378">
                  <w:rPr>
                    <w:rFonts w:ascii="Tahoma" w:hAnsi="Tahoma" w:cs="Tahoma"/>
                  </w:rPr>
                  <w:t>demonstrate a</w:t>
                </w:r>
                <w:r>
                  <w:rPr>
                    <w:rFonts w:ascii="Tahoma" w:hAnsi="Tahoma" w:cs="Tahoma"/>
                  </w:rPr>
                  <w:t>n understanding of</w:t>
                </w:r>
                <w:r w:rsidR="0080419C">
                  <w:rPr>
                    <w:rFonts w:ascii="Tahoma" w:hAnsi="Tahoma" w:cs="Tahoma"/>
                  </w:rPr>
                  <w:t xml:space="preserve"> </w:t>
                </w:r>
                <w:r w:rsidR="0080419C" w:rsidRPr="007B55C8">
                  <w:rPr>
                    <w:rFonts w:ascii="Tahoma" w:hAnsi="Tahoma" w:cs="Tahoma"/>
                  </w:rPr>
                  <w:t>procedures designed to safely transport a person in custody</w:t>
                </w:r>
                <w:r w:rsidR="0080419C">
                  <w:rPr>
                    <w:rFonts w:ascii="Tahoma" w:hAnsi="Tahoma" w:cs="Tahoma"/>
                  </w:rPr>
                  <w:t xml:space="preserve">. Students will </w:t>
                </w:r>
                <w:r w:rsidR="0080419C" w:rsidRPr="007B55C8">
                  <w:rPr>
                    <w:rFonts w:ascii="Tahoma" w:hAnsi="Tahoma" w:cs="Tahoma"/>
                  </w:rPr>
                  <w:t>demonstrate a search of an individual incidental to an arrest</w:t>
                </w:r>
                <w:r w:rsidR="0080419C">
                  <w:rPr>
                    <w:rFonts w:ascii="Tahoma" w:hAnsi="Tahoma" w:cs="Tahoma"/>
                  </w:rPr>
                  <w:t xml:space="preserve"> and </w:t>
                </w:r>
                <w:r w:rsidR="0080419C" w:rsidRPr="007B55C8">
                  <w:rPr>
                    <w:rFonts w:ascii="Tahoma" w:hAnsi="Tahoma" w:cs="Tahoma"/>
                  </w:rPr>
                  <w:t>demonstrate the procedures for transporting a person without violating personal rights or jeopardizing personal safety</w:t>
                </w:r>
                <w:r w:rsidR="0080419C">
                  <w:rPr>
                    <w:rFonts w:ascii="Tahoma" w:hAnsi="Tahoma" w:cs="Tahoma"/>
                  </w:rPr>
                  <w:t xml:space="preserve">, </w:t>
                </w:r>
                <w:r w:rsidR="0080419C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demonstrate different methods of restraining a person </w:t>
                </w:r>
                <w:r w:rsidR="0080419C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lastRenderedPageBreak/>
                  <w:t>being transported</w:t>
                </w:r>
                <w:r w:rsidR="0080419C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 w:rsidR="0080419C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discuss transporting non-custodial persons and juveniles</w:t>
                </w:r>
                <w:r w:rsidR="0080419C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 Students will display professionalism and effective communications skills as they self-evaluate and constructively criticize their demonstrations.</w:t>
                </w:r>
              </w:p>
              <w:p w14:paraId="5811F6E0" w14:textId="77777777" w:rsidR="0080419C" w:rsidRDefault="0080419C" w:rsidP="00030378">
                <w:pPr>
                  <w:rPr>
                    <w:rFonts w:ascii="Tahoma" w:hAnsi="Tahoma" w:cs="Tahoma"/>
                  </w:rPr>
                </w:pPr>
              </w:p>
              <w:p w14:paraId="47E694E5" w14:textId="048F59E0" w:rsidR="00C039E4" w:rsidRPr="006E0769" w:rsidRDefault="00030378" w:rsidP="009A2C47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research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and </w:t>
                </w:r>
                <w:r w:rsidRPr="00811FCB">
                  <w:rPr>
                    <w:rFonts w:ascii="Tahoma" w:hAnsi="Tahoma" w:cs="Tahoma"/>
                  </w:rPr>
                  <w:t xml:space="preserve">explain </w:t>
                </w:r>
                <w:r w:rsidR="006E0769">
                  <w:rPr>
                    <w:rFonts w:ascii="Tahoma" w:hAnsi="Tahoma" w:cs="Tahoma"/>
                  </w:rPr>
                  <w:t>the rights of individuals as outlined in</w:t>
                </w:r>
                <w:r w:rsidRPr="00811FCB">
                  <w:rPr>
                    <w:rFonts w:ascii="Tahoma" w:hAnsi="Tahoma" w:cs="Tahoma"/>
                  </w:rPr>
                  <w:t xml:space="preserve"> the U.S. Constitution </w:t>
                </w:r>
                <w:r w:rsidR="006E0769">
                  <w:rPr>
                    <w:rFonts w:ascii="Tahoma" w:hAnsi="Tahoma" w:cs="Tahoma"/>
                  </w:rPr>
                  <w:t xml:space="preserve">during </w:t>
                </w:r>
                <w:r w:rsidR="006E0769" w:rsidRPr="007B55C8">
                  <w:rPr>
                    <w:rFonts w:ascii="Tahoma" w:hAnsi="Tahoma" w:cs="Tahoma"/>
                  </w:rPr>
                  <w:t>interviews and interrogations</w:t>
                </w:r>
                <w:r w:rsidR="006E0769">
                  <w:rPr>
                    <w:rFonts w:ascii="Tahoma" w:hAnsi="Tahoma" w:cs="Tahoma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will present and/or discuss their findings, and </w:t>
                </w:r>
                <w:r w:rsidRPr="00811FCB">
                  <w:rPr>
                    <w:rFonts w:ascii="Tahoma" w:hAnsi="Tahoma" w:cs="Tahoma"/>
                  </w:rPr>
                  <w:t>demonstrate</w:t>
                </w:r>
                <w:r w:rsidR="006E0769" w:rsidRPr="007B55C8">
                  <w:rPr>
                    <w:rFonts w:ascii="Tahoma" w:hAnsi="Tahoma" w:cs="Tahoma"/>
                  </w:rPr>
                  <w:t xml:space="preserve"> interviewing and interrogation techniques</w:t>
                </w:r>
                <w:r>
                  <w:rPr>
                    <w:rFonts w:ascii="Tahoma" w:hAnsi="Tahoma" w:cs="Tahoma"/>
                  </w:rPr>
                  <w:t xml:space="preserve">. Students will also participate </w:t>
                </w:r>
                <w:r w:rsidRPr="00030378">
                  <w:rPr>
                    <w:rFonts w:ascii="Tahoma" w:hAnsi="Tahoma" w:cs="Tahoma"/>
                  </w:rPr>
                  <w:t xml:space="preserve">in classroom activities and/or </w:t>
                </w:r>
                <w:r w:rsidR="006E0769">
                  <w:rPr>
                    <w:rFonts w:ascii="Tahoma" w:hAnsi="Tahoma" w:cs="Tahoma"/>
                  </w:rPr>
                  <w:t xml:space="preserve">law </w:t>
                </w:r>
                <w:r w:rsidRPr="00030378">
                  <w:rPr>
                    <w:rFonts w:ascii="Tahoma" w:hAnsi="Tahoma" w:cs="Tahoma"/>
                  </w:rPr>
                  <w:t>enforcement scenarios</w:t>
                </w:r>
                <w:r>
                  <w:rPr>
                    <w:rFonts w:ascii="Tahoma" w:hAnsi="Tahoma" w:cs="Tahoma"/>
                  </w:rPr>
                  <w:t xml:space="preserve"> that </w:t>
                </w:r>
                <w:r w:rsidR="006E0769" w:rsidRPr="007B55C8">
                  <w:rPr>
                    <w:rFonts w:ascii="Tahoma" w:hAnsi="Tahoma" w:cs="Tahoma"/>
                  </w:rPr>
                  <w:t>simulate interviews of rape victims, child witnesses, and child victims</w:t>
                </w:r>
                <w:r w:rsidR="006E0769">
                  <w:rPr>
                    <w:rFonts w:ascii="Tahoma" w:hAnsi="Tahoma" w:cs="Tahoma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38B6E9C3" w14:textId="77777777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15 periods</w:t>
            </w:r>
          </w:p>
          <w:p w14:paraId="416DFF09" w14:textId="5C32B056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E150383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(14)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describes procedures designed to safely transport a person in custody. The student is expected to:</w:t>
            </w:r>
          </w:p>
          <w:p w14:paraId="273467B9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demonstrate a search of an individual incidental to an arrest;</w:t>
            </w:r>
          </w:p>
          <w:p w14:paraId="207BE15A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demonstrate the procedures for transporting a person without violating personal rights or jeopardizing personal safety;</w:t>
            </w:r>
          </w:p>
          <w:p w14:paraId="4B80F590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lastRenderedPageBreak/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different methods of restraining a person being transported; and</w:t>
            </w:r>
          </w:p>
          <w:p w14:paraId="2D59742C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discuss transporting non-custodial persons and juveniles.</w:t>
            </w:r>
          </w:p>
          <w:p w14:paraId="1DF7165C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(15)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conducts interviews and interrogations of individuals ensuring protection of rights as outlined in the U.S. Constitution. The student is expected to:</w:t>
            </w:r>
          </w:p>
          <w:p w14:paraId="2B218038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demonstrate interviewing and interrogation techniques; and</w:t>
            </w:r>
          </w:p>
          <w:p w14:paraId="3F40B20B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simulate interviews of rape victims, child witnesses, and child victims.</w:t>
            </w:r>
          </w:p>
          <w:p w14:paraId="4067EE7B" w14:textId="2B9DF349" w:rsidR="00022991" w:rsidRPr="00452E7E" w:rsidRDefault="00022991" w:rsidP="009D4586">
            <w:pPr>
              <w:pStyle w:val="SUBPARAGRAPHA"/>
              <w:ind w:left="0" w:firstLine="0"/>
              <w:rPr>
                <w:rFonts w:ascii="Tahoma" w:hAnsi="Tahoma" w:cs="Tahoma"/>
              </w:rPr>
            </w:pPr>
          </w:p>
        </w:tc>
      </w:tr>
      <w:tr w:rsidR="00022991" w:rsidRPr="00752707" w14:paraId="4E83FAB4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1838338802"/>
              <w:placeholder>
                <w:docPart w:val="E6F80F03BC2645019CDD5DEBBA721EED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682FB6B3" w14:textId="2AF95510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751698">
                  <w:rPr>
                    <w:rFonts w:ascii="Open Sans" w:hAnsi="Open Sans" w:cs="Open Sans"/>
                    <w:b/>
                    <w:bCs/>
                  </w:rPr>
                  <w:t>7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>Legal Proceedings</w:t>
                </w:r>
              </w:p>
              <w:p w14:paraId="7712DB22" w14:textId="62616775" w:rsidR="00811FCB" w:rsidRDefault="00811FCB" w:rsidP="00811FCB"/>
              <w:p w14:paraId="04AAEBA4" w14:textId="658A3178" w:rsidR="00751698" w:rsidRDefault="009A2C47" w:rsidP="5BD3E6A3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research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and </w:t>
                </w:r>
                <w:r w:rsidRPr="00811FCB">
                  <w:rPr>
                    <w:rFonts w:ascii="Tahoma" w:hAnsi="Tahoma" w:cs="Tahoma"/>
                  </w:rPr>
                  <w:t>explain</w:t>
                </w:r>
                <w:r>
                  <w:rPr>
                    <w:rFonts w:ascii="Tahoma" w:hAnsi="Tahoma" w:cs="Tahoma"/>
                  </w:rPr>
                  <w:t xml:space="preserve"> </w:t>
                </w:r>
                <w:r w:rsidR="00751698" w:rsidRPr="007B55C8">
                  <w:rPr>
                    <w:rFonts w:ascii="Tahoma" w:hAnsi="Tahoma" w:cs="Tahoma"/>
                  </w:rPr>
                  <w:t>testimony in legal proceedings in accordance with courtroom procedures</w:t>
                </w:r>
                <w:r w:rsidR="00751698">
                  <w:rPr>
                    <w:rFonts w:ascii="Tahoma" w:hAnsi="Tahoma" w:cs="Tahoma"/>
                  </w:rPr>
                  <w:t xml:space="preserve">, </w:t>
                </w:r>
                <w:r w:rsidR="00751698" w:rsidRPr="007B55C8">
                  <w:rPr>
                    <w:rFonts w:ascii="Tahoma" w:hAnsi="Tahoma" w:cs="Tahoma"/>
                  </w:rPr>
                  <w:t>the roles of the courtroom work group</w:t>
                </w:r>
                <w:r w:rsidR="00751698">
                  <w:rPr>
                    <w:rFonts w:ascii="Tahoma" w:hAnsi="Tahoma" w:cs="Tahoma"/>
                  </w:rPr>
                  <w:t xml:space="preserve">, </w:t>
                </w:r>
                <w:r w:rsidR="00751698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effective courtroom testimony</w:t>
                </w:r>
                <w:r w:rsidR="0075169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 w:rsidR="00751698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the importance of a pre-trial meeting with a prosecutor</w:t>
                </w:r>
              </w:p>
              <w:p w14:paraId="2DA23A95" w14:textId="77777777" w:rsidR="00751698" w:rsidRDefault="00751698" w:rsidP="5BD3E6A3">
                <w:pPr>
                  <w:rPr>
                    <w:rFonts w:ascii="Tahoma" w:hAnsi="Tahoma" w:cs="Tahoma"/>
                  </w:rPr>
                </w:pPr>
              </w:p>
              <w:p w14:paraId="0AC5D4B1" w14:textId="170B0783" w:rsidR="00C039E4" w:rsidRPr="00BB6E08" w:rsidRDefault="009A2C47" w:rsidP="00751698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</w:rPr>
                  <w:t>Students will present and</w:t>
                </w:r>
                <w:r w:rsidR="00751698">
                  <w:rPr>
                    <w:rFonts w:ascii="Tahoma" w:hAnsi="Tahoma" w:cs="Tahoma"/>
                  </w:rPr>
                  <w:t xml:space="preserve">/or discuss their findings, as well as </w:t>
                </w:r>
                <w:r w:rsidR="00751698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analyze the importance of reviewing field notes, reports, and evidence prior to pre-trial meeting</w:t>
                </w:r>
                <w:r w:rsidR="0075169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In various </w:t>
                </w:r>
                <w:r w:rsidR="0075169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lastRenderedPageBreak/>
                  <w:t xml:space="preserve">classroom/courtroom scenarios, students will effectively present simulated testimony as well as </w:t>
                </w:r>
                <w:r w:rsidR="00751698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an understanding of the importance of professionalism in demeanor and attire as a witness</w:t>
                </w:r>
                <w:r w:rsidR="0075169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0A4767BB" w14:textId="77777777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15 periods</w:t>
            </w:r>
          </w:p>
          <w:p w14:paraId="5E8A2A2D" w14:textId="706338A3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3F67833" w14:textId="77777777" w:rsidR="007B55C8" w:rsidRPr="007B55C8" w:rsidRDefault="007B55C8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(4)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presents testimony in legal proceedings in accordance with courtroom procedures. The student is expected to:</w:t>
            </w:r>
          </w:p>
          <w:p w14:paraId="416E079B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explain the roles of the courtroom work group;</w:t>
            </w:r>
          </w:p>
          <w:p w14:paraId="35269F4C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analyze the importance of reviewing field notes, reports, and evidence prior to pre-trial meeting;</w:t>
            </w:r>
          </w:p>
          <w:p w14:paraId="25BA0638" w14:textId="77777777" w:rsidR="007B55C8" w:rsidRPr="007B55C8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apply proper explanation for the introduction of evidence for admission into a trial;</w:t>
            </w:r>
          </w:p>
          <w:p w14:paraId="6C8D637D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analyze effective courtroom testimony;</w:t>
            </w:r>
          </w:p>
          <w:p w14:paraId="072EA7C0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lastRenderedPageBreak/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an understanding of the importance of professionalism in demeanor and attire as a witness; and</w:t>
            </w:r>
          </w:p>
          <w:p w14:paraId="4F670193" w14:textId="6FE5ACE2" w:rsidR="00022991" w:rsidRPr="00452E7E" w:rsidRDefault="007B55C8" w:rsidP="0075169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discuss the importance of a pre-t</w:t>
            </w:r>
            <w:r w:rsidR="00751698">
              <w:rPr>
                <w:rStyle w:val="Add"/>
                <w:rFonts w:ascii="Tahoma" w:hAnsi="Tahoma" w:cs="Tahoma"/>
                <w:color w:val="auto"/>
                <w:u w:val="none"/>
              </w:rPr>
              <w:t>rial meeting with a prosecutor.</w:t>
            </w:r>
          </w:p>
        </w:tc>
      </w:tr>
      <w:tr w:rsidR="00022991" w:rsidRPr="00752707" w14:paraId="41AA19A9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507649"/>
              <w:placeholder>
                <w:docPart w:val="74CFC77AB3E34C41A5F533B7DB4243F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21FACE77" w14:textId="4BF146B0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8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Custody and Interrogation</w:t>
                </w:r>
              </w:p>
              <w:p w14:paraId="6E286E82" w14:textId="01F0C0B4" w:rsidR="00811FCB" w:rsidRDefault="00811FCB" w:rsidP="00811FCB"/>
              <w:p w14:paraId="15FF4C90" w14:textId="1FBAD470" w:rsidR="00732F5E" w:rsidRDefault="00674E46" w:rsidP="00732F5E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research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and </w:t>
                </w:r>
                <w:r w:rsidR="00732F5E">
                  <w:rPr>
                    <w:rFonts w:ascii="Tahoma" w:hAnsi="Tahoma" w:cs="Tahoma"/>
                  </w:rPr>
                  <w:t xml:space="preserve">identify </w:t>
                </w:r>
                <w:r w:rsidR="00732F5E" w:rsidRPr="007B55C8">
                  <w:rPr>
                    <w:rFonts w:ascii="Tahoma" w:hAnsi="Tahoma" w:cs="Tahoma"/>
                  </w:rPr>
                  <w:t>civil law enforcement procedures for serving writs, warrants, and summons</w:t>
                </w:r>
                <w:r w:rsidR="00732F5E">
                  <w:rPr>
                    <w:rFonts w:ascii="Tahoma" w:hAnsi="Tahoma" w:cs="Tahoma"/>
                  </w:rPr>
                  <w:t xml:space="preserve"> and </w:t>
                </w:r>
                <w:r w:rsidR="00732F5E" w:rsidRPr="007B55C8">
                  <w:rPr>
                    <w:rFonts w:ascii="Tahoma" w:hAnsi="Tahoma" w:cs="Tahoma"/>
                  </w:rPr>
                  <w:t>civil law procedures such as attachment, garnishment, claim, and delivery</w:t>
                </w:r>
                <w:r w:rsidR="00732F5E">
                  <w:rPr>
                    <w:rFonts w:ascii="Tahoma" w:hAnsi="Tahoma" w:cs="Tahoma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will also research and </w:t>
                </w:r>
                <w:r w:rsidRPr="00811FCB">
                  <w:rPr>
                    <w:rFonts w:ascii="Tahoma" w:hAnsi="Tahoma" w:cs="Tahoma"/>
                  </w:rPr>
                  <w:t xml:space="preserve">explain </w:t>
                </w:r>
                <w:r w:rsidR="00732F5E" w:rsidRPr="007B55C8">
                  <w:rPr>
                    <w:rFonts w:ascii="Tahoma" w:hAnsi="Tahoma" w:cs="Tahoma"/>
                  </w:rPr>
                  <w:t>limits on use of force and entry to private property during civil process service</w:t>
                </w:r>
                <w:r w:rsidR="00732F5E">
                  <w:rPr>
                    <w:rFonts w:ascii="Tahoma" w:hAnsi="Tahoma" w:cs="Tahoma"/>
                  </w:rPr>
                  <w:t xml:space="preserve">, </w:t>
                </w:r>
                <w:r w:rsidR="00732F5E" w:rsidRPr="007B55C8">
                  <w:rPr>
                    <w:rFonts w:ascii="Tahoma" w:hAnsi="Tahoma" w:cs="Tahoma"/>
                  </w:rPr>
                  <w:t>differentiate domestic violence protective orders, no-contact orders, and orders to pick up children</w:t>
                </w:r>
                <w:r w:rsidR="00732F5E">
                  <w:rPr>
                    <w:rFonts w:ascii="Tahoma" w:hAnsi="Tahoma" w:cs="Tahoma"/>
                  </w:rPr>
                  <w:t xml:space="preserve">, and </w:t>
                </w:r>
                <w:r w:rsidR="00732F5E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identify requirements for emergency mental health evaluation</w:t>
                </w:r>
                <w:r w:rsidR="00732F5E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  <w:p w14:paraId="6F81BA85" w14:textId="77777777" w:rsidR="00732F5E" w:rsidRDefault="00732F5E" w:rsidP="00732F5E">
                <w:pPr>
                  <w:rPr>
                    <w:rFonts w:ascii="Tahoma" w:hAnsi="Tahoma" w:cs="Tahoma"/>
                  </w:rPr>
                </w:pPr>
              </w:p>
              <w:p w14:paraId="3994BB00" w14:textId="7EF4A595" w:rsidR="00C039E4" w:rsidRPr="00674E46" w:rsidRDefault="00674E46" w:rsidP="00732F5E">
                <w:pPr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</w:rPr>
                  <w:t>Students will practice and demonstrate</w:t>
                </w:r>
                <w:r w:rsidR="00732F5E">
                  <w:rPr>
                    <w:rFonts w:ascii="Tahoma" w:hAnsi="Tahoma" w:cs="Tahoma"/>
                  </w:rPr>
                  <w:t xml:space="preserve"> </w:t>
                </w:r>
                <w:r w:rsidR="00732F5E" w:rsidRPr="007B55C8">
                  <w:rPr>
                    <w:rFonts w:ascii="Tahoma" w:hAnsi="Tahoma" w:cs="Tahoma"/>
                  </w:rPr>
                  <w:t>civil law enforcement procedures</w:t>
                </w:r>
                <w:r>
                  <w:rPr>
                    <w:rFonts w:ascii="Tahoma" w:hAnsi="Tahoma" w:cs="Tahoma"/>
                  </w:rPr>
                  <w:t xml:space="preserve"> in classroom activities and/or various law enforcement scenarios.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26C2370E" w14:textId="77D202B8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  <w:r w:rsidR="002A502B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 xml:space="preserve"> periods</w:t>
            </w:r>
          </w:p>
          <w:p w14:paraId="381936AC" w14:textId="57328B96" w:rsidR="00C039E4" w:rsidRDefault="002A502B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450</w:t>
            </w:r>
            <w:r w:rsidR="008337A1">
              <w:rPr>
                <w:rFonts w:ascii="Open Sans" w:hAnsi="Open Sans" w:cs="Open Sans"/>
              </w:rPr>
              <w:t xml:space="preserve">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57CC5D0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(9)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explores civil law enforcement procedures for serving writs, warrants, and summons. The student is expected to:</w:t>
            </w:r>
          </w:p>
          <w:p w14:paraId="6EBD67F2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research civil law procedures such as attachment, garnishment, claim, and delivery;</w:t>
            </w:r>
          </w:p>
          <w:p w14:paraId="73498F45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identify limits on use of force and entry to private property during civil process service;</w:t>
            </w:r>
          </w:p>
          <w:p w14:paraId="680A3AAE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 xml:space="preserve">differentiate domestic violence protective orders, no-contact orders, and orders to pick up children;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and</w:t>
            </w:r>
          </w:p>
          <w:p w14:paraId="6B7A25B6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identify requirements for emergency mental health evaluation.</w:t>
            </w:r>
          </w:p>
          <w:p w14:paraId="231EC9DE" w14:textId="18DFF7C2" w:rsidR="00022991" w:rsidRPr="00752707" w:rsidRDefault="00022991" w:rsidP="009D4586">
            <w:pPr>
              <w:pStyle w:val="SUBPARAGRAPHA"/>
              <w:ind w:left="0" w:firstLine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022991" w:rsidRPr="00752707" w14:paraId="0284AE75" w14:textId="77777777" w:rsidTr="00244619">
        <w:trPr>
          <w:trHeight w:val="1151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680971562"/>
              <w:placeholder>
                <w:docPart w:val="BE856A352A5F4B8E92D320A4AB3D2B28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5D1BE47A" w14:textId="6E627F10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9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Victims</w:t>
                </w:r>
              </w:p>
              <w:p w14:paraId="41FBF427" w14:textId="69AC79EB" w:rsidR="00811FCB" w:rsidRDefault="00811FCB" w:rsidP="00811FCB"/>
              <w:p w14:paraId="1C7E66A3" w14:textId="648C3D32" w:rsidR="009B1491" w:rsidRDefault="009B1491" w:rsidP="009B1491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research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and </w:t>
                </w:r>
                <w:r>
                  <w:rPr>
                    <w:rFonts w:ascii="Tahoma" w:hAnsi="Tahoma" w:cs="Tahoma"/>
                  </w:rPr>
                  <w:t>analyze</w:t>
                </w:r>
                <w:r w:rsidRPr="00811FCB">
                  <w:rPr>
                    <w:rFonts w:ascii="Tahoma" w:hAnsi="Tahoma" w:cs="Tahoma"/>
                  </w:rPr>
                  <w:t xml:space="preserve"> </w:t>
                </w:r>
                <w:r w:rsidR="000459C0">
                  <w:rPr>
                    <w:rFonts w:ascii="Tahoma" w:hAnsi="Tahoma" w:cs="Tahoma"/>
                  </w:rPr>
                  <w:t xml:space="preserve">the 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legal requirements of law 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lastRenderedPageBreak/>
                  <w:t>e</w:t>
                </w:r>
                <w:r w:rsidR="000459C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nforcement to victims of crime.</w:t>
                </w:r>
                <w:r w:rsidR="000459C0">
                  <w:t xml:space="preserve"> </w:t>
                </w:r>
                <w:r>
                  <w:rPr>
                    <w:rFonts w:ascii="Tahoma" w:hAnsi="Tahoma" w:cs="Tahoma"/>
                  </w:rPr>
                  <w:t xml:space="preserve">Students will also research and </w:t>
                </w:r>
                <w:r w:rsidRPr="00811FC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identify</w:t>
                </w:r>
                <w:r w:rsidR="000459C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 w:rsidR="000459C0" w:rsidRPr="007B55C8">
                  <w:rPr>
                    <w:rFonts w:ascii="Tahoma" w:hAnsi="Tahoma" w:cs="Tahoma"/>
                  </w:rPr>
                  <w:t>procedures for advising crime victims' legal recourse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0459C0" w:rsidRPr="007B55C8">
                  <w:rPr>
                    <w:rFonts w:ascii="Tahoma" w:hAnsi="Tahoma" w:cs="Tahoma"/>
                  </w:rPr>
                  <w:t>the procedures for providing appropriate assistance to individuals with disabilities such as autism, Alzheimer's disease, hearing impairment, visual impairment, and mobility impairment</w:t>
                </w:r>
                <w:r w:rsidR="000459C0">
                  <w:rPr>
                    <w:rFonts w:ascii="Tahoma" w:hAnsi="Tahoma" w:cs="Tahoma"/>
                  </w:rPr>
                  <w:t>,</w:t>
                </w:r>
                <w:r w:rsidR="000459C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as well as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 w:rsidR="000459C0" w:rsidRPr="007B55C8">
                  <w:rPr>
                    <w:rFonts w:ascii="Tahoma" w:hAnsi="Tahoma" w:cs="Tahoma"/>
                  </w:rPr>
                  <w:t xml:space="preserve">the steps involved in conducting the preliminary investigation 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of specialized crimes such as </w:t>
                </w:r>
                <w:r w:rsidR="000459C0" w:rsidRPr="007B55C8">
                  <w:rPr>
                    <w:rFonts w:ascii="Tahoma" w:hAnsi="Tahoma" w:cs="Tahoma"/>
                  </w:rPr>
                  <w:t>hate crime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</w:t>
                </w:r>
                <w:r w:rsidR="000459C0" w:rsidRPr="007B55C8">
                  <w:rPr>
                    <w:rFonts w:ascii="Tahoma" w:hAnsi="Tahoma" w:cs="Tahoma"/>
                  </w:rPr>
                  <w:t xml:space="preserve">, 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bullying, sexual harassment, and terroristic threat</w:t>
                </w:r>
                <w:r w:rsidR="000459C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discuss their findings in brief presentations and/or class discussions</w:t>
                </w:r>
                <w:r>
                  <w:rPr>
                    <w:rFonts w:ascii="Tahoma" w:hAnsi="Tahoma" w:cs="Tahoma"/>
                  </w:rPr>
                  <w:t xml:space="preserve">. </w:t>
                </w:r>
              </w:p>
              <w:p w14:paraId="6B4BE862" w14:textId="77777777" w:rsidR="00BB6E08" w:rsidRDefault="00BB6E08" w:rsidP="5BD3E6A3">
                <w:pPr>
                  <w:rPr>
                    <w:rFonts w:ascii="Tahoma" w:hAnsi="Tahoma" w:cs="Tahoma"/>
                  </w:rPr>
                </w:pPr>
              </w:p>
              <w:p w14:paraId="32EE847B" w14:textId="3195DFB8" w:rsidR="00C039E4" w:rsidRPr="000459C0" w:rsidRDefault="009B1491" w:rsidP="009B1491">
                <w:pPr>
                  <w:rPr>
                    <w:rFonts w:ascii="Open Sans" w:hAnsi="Open Sans" w:cs="Open Sans"/>
                  </w:rPr>
                </w:pPr>
                <w:r>
                  <w:rPr>
                    <w:rFonts w:ascii="Tahoma" w:hAnsi="Tahoma" w:cs="Tahoma"/>
                  </w:rPr>
                  <w:t>Students will practice and demonstrate</w:t>
                </w:r>
                <w:r w:rsidRPr="00811FCB">
                  <w:rPr>
                    <w:rFonts w:ascii="Tahoma" w:hAnsi="Tahoma" w:cs="Tahoma"/>
                  </w:rPr>
                  <w:t xml:space="preserve"> </w:t>
                </w:r>
                <w:r w:rsidR="000459C0" w:rsidRPr="007B55C8">
                  <w:rPr>
                    <w:rFonts w:ascii="Tahoma" w:hAnsi="Tahoma" w:cs="Tahoma"/>
                  </w:rPr>
                  <w:t>advising crime victims</w:t>
                </w:r>
                <w:r w:rsidR="000459C0">
                  <w:rPr>
                    <w:rFonts w:ascii="Tahoma" w:hAnsi="Tahoma" w:cs="Tahoma"/>
                  </w:rPr>
                  <w:t xml:space="preserve"> </w:t>
                </w:r>
                <w:r>
                  <w:rPr>
                    <w:rFonts w:ascii="Tahoma" w:hAnsi="Tahoma" w:cs="Tahoma"/>
                  </w:rPr>
                  <w:t xml:space="preserve">in classroom activities and/or various law enforcement scenarios, and </w:t>
                </w:r>
                <w:r w:rsidRPr="00811FCB">
                  <w:rPr>
                    <w:rFonts w:ascii="Tahoma" w:hAnsi="Tahoma" w:cs="Tahoma"/>
                  </w:rPr>
                  <w:t xml:space="preserve">discuss </w:t>
                </w:r>
                <w:r w:rsidR="000459C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the elements of conducting a death notification</w:t>
                </w:r>
                <w:r w:rsidR="000459C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will continue </w:t>
                </w:r>
                <w:r w:rsidRPr="00951E1F">
                  <w:rPr>
                    <w:rFonts w:ascii="Tahoma" w:hAnsi="Tahoma" w:cs="Tahoma"/>
                  </w:rPr>
                  <w:t>demonstrating active listening and effective speaking skills as they further develop and increase their interpersonal skills</w:t>
                </w:r>
                <w:r>
                  <w:rPr>
                    <w:rFonts w:ascii="Tahoma" w:hAnsi="Tahoma" w:cs="Tahoma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4C23DBB0" w14:textId="77777777" w:rsidR="002A502B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10 periods</w:t>
            </w:r>
          </w:p>
          <w:p w14:paraId="156C9A91" w14:textId="16AFDC43" w:rsidR="00C039E4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450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0F9A62B9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(7)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understands techniques to foster public cooperation for victims in a variety of law enforcement situations. The student is expected to:</w:t>
            </w:r>
          </w:p>
          <w:p w14:paraId="30CA0C74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lastRenderedPageBreak/>
              <w:t>(A)</w:t>
            </w:r>
            <w:r w:rsidRPr="007B55C8">
              <w:rPr>
                <w:rFonts w:ascii="Tahoma" w:hAnsi="Tahoma" w:cs="Tahoma"/>
              </w:rPr>
              <w:tab/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demonstrate</w:t>
            </w:r>
            <w:r w:rsidRPr="007B55C8">
              <w:rPr>
                <w:rFonts w:ascii="Tahoma" w:hAnsi="Tahoma" w:cs="Tahoma"/>
              </w:rPr>
              <w:t xml:space="preserve"> procedures for advising crime victims' legal recourse;</w:t>
            </w:r>
          </w:p>
          <w:p w14:paraId="524C8F4A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explain step-by-step court procedures for suspects, victims, and witnesses entering the system;</w:t>
            </w:r>
          </w:p>
          <w:p w14:paraId="5E21D8DB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explain the procedures for providing appropriate assistance to individuals with disabilities such as autism, Alzheimer's disease, hearing impairment, visual impairment, and mobility impairment;</w:t>
            </w:r>
          </w:p>
          <w:p w14:paraId="538934A1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 xml:space="preserve">define the steps involved in conducting the preliminary investigation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of specialized crimes such as </w:t>
            </w:r>
            <w:r w:rsidRPr="007B55C8">
              <w:rPr>
                <w:rFonts w:ascii="Tahoma" w:hAnsi="Tahoma" w:cs="Tahoma"/>
              </w:rPr>
              <w:t>hate crime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s</w:t>
            </w:r>
            <w:r w:rsidRPr="007B55C8">
              <w:rPr>
                <w:rFonts w:ascii="Tahoma" w:hAnsi="Tahoma" w:cs="Tahoma"/>
              </w:rPr>
              <w:t xml:space="preserve">,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bullying, sexual harassment, and terroristic threat;</w:t>
            </w:r>
          </w:p>
          <w:p w14:paraId="51B4F3FB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analyze the elements of conducting a death notification; and</w:t>
            </w:r>
          </w:p>
          <w:p w14:paraId="2A62337B" w14:textId="0288F506" w:rsidR="00022991" w:rsidRPr="00452E7E" w:rsidRDefault="009D4586" w:rsidP="00732F5E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interpret legal requirements of law e</w:t>
            </w:r>
            <w:r w:rsidR="00732F5E">
              <w:rPr>
                <w:rStyle w:val="Add"/>
                <w:rFonts w:ascii="Tahoma" w:hAnsi="Tahoma" w:cs="Tahoma"/>
                <w:color w:val="auto"/>
                <w:u w:val="none"/>
              </w:rPr>
              <w:t>nforcement to victims of crime.</w:t>
            </w:r>
          </w:p>
        </w:tc>
      </w:tr>
      <w:tr w:rsidR="00022991" w:rsidRPr="00752707" w14:paraId="04FF878C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332691041"/>
              <w:placeholder>
                <w:docPart w:val="19480D221C2D49B1BDFB06996AC6D774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4B7D2FF8" w14:textId="3816D2C3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 xml:space="preserve"> 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>10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Family Violence</w:t>
                </w:r>
              </w:p>
              <w:p w14:paraId="09E45ED2" w14:textId="72AD5D90" w:rsidR="00811FCB" w:rsidRDefault="00811FCB" w:rsidP="00811FCB"/>
              <w:p w14:paraId="3D729A34" w14:textId="6519C0AC" w:rsidR="00B6338D" w:rsidRDefault="00B6338D" w:rsidP="00B6338D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research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, discuss,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and </w:t>
                </w:r>
                <w:r>
                  <w:rPr>
                    <w:rFonts w:ascii="Tahoma" w:hAnsi="Tahoma" w:cs="Tahoma"/>
                  </w:rPr>
                  <w:t>analyze</w:t>
                </w:r>
                <w:r w:rsidR="00B71A3E">
                  <w:rPr>
                    <w:rFonts w:ascii="Tahoma" w:hAnsi="Tahoma" w:cs="Tahoma"/>
                  </w:rPr>
                  <w:t xml:space="preserve"> </w:t>
                </w:r>
                <w:r w:rsidR="00B71A3E" w:rsidRPr="007B55C8">
                  <w:rPr>
                    <w:rFonts w:ascii="Tahoma" w:hAnsi="Tahoma" w:cs="Tahoma"/>
                  </w:rPr>
                  <w:t>procedures and protocols for domestic violence</w:t>
                </w:r>
                <w:r>
                  <w:rPr>
                    <w:rFonts w:ascii="Tahoma" w:hAnsi="Tahoma" w:cs="Tahoma"/>
                    <w:bCs/>
                  </w:rPr>
                  <w:t>.</w:t>
                </w:r>
                <w:r>
                  <w:rPr>
                    <w:rFonts w:ascii="Tahoma" w:hAnsi="Tahoma" w:cs="Tahoma"/>
                  </w:rPr>
                  <w:t xml:space="preserve"> Students will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discuss their findings in brief presentations and/or class discussions</w:t>
                </w:r>
                <w:r>
                  <w:rPr>
                    <w:rFonts w:ascii="Tahoma" w:hAnsi="Tahoma" w:cs="Tahoma"/>
                  </w:rPr>
                  <w:t xml:space="preserve">. </w:t>
                </w:r>
              </w:p>
              <w:p w14:paraId="70929EF8" w14:textId="77777777" w:rsidR="00B6338D" w:rsidRDefault="00B6338D" w:rsidP="00B6338D"/>
              <w:p w14:paraId="41A0828A" w14:textId="1562610D" w:rsidR="00C039E4" w:rsidRPr="00B71A3E" w:rsidRDefault="00B6338D" w:rsidP="00B71A3E">
                <w:pPr>
                  <w:jc w:val="both"/>
                  <w:rPr>
                    <w:rFonts w:ascii="Open Sans" w:hAnsi="Open Sans" w:cs="Open Sans"/>
                  </w:rPr>
                </w:pPr>
                <w:r>
                  <w:rPr>
                    <w:rFonts w:ascii="Tahoma" w:hAnsi="Tahoma" w:cs="Tahoma"/>
                  </w:rPr>
                  <w:lastRenderedPageBreak/>
                  <w:t>Students will practice and demonstrate</w:t>
                </w:r>
                <w:r w:rsidR="00B71A3E">
                  <w:rPr>
                    <w:rFonts w:ascii="Tahoma" w:hAnsi="Tahoma" w:cs="Tahoma"/>
                  </w:rPr>
                  <w:t xml:space="preserve"> </w:t>
                </w:r>
                <w:r w:rsidR="00B71A3E" w:rsidRPr="007B55C8">
                  <w:rPr>
                    <w:rFonts w:ascii="Tahoma" w:hAnsi="Tahoma" w:cs="Tahoma"/>
                  </w:rPr>
                  <w:t>techniques to enforce domestic violence laws</w:t>
                </w:r>
                <w:r w:rsidR="00B71A3E">
                  <w:rPr>
                    <w:rFonts w:ascii="Tahoma" w:hAnsi="Tahoma" w:cs="Tahoma"/>
                  </w:rPr>
                  <w:t xml:space="preserve">, </w:t>
                </w:r>
                <w:r w:rsidR="00B71A3E" w:rsidRPr="007B55C8">
                  <w:rPr>
                    <w:rFonts w:ascii="Tahoma" w:hAnsi="Tahoma" w:cs="Tahoma"/>
                  </w:rPr>
                  <w:t>diffuse a simulated domestic violence incident</w:t>
                </w:r>
                <w:r w:rsidR="00B71A3E">
                  <w:rPr>
                    <w:rFonts w:ascii="Tahoma" w:hAnsi="Tahoma" w:cs="Tahoma"/>
                  </w:rPr>
                  <w:t>, and apply laws in making a simulated</w:t>
                </w:r>
                <w:r w:rsidR="00B71A3E" w:rsidRPr="007B55C8">
                  <w:rPr>
                    <w:rFonts w:ascii="Tahoma" w:hAnsi="Tahoma" w:cs="Tahoma"/>
                  </w:rPr>
                  <w:t xml:space="preserve"> arrest</w:t>
                </w:r>
                <w:r>
                  <w:rPr>
                    <w:rFonts w:ascii="Tahoma" w:hAnsi="Tahoma" w:cs="Tahoma"/>
                  </w:rPr>
                  <w:t xml:space="preserve">. Students will continue </w:t>
                </w:r>
                <w:r w:rsidRPr="00951E1F">
                  <w:rPr>
                    <w:rFonts w:ascii="Tahoma" w:hAnsi="Tahoma" w:cs="Tahoma"/>
                  </w:rPr>
                  <w:t>demonstrating active listening and effective speaking skills as they further develop and increase their interpersonal skills</w:t>
                </w:r>
                <w:r>
                  <w:rPr>
                    <w:rFonts w:ascii="Tahoma" w:hAnsi="Tahoma" w:cs="Tahoma"/>
                  </w:rPr>
                  <w:t>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44B09FC8" w14:textId="77777777" w:rsidR="002A502B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10 periods</w:t>
            </w:r>
          </w:p>
          <w:p w14:paraId="503E2EB6" w14:textId="46EE9379" w:rsidR="00C039E4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450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71C0E39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(8)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analyzes procedures and protocols for domestic violence. The student is expected to:</w:t>
            </w:r>
          </w:p>
          <w:p w14:paraId="0A5A9BAB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recognize techniques to enforce domestic violence laws;</w:t>
            </w:r>
          </w:p>
          <w:p w14:paraId="5112A572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diffuse a simulated domestic violence incident; and</w:t>
            </w:r>
          </w:p>
          <w:p w14:paraId="5361D457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lastRenderedPageBreak/>
              <w:t>(C)</w:t>
            </w:r>
            <w:r w:rsidRPr="007B55C8">
              <w:rPr>
                <w:rFonts w:ascii="Tahoma" w:hAnsi="Tahoma" w:cs="Tahoma"/>
              </w:rPr>
              <w:tab/>
              <w:t>apply laws in making an arrest.</w:t>
            </w:r>
          </w:p>
          <w:p w14:paraId="3CAD6B77" w14:textId="3954DAE4" w:rsidR="00022991" w:rsidRPr="00811FCB" w:rsidRDefault="00022991" w:rsidP="009D4586">
            <w:pPr>
              <w:pStyle w:val="CLAUSEi"/>
              <w:ind w:left="0" w:firstLine="0"/>
              <w:rPr>
                <w:rFonts w:ascii="Tahoma" w:hAnsi="Tahoma" w:cs="Tahoma"/>
              </w:rPr>
            </w:pPr>
          </w:p>
        </w:tc>
      </w:tr>
      <w:tr w:rsidR="00022991" w:rsidRPr="00752707" w14:paraId="4684493D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-851635285"/>
              <w:placeholder>
                <w:docPart w:val="1D2CB3F90E8C44C6A3B3E00C86D61F7A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3503FC70" w14:textId="32C05DFE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11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Alcohol</w:t>
                </w:r>
                <w:r w:rsidR="00191C90">
                  <w:rPr>
                    <w:rFonts w:ascii="Open Sans" w:hAnsi="Open Sans" w:cs="Open Sans"/>
                    <w:b/>
                    <w:bCs/>
                  </w:rPr>
                  <w:t xml:space="preserve"> and Beverage Laws</w:t>
                </w:r>
              </w:p>
              <w:p w14:paraId="664329CD" w14:textId="2EA347AD" w:rsidR="00811FCB" w:rsidRDefault="00811FCB" w:rsidP="00811FCB"/>
              <w:p w14:paraId="72B5AB36" w14:textId="5C46B948" w:rsidR="000F2A24" w:rsidRDefault="0079719F" w:rsidP="00722ACD">
                <w:pPr>
                  <w:rPr>
                    <w:rFonts w:ascii="Tahoma" w:hAnsi="Tahoma" w:cs="Tahoma"/>
                  </w:rPr>
                </w:pPr>
                <w:r w:rsidRPr="00030378">
                  <w:rPr>
                    <w:rFonts w:ascii="Tahoma" w:hAnsi="Tahoma" w:cs="Tahoma"/>
                  </w:rPr>
                  <w:t xml:space="preserve">Students will use appropriate technology and/or assigned materials to 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research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, discuss,</w:t>
                </w:r>
                <w:r w:rsidRPr="0003037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and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 w:rsidR="000F2A24">
                  <w:rPr>
                    <w:rFonts w:ascii="Tahoma" w:hAnsi="Tahoma" w:cs="Tahoma"/>
                  </w:rPr>
                  <w:t>analyze</w:t>
                </w:r>
                <w:r w:rsidR="000F2A24" w:rsidRPr="007B55C8">
                  <w:rPr>
                    <w:rFonts w:ascii="Tahoma" w:hAnsi="Tahoma" w:cs="Tahoma"/>
                  </w:rPr>
                  <w:t xml:space="preserve"> local and state law enforcement procedures pertaining to alcohol and beverage laws</w:t>
                </w:r>
                <w:r>
                  <w:rPr>
                    <w:rFonts w:ascii="Tahoma" w:hAnsi="Tahoma" w:cs="Tahoma"/>
                  </w:rPr>
                  <w:t xml:space="preserve">. </w:t>
                </w:r>
                <w:r w:rsidR="000F2A24">
                  <w:rPr>
                    <w:rFonts w:ascii="Tahoma" w:hAnsi="Tahoma" w:cs="Tahoma"/>
                  </w:rPr>
                  <w:t xml:space="preserve">Students will </w:t>
                </w:r>
                <w:r w:rsidR="000F2A24" w:rsidRPr="007B55C8">
                  <w:rPr>
                    <w:rFonts w:ascii="Tahoma" w:hAnsi="Tahoma" w:cs="Tahoma"/>
                  </w:rPr>
                  <w:t>define alcoholic beverages</w:t>
                </w:r>
                <w:r w:rsidR="000F2A24">
                  <w:rPr>
                    <w:rFonts w:ascii="Tahoma" w:hAnsi="Tahoma" w:cs="Tahoma"/>
                  </w:rPr>
                  <w:t xml:space="preserve">, </w:t>
                </w:r>
                <w:r w:rsidR="000F2A24" w:rsidRPr="007B55C8">
                  <w:rPr>
                    <w:rFonts w:ascii="Tahoma" w:hAnsi="Tahoma" w:cs="Tahoma"/>
                  </w:rPr>
                  <w:t>differentiate between legal and illegal alcohol sales</w:t>
                </w:r>
                <w:r w:rsidR="000F2A24">
                  <w:rPr>
                    <w:rFonts w:ascii="Tahoma" w:hAnsi="Tahoma" w:cs="Tahoma"/>
                  </w:rPr>
                  <w:t xml:space="preserve">, and </w:t>
                </w:r>
                <w:r w:rsidR="000F2A24" w:rsidRPr="007B55C8">
                  <w:rPr>
                    <w:rFonts w:ascii="Tahoma" w:hAnsi="Tahoma" w:cs="Tahoma"/>
                  </w:rPr>
                  <w:t>identify circumstances under which alcoholic beverages may be legally consumed</w:t>
                </w:r>
                <w:r w:rsidR="000F2A24">
                  <w:rPr>
                    <w:rFonts w:ascii="Tahoma" w:hAnsi="Tahoma" w:cs="Tahoma"/>
                  </w:rPr>
                  <w:t>.</w:t>
                </w:r>
                <w:r w:rsidR="00191C90">
                  <w:rPr>
                    <w:rFonts w:ascii="Tahoma" w:hAnsi="Tahoma" w:cs="Tahoma"/>
                  </w:rPr>
                  <w:t xml:space="preserve"> S</w:t>
                </w:r>
                <w:r>
                  <w:rPr>
                    <w:rFonts w:ascii="Tahoma" w:hAnsi="Tahoma" w:cs="Tahoma"/>
                  </w:rPr>
                  <w:t xml:space="preserve">tudents will also research and </w:t>
                </w:r>
                <w:r w:rsidRPr="00811FCB">
                  <w:rPr>
                    <w:rFonts w:ascii="Tahoma" w:hAnsi="Tahoma" w:cs="Tahoma"/>
                  </w:rPr>
                  <w:t>explain the laws</w:t>
                </w:r>
                <w:r w:rsidR="000F2A24" w:rsidRPr="007B55C8">
                  <w:rPr>
                    <w:rFonts w:ascii="Tahoma" w:hAnsi="Tahoma" w:cs="Tahoma"/>
                  </w:rPr>
                  <w:t xml:space="preserve"> and procedures to enforce violations of driving while intoxicated and driving under the influence</w:t>
                </w:r>
                <w:r w:rsidR="000F2A24">
                  <w:rPr>
                    <w:rFonts w:ascii="Tahoma" w:hAnsi="Tahoma" w:cs="Tahoma"/>
                  </w:rPr>
                  <w:t xml:space="preserve">. </w:t>
                </w:r>
              </w:p>
              <w:p w14:paraId="761909BE" w14:textId="77777777" w:rsidR="000F2A24" w:rsidRDefault="000F2A24" w:rsidP="00722ACD">
                <w:pPr>
                  <w:rPr>
                    <w:rFonts w:ascii="Tahoma" w:hAnsi="Tahoma" w:cs="Tahoma"/>
                  </w:rPr>
                </w:pPr>
              </w:p>
              <w:p w14:paraId="6F1F90D6" w14:textId="3106697F" w:rsidR="00C039E4" w:rsidRPr="000F2A24" w:rsidRDefault="000F2A24" w:rsidP="5BD3E6A3">
                <w:pPr>
                  <w:rPr>
                    <w:rFonts w:ascii="Tahoma" w:hAnsi="Tahoma" w:cs="Tahoma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Students will discuss how to </w:t>
                </w:r>
                <w:r w:rsidRPr="007B55C8">
                  <w:rPr>
                    <w:rFonts w:ascii="Tahoma" w:hAnsi="Tahoma" w:cs="Tahoma"/>
                  </w:rPr>
                  <w:t xml:space="preserve">recognize and interpret 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indicators of impaired driving</w:t>
                </w:r>
                <w:r w:rsidRPr="007B55C8">
                  <w:rPr>
                    <w:rFonts w:ascii="Tahoma" w:hAnsi="Tahoma" w:cs="Tahoma"/>
                  </w:rPr>
                  <w:t xml:space="preserve"> </w:t>
                </w:r>
                <w:r>
                  <w:rPr>
                    <w:rFonts w:ascii="Tahoma" w:hAnsi="Tahoma" w:cs="Tahoma"/>
                  </w:rPr>
                  <w:t xml:space="preserve">and </w:t>
                </w:r>
                <w:r w:rsidRPr="007B55C8">
                  <w:rPr>
                    <w:rFonts w:ascii="Tahoma" w:hAnsi="Tahoma" w:cs="Tahoma"/>
                  </w:rPr>
                  <w:t>describe methods used to detect and apprehend drivers under the influence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 w:rsidR="0079719F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in brief presentations and/or class discussions</w:t>
                </w:r>
                <w:r w:rsidR="0079719F">
                  <w:rPr>
                    <w:rFonts w:ascii="Tahoma" w:hAnsi="Tahoma" w:cs="Tahoma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>Students will demonstrate executing</w:t>
                </w:r>
                <w:r w:rsidRPr="007B55C8">
                  <w:rPr>
                    <w:rFonts w:ascii="Tahoma" w:hAnsi="Tahoma" w:cs="Tahoma"/>
                  </w:rPr>
                  <w:t xml:space="preserve"> and interpret</w:t>
                </w:r>
                <w:r>
                  <w:rPr>
                    <w:rFonts w:ascii="Tahoma" w:hAnsi="Tahoma" w:cs="Tahoma"/>
                  </w:rPr>
                  <w:t>ing</w:t>
                </w:r>
                <w:r w:rsidRPr="007B55C8">
                  <w:rPr>
                    <w:rFonts w:ascii="Tahoma" w:hAnsi="Tahoma" w:cs="Tahoma"/>
                  </w:rPr>
                  <w:t xml:space="preserve"> tests related to driving under the influence</w:t>
                </w:r>
                <w:r>
                  <w:rPr>
                    <w:rFonts w:ascii="Tahoma" w:hAnsi="Tahoma" w:cs="Tahoma"/>
                  </w:rPr>
                  <w:t>,</w:t>
                </w:r>
                <w:r w:rsidRPr="007B55C8">
                  <w:rPr>
                    <w:rFonts w:ascii="Tahoma" w:hAnsi="Tahoma" w:cs="Tahoma"/>
                  </w:rPr>
                  <w:t xml:space="preserve"> such as the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National Traffic 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lastRenderedPageBreak/>
                  <w:t>Highway Safety Administration</w:t>
                </w:r>
                <w:r w:rsidRPr="007B55C8">
                  <w:rPr>
                    <w:rFonts w:ascii="Tahoma" w:hAnsi="Tahoma" w:cs="Tahoma"/>
                  </w:rPr>
                  <w:t xml:space="preserve"> Standardized Field Sobriety Test and the Horizontal Gaze Nystagmus, Walk-and-Turn, and One-Leg Stand tests</w:t>
                </w:r>
                <w:r>
                  <w:rPr>
                    <w:rFonts w:ascii="Tahoma" w:hAnsi="Tahoma" w:cs="Tahoma"/>
                  </w:rPr>
                  <w:t xml:space="preserve"> and </w:t>
                </w:r>
                <w:r w:rsidRPr="007B55C8">
                  <w:rPr>
                    <w:rFonts w:ascii="Tahoma" w:hAnsi="Tahoma" w:cs="Tahoma"/>
                  </w:rPr>
                  <w:t xml:space="preserve">prepare evidence and reports required to give court testimony related </w:t>
                </w:r>
                <w:r>
                  <w:rPr>
                    <w:rFonts w:ascii="Tahoma" w:hAnsi="Tahoma" w:cs="Tahoma"/>
                  </w:rPr>
                  <w:t>to simulated incidents of driving under the influence.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47AD7A3D" w14:textId="62CAC0F4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</w:t>
            </w:r>
            <w:r w:rsidR="002A502B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 xml:space="preserve"> periods</w:t>
            </w:r>
          </w:p>
          <w:p w14:paraId="21B35752" w14:textId="6EB35497" w:rsidR="00C039E4" w:rsidRDefault="002A502B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450</w:t>
            </w:r>
            <w:r w:rsidR="008337A1">
              <w:rPr>
                <w:rFonts w:ascii="Open Sans" w:hAnsi="Open Sans" w:cs="Open Sans"/>
              </w:rPr>
              <w:t xml:space="preserve">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7CDB20A3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(10)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analyzes local and state law enforcement procedures pertaining to alcohol and beverage laws. The student is expected to:</w:t>
            </w:r>
          </w:p>
          <w:p w14:paraId="7D7FF7C2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explain alcohol and beverage laws and procedures controlling illegal sales and consumption;</w:t>
            </w:r>
          </w:p>
          <w:p w14:paraId="3150D912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define alcoholic beverages;</w:t>
            </w:r>
          </w:p>
          <w:p w14:paraId="05A44A4E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differentiate between legal and illegal alcohol sales; and</w:t>
            </w:r>
          </w:p>
          <w:p w14:paraId="0AC33FBF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>identify circumstances under which alcoholic beverages may be legally consumed.</w:t>
            </w:r>
          </w:p>
          <w:p w14:paraId="7F7138B5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(11)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explores laws and procedures to enforce violations of driving while intoxicated and driving under the influence. The student is expected to:</w:t>
            </w:r>
          </w:p>
          <w:p w14:paraId="35996C0B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execute and interpret tests related to driving under the influence such as the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 xml:space="preserve"> National Traffic Highway Safety Administration</w:t>
            </w:r>
            <w:r w:rsidRPr="007B55C8">
              <w:rPr>
                <w:rFonts w:ascii="Tahoma" w:hAnsi="Tahoma" w:cs="Tahoma"/>
              </w:rPr>
              <w:t xml:space="preserve"> Standardized Field Sobriety </w:t>
            </w:r>
            <w:r w:rsidRPr="007B55C8">
              <w:rPr>
                <w:rFonts w:ascii="Tahoma" w:hAnsi="Tahoma" w:cs="Tahoma"/>
              </w:rPr>
              <w:lastRenderedPageBreak/>
              <w:t>Test and the Horizontal Gaze Nystagmus, Walk-and-Turn, and One-Leg Stand tests;</w:t>
            </w:r>
          </w:p>
          <w:p w14:paraId="59D2B83D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 xml:space="preserve">recognize and interpret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indicators of impaired driving;</w:t>
            </w:r>
          </w:p>
          <w:p w14:paraId="03F2D8A0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describe methods used to detect and apprehend drivers under the influence; and</w:t>
            </w:r>
          </w:p>
          <w:p w14:paraId="50B8238B" w14:textId="5E4F7CAF" w:rsidR="00022991" w:rsidRPr="00452E7E" w:rsidRDefault="009D4586" w:rsidP="000F2A24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 xml:space="preserve">prepare evidence and reports required to give court testimony related </w:t>
            </w:r>
            <w:r w:rsidR="000F2A24">
              <w:rPr>
                <w:rFonts w:ascii="Tahoma" w:hAnsi="Tahoma" w:cs="Tahoma"/>
              </w:rPr>
              <w:t>to driving under the influence.</w:t>
            </w:r>
          </w:p>
        </w:tc>
      </w:tr>
      <w:tr w:rsidR="00022991" w:rsidRPr="00752707" w14:paraId="73DE5405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eastAsia="Calibri" w:hAnsi="Open Sans" w:cs="Open Sans"/>
                <w:b/>
              </w:rPr>
              <w:id w:val="1199517312"/>
              <w:placeholder>
                <w:docPart w:val="C54F85D827F643B5803D849B23148311"/>
              </w:placeholder>
              <w:docPartList>
                <w:docPartGallery w:val="Quick Parts"/>
              </w:docPartList>
            </w:sdtPr>
            <w:sdtEndPr>
              <w:rPr>
                <w:rFonts w:eastAsiaTheme="minorHAnsi"/>
                <w:b w:val="0"/>
              </w:rPr>
            </w:sdtEndPr>
            <w:sdtContent>
              <w:p w14:paraId="1CD82769" w14:textId="3BCC1EFC" w:rsidR="00811FCB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12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Positive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Community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Relationships </w:t>
                </w:r>
              </w:p>
              <w:p w14:paraId="403CB3D0" w14:textId="77777777" w:rsidR="00274863" w:rsidRDefault="00274863" w:rsidP="00811FCB">
                <w:pPr>
                  <w:rPr>
                    <w:rFonts w:ascii="Calibri" w:eastAsia="Calibri" w:hAnsi="Calibri" w:cs="Times New Roman"/>
                  </w:rPr>
                </w:pPr>
              </w:p>
              <w:p w14:paraId="32A68444" w14:textId="6A8909D5" w:rsidR="00C039E4" w:rsidRPr="00722ACD" w:rsidRDefault="0079719F" w:rsidP="000F2A24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Students will use appropriate technology and/or assigned materials to research and </w:t>
                </w:r>
                <w:r w:rsidR="00722ACD">
                  <w:rPr>
                    <w:rFonts w:ascii="Tahoma" w:hAnsi="Tahoma" w:cs="Tahoma"/>
                  </w:rPr>
                  <w:t>summarize</w:t>
                </w:r>
                <w:r w:rsidRPr="00811FCB">
                  <w:rPr>
                    <w:rFonts w:ascii="Tahoma" w:hAnsi="Tahoma" w:cs="Tahoma"/>
                  </w:rPr>
                  <w:t xml:space="preserve"> the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development of community policing in the United States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</w:t>
                </w:r>
                <w:r w:rsidR="000F2A24">
                  <w:rPr>
                    <w:rFonts w:ascii="Tahoma" w:hAnsi="Tahoma" w:cs="Tahoma"/>
                  </w:rPr>
                  <w:t xml:space="preserve">and guest speakers, if available, </w:t>
                </w:r>
                <w:r>
                  <w:rPr>
                    <w:rFonts w:ascii="Tahoma" w:hAnsi="Tahoma" w:cs="Tahoma"/>
                  </w:rPr>
                  <w:t xml:space="preserve">will 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evaluate the role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 and responsibilities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of school resource officers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neighborhood service officers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public information officer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s, and 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crime prevention officers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in brief presentation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 and/or class discussions</w:t>
                </w:r>
                <w:r>
                  <w:rPr>
                    <w:rFonts w:ascii="Tahoma" w:hAnsi="Tahoma" w:cs="Tahoma"/>
                  </w:rPr>
                  <w:t xml:space="preserve">. </w:t>
                </w:r>
                <w:r w:rsidR="000F2A24">
                  <w:rPr>
                    <w:rFonts w:ascii="Tahoma" w:hAnsi="Tahoma" w:cs="Tahoma"/>
                  </w:rPr>
                  <w:t xml:space="preserve">Students will </w:t>
                </w:r>
                <w:r w:rsidR="000F2A2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conduct a crime prevention analysis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in a simulated 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law enforcement </w:t>
                </w:r>
                <w:r w:rsidR="000F2A2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assignment or scenario.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2EFE12F2" w14:textId="42A54EFD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 periods</w:t>
            </w:r>
          </w:p>
          <w:p w14:paraId="1F1275BE" w14:textId="78CE30C6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225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2B7467D" w14:textId="77777777" w:rsidR="009D4586" w:rsidRPr="007B55C8" w:rsidRDefault="009D4586" w:rsidP="009D4586">
            <w:pPr>
              <w:pStyle w:val="PARAGRAPH1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(22)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The student evaluates the importance of first responders in developing a positive community relationship. The student is expected to:</w:t>
            </w:r>
          </w:p>
          <w:p w14:paraId="2C180B7E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(A)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explore the development of community policing in the United States;</w:t>
            </w:r>
          </w:p>
          <w:p w14:paraId="317DB1B2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(B)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the role of school resource officers;</w:t>
            </w:r>
          </w:p>
          <w:p w14:paraId="3E16DA19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the role of neighborhood service officers;</w:t>
            </w:r>
          </w:p>
          <w:p w14:paraId="0DB9C228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the role of crime prevention officers such as McGruff Safe Kids, neighborhood watch programs, store front officers, and citizens on patrol;</w:t>
            </w:r>
          </w:p>
          <w:p w14:paraId="2A5A408A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the responsibilities of the public information officer; and</w:t>
            </w:r>
          </w:p>
          <w:p w14:paraId="551DEE5D" w14:textId="18E2B0DE" w:rsidR="00022991" w:rsidRPr="00811FCB" w:rsidRDefault="009D4586" w:rsidP="00191C90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conduct a crime prevention analysis.</w:t>
            </w:r>
          </w:p>
        </w:tc>
      </w:tr>
      <w:tr w:rsidR="00022991" w:rsidRPr="00752707" w14:paraId="4245CBD2" w14:textId="77777777" w:rsidTr="00244619">
        <w:trPr>
          <w:trHeight w:val="1169"/>
        </w:trPr>
        <w:tc>
          <w:tcPr>
            <w:tcW w:w="4680" w:type="dxa"/>
            <w:shd w:val="clear" w:color="auto" w:fill="auto"/>
          </w:tcPr>
          <w:sdt>
            <w:sdtPr>
              <w:rPr>
                <w:rFonts w:ascii="Open Sans" w:hAnsi="Open Sans" w:cs="Open Sans"/>
                <w:b/>
              </w:rPr>
              <w:id w:val="727196574"/>
              <w:placeholder>
                <w:docPart w:val="EA059E6ED5914053917B61DA9BB523C0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742BBF80" w14:textId="60ED6384" w:rsidR="00811FCB" w:rsidRPr="004356E7" w:rsidRDefault="00811FCB" w:rsidP="00811FCB">
                <w:pPr>
                  <w:rPr>
                    <w:rFonts w:ascii="Open Sans" w:hAnsi="Open Sans" w:cs="Open Sans"/>
                    <w:b/>
                    <w:bCs/>
                  </w:rPr>
                </w:pPr>
                <w:r>
                  <w:rPr>
                    <w:rFonts w:ascii="Open Sans" w:hAnsi="Open Sans" w:cs="Open Sans"/>
                    <w:b/>
                    <w:bCs/>
                  </w:rPr>
                  <w:t>Unit</w:t>
                </w:r>
                <w:r w:rsidR="00274863">
                  <w:rPr>
                    <w:rFonts w:ascii="Open Sans" w:hAnsi="Open Sans" w:cs="Open Sans"/>
                    <w:b/>
                    <w:bCs/>
                  </w:rPr>
                  <w:t xml:space="preserve"> 13</w:t>
                </w:r>
                <w:r>
                  <w:rPr>
                    <w:rFonts w:ascii="Open Sans" w:hAnsi="Open Sans" w:cs="Open Sans"/>
                    <w:b/>
                    <w:bCs/>
                  </w:rPr>
                  <w:t xml:space="preserve">: </w:t>
                </w:r>
                <w:r w:rsidR="00D020F9">
                  <w:rPr>
                    <w:rFonts w:ascii="Open Sans" w:hAnsi="Open Sans" w:cs="Open Sans"/>
                    <w:b/>
                    <w:bCs/>
                  </w:rPr>
                  <w:t>Reports and Crime Scenes</w:t>
                </w:r>
              </w:p>
              <w:p w14:paraId="5BA5F2CC" w14:textId="78784BDA" w:rsidR="00811FCB" w:rsidRDefault="00811FCB" w:rsidP="00811FCB"/>
              <w:p w14:paraId="0C8CCD36" w14:textId="3C56DBCB" w:rsidR="00191C90" w:rsidRDefault="00722ACD" w:rsidP="5BD3E6A3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Students will use appropriate technology</w:t>
                </w:r>
                <w:r w:rsidR="00191C90">
                  <w:rPr>
                    <w:rFonts w:ascii="Tahoma" w:hAnsi="Tahoma" w:cs="Tahoma"/>
                  </w:rPr>
                  <w:t>, examples of reports,</w:t>
                </w:r>
                <w:r>
                  <w:rPr>
                    <w:rFonts w:ascii="Tahoma" w:hAnsi="Tahoma" w:cs="Tahoma"/>
                  </w:rPr>
                  <w:t xml:space="preserve"> and/or </w:t>
                </w:r>
                <w:r w:rsidR="00191C90">
                  <w:rPr>
                    <w:rFonts w:ascii="Tahoma" w:hAnsi="Tahoma" w:cs="Tahoma"/>
                  </w:rPr>
                  <w:t xml:space="preserve">other </w:t>
                </w:r>
                <w:r>
                  <w:rPr>
                    <w:rFonts w:ascii="Tahoma" w:hAnsi="Tahoma" w:cs="Tahoma"/>
                  </w:rPr>
                  <w:t xml:space="preserve">assigned materials to research and summarize </w:t>
                </w:r>
                <w:r w:rsidRPr="00811FCB">
                  <w:rPr>
                    <w:rFonts w:ascii="Tahoma" w:hAnsi="Tahoma" w:cs="Tahoma"/>
                  </w:rPr>
                  <w:t>field note-taking and report-writing skills</w:t>
                </w:r>
                <w:r>
                  <w:rPr>
                    <w:rFonts w:ascii="Tahoma" w:hAnsi="Tahoma" w:cs="Tahoma"/>
                  </w:rPr>
                  <w:t xml:space="preserve">. </w:t>
                </w:r>
                <w:r w:rsidR="0085180A">
                  <w:rPr>
                    <w:rFonts w:ascii="Tahoma" w:hAnsi="Tahoma" w:cs="Tahoma"/>
                  </w:rPr>
                  <w:t xml:space="preserve">Students will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identify the legal requirements for first responders to enter, remain, release, and return to a crime scene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procedures prior to entering a crime scene and securing a crime scene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procedures in conducting a proper search of a crime scene for evidence such as using a strip-line search, grid-quadrant search, zone-wheel search, spiral search, or base-line search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procedures for marking and collecting evidence found in a crime scene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procedures for photographing the crime scene and evidence during the process of investigating a crime scene, including wide angle, mid-range, spatial relationship, and close-up photographs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 w:rsidR="00191C90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chain of custody and proper packaging of various types of evidence for transportation</w:t>
                </w:r>
                <w:r w:rsidR="00191C90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  <w:p w14:paraId="712E60D0" w14:textId="77777777" w:rsidR="00191C90" w:rsidRDefault="00191C90" w:rsidP="5BD3E6A3">
                <w:pPr>
                  <w:rPr>
                    <w:rFonts w:ascii="Tahoma" w:hAnsi="Tahoma" w:cs="Tahoma"/>
                  </w:rPr>
                </w:pPr>
              </w:p>
              <w:p w14:paraId="4F9760F3" w14:textId="5625B0A3" w:rsidR="00C039E4" w:rsidRPr="00191C90" w:rsidRDefault="00191C90" w:rsidP="5BD3E6A3">
                <w:pPr>
                  <w:rPr>
                    <w:rFonts w:ascii="Tahoma" w:hAnsi="Tahoma" w:cs="Tahoma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Students will display professionalism and effective communications skills as they analyze, self-evaluate, and constructively criticize their demonstrations.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19321072" w14:textId="77777777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 periods</w:t>
            </w:r>
          </w:p>
          <w:p w14:paraId="7334DD16" w14:textId="30ADAA46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3CA6196" w14:textId="77777777" w:rsidR="007B55C8" w:rsidRPr="007B55C8" w:rsidRDefault="007B55C8" w:rsidP="007B55C8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achieves the academic knowledge and skills required to prepare for postsecondary education and a career in law enforcement. The student is expected to:</w:t>
            </w:r>
          </w:p>
          <w:p w14:paraId="42801481" w14:textId="77777777" w:rsidR="00811FCB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apply writing skills to facilitate effective field note taking and report writing such as police incident reports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>.</w:t>
            </w:r>
          </w:p>
          <w:p w14:paraId="69030A8D" w14:textId="77777777" w:rsidR="007B55C8" w:rsidRPr="007B55C8" w:rsidRDefault="007B55C8" w:rsidP="007B55C8">
            <w:pPr>
              <w:pStyle w:val="PARAGRAPH1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(23)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The student demonstrates procedures in investigating a crime scene. The student is expected to:</w:t>
            </w:r>
          </w:p>
          <w:p w14:paraId="34B89FE9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(A)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identify the legal requirements for first responders to enter, remain, release, and return to a crime scene;</w:t>
            </w:r>
          </w:p>
          <w:p w14:paraId="29DB7B92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(B)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procedures prior to entering a crime scene and securing a crime scene;</w:t>
            </w:r>
          </w:p>
          <w:p w14:paraId="64206648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procedures in conducting a proper search of a crime scene for evidence such as using a strip-line search, grid-quadrant search, zone-wheel search, spiral search, or base-line search;</w:t>
            </w:r>
          </w:p>
          <w:p w14:paraId="4A00B49E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procedures for marking and collecting evidence found in a crime scene;</w:t>
            </w:r>
          </w:p>
          <w:p w14:paraId="181DF0C9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procedures for measuring and sketching evidence and important landmarks in a crime scene;</w:t>
            </w:r>
          </w:p>
          <w:p w14:paraId="4FAB0B43" w14:textId="77777777" w:rsidR="007B55C8" w:rsidRPr="007B55C8" w:rsidRDefault="007B55C8" w:rsidP="007B55C8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 xml:space="preserve">demonstrate procedures for photographing the crime scene and evidence during the process of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lastRenderedPageBreak/>
              <w:t>investigating a crime scene, including wide angle, mid-range, spatial relationship, and close-up photographs; and</w:t>
            </w:r>
          </w:p>
          <w:p w14:paraId="4C698A7B" w14:textId="07862D53" w:rsidR="007B55C8" w:rsidRPr="00811FCB" w:rsidRDefault="007B55C8" w:rsidP="007B55C8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(G)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chain of custody and proper packaging of various types of evidence for transportation.</w:t>
            </w:r>
          </w:p>
        </w:tc>
      </w:tr>
      <w:tr w:rsidR="00022991" w:rsidRPr="00752707" w14:paraId="3A86E795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p w14:paraId="047F76E0" w14:textId="67078524" w:rsidR="00811FCB" w:rsidRPr="004356E7" w:rsidRDefault="00811FCB" w:rsidP="00811FCB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Unit</w:t>
            </w:r>
            <w:r w:rsidR="00274863">
              <w:rPr>
                <w:rFonts w:ascii="Open Sans" w:hAnsi="Open Sans" w:cs="Open Sans"/>
                <w:b/>
                <w:bCs/>
              </w:rPr>
              <w:t xml:space="preserve"> 14</w:t>
            </w:r>
            <w:r>
              <w:rPr>
                <w:rFonts w:ascii="Open Sans" w:hAnsi="Open Sans" w:cs="Open Sans"/>
                <w:b/>
                <w:bCs/>
              </w:rPr>
              <w:t xml:space="preserve">: </w:t>
            </w:r>
            <w:r w:rsidR="00191C90">
              <w:rPr>
                <w:rFonts w:ascii="Open Sans" w:hAnsi="Open Sans" w:cs="Open Sans"/>
                <w:b/>
                <w:bCs/>
              </w:rPr>
              <w:t>Disasters and Response Systems</w:t>
            </w:r>
          </w:p>
          <w:p w14:paraId="59168578" w14:textId="77777777" w:rsidR="00C039E4" w:rsidRDefault="00C039E4" w:rsidP="5BD3E6A3">
            <w:pPr>
              <w:rPr>
                <w:rFonts w:ascii="Open Sans" w:eastAsia="Calibri" w:hAnsi="Open Sans" w:cs="Open Sans"/>
                <w:b/>
              </w:rPr>
            </w:pPr>
          </w:p>
          <w:sdt>
            <w:sdtPr>
              <w:rPr>
                <w:rFonts w:ascii="Open Sans" w:hAnsi="Open Sans" w:cs="Open Sans"/>
                <w:b/>
              </w:rPr>
              <w:id w:val="-1742322334"/>
              <w:placeholder>
                <w:docPart w:val="08FF8C57F0894B4E8FF5540DFE8451C5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0BE52D98" w14:textId="7FF135DB" w:rsidR="00E25629" w:rsidRDefault="00C53D90" w:rsidP="00C53D90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Students will use appropriate technology and/or assigned materials to research and </w:t>
                </w:r>
                <w:r w:rsidRPr="00811FCB">
                  <w:rPr>
                    <w:rFonts w:ascii="Tahoma" w:hAnsi="Tahoma" w:cs="Tahoma"/>
                  </w:rPr>
                  <w:t>analyze</w:t>
                </w:r>
                <w:r w:rsidR="00DA6CF4">
                  <w:rPr>
                    <w:rFonts w:ascii="Tahoma" w:hAnsi="Tahoma" w:cs="Tahoma"/>
                  </w:rPr>
                  <w:t xml:space="preserve"> </w:t>
                </w:r>
                <w:r w:rsidR="00DA6CF4" w:rsidRPr="007B55C8">
                  <w:rPr>
                    <w:rFonts w:ascii="Tahoma" w:hAnsi="Tahoma" w:cs="Tahoma"/>
                  </w:rPr>
                  <w:t>law enforcement roles in preparedness and response systems for disaster situations</w:t>
                </w:r>
                <w:r w:rsidR="00DA6CF4">
                  <w:rPr>
                    <w:rFonts w:ascii="Tahoma" w:hAnsi="Tahoma" w:cs="Tahoma"/>
                  </w:rPr>
                  <w:t xml:space="preserve"> and </w:t>
                </w:r>
                <w:r w:rsidR="00DA6CF4" w:rsidRPr="007B55C8">
                  <w:rPr>
                    <w:rFonts w:ascii="Tahoma" w:hAnsi="Tahoma" w:cs="Tahoma"/>
                  </w:rPr>
                  <w:t>procedures for handling and managing explosives and hazardous material incidents</w:t>
                </w:r>
                <w:r w:rsidR="00DA6CF4">
                  <w:rPr>
                    <w:rFonts w:ascii="Tahoma" w:hAnsi="Tahoma" w:cs="Tahoma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will </w:t>
                </w:r>
                <w:r w:rsidR="00E25629">
                  <w:rPr>
                    <w:rFonts w:ascii="Tahoma" w:hAnsi="Tahoma" w:cs="Tahoma"/>
                  </w:rPr>
                  <w:t xml:space="preserve">also </w:t>
                </w:r>
                <w:r>
                  <w:rPr>
                    <w:rFonts w:ascii="Tahoma" w:hAnsi="Tahoma" w:cs="Tahoma"/>
                  </w:rPr>
                  <w:t>view</w:t>
                </w:r>
                <w:r w:rsidR="00DA6CF4">
                  <w:rPr>
                    <w:rFonts w:ascii="Tahoma" w:hAnsi="Tahoma" w:cs="Tahoma"/>
                  </w:rPr>
                  <w:t>/study</w:t>
                </w:r>
                <w:r>
                  <w:rPr>
                    <w:rFonts w:ascii="Tahoma" w:hAnsi="Tahoma" w:cs="Tahoma"/>
                  </w:rPr>
                  <w:t xml:space="preserve"> real or simulated </w:t>
                </w:r>
                <w:r w:rsidR="00DA6CF4">
                  <w:rPr>
                    <w:rFonts w:ascii="Tahoma" w:hAnsi="Tahoma" w:cs="Tahoma"/>
                  </w:rPr>
                  <w:t>disaster</w:t>
                </w:r>
                <w:r>
                  <w:rPr>
                    <w:rFonts w:ascii="Tahoma" w:hAnsi="Tahoma" w:cs="Tahoma"/>
                  </w:rPr>
                  <w:t xml:space="preserve"> scenarios</w:t>
                </w:r>
                <w:r w:rsidR="00E25629">
                  <w:rPr>
                    <w:rFonts w:ascii="Tahoma" w:hAnsi="Tahoma" w:cs="Tahoma"/>
                  </w:rPr>
                  <w:t xml:space="preserve"> and </w:t>
                </w:r>
                <w:r w:rsidR="00E25629" w:rsidRPr="00811FCB">
                  <w:rPr>
                    <w:rFonts w:ascii="Tahoma" w:hAnsi="Tahoma" w:cs="Tahoma"/>
                  </w:rPr>
                  <w:t xml:space="preserve">describe </w:t>
                </w:r>
                <w:r w:rsidR="00E25629">
                  <w:rPr>
                    <w:rFonts w:ascii="Tahoma" w:hAnsi="Tahoma" w:cs="Tahoma"/>
                  </w:rPr>
                  <w:t>and explain</w:t>
                </w:r>
                <w:r w:rsidR="00DA6CF4">
                  <w:rPr>
                    <w:rFonts w:ascii="Tahoma" w:hAnsi="Tahoma" w:cs="Tahoma"/>
                  </w:rPr>
                  <w:t xml:space="preserve"> </w:t>
                </w:r>
                <w:r w:rsidR="00DA6CF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incident command system applications, organizational principles and elements, positions and responsibilities, facilities and functions, and planning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Students will also </w:t>
                </w:r>
                <w:r w:rsidR="00DA6CF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apply Federal Emergency Management Agency Incident Command Structure to a simulated 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disaster </w:t>
                </w:r>
                <w:r w:rsidR="00DA6CF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scenario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In brief presentations and/or reports, students will </w:t>
                </w:r>
                <w:r w:rsidR="00DA6CF4" w:rsidRPr="007B55C8">
                  <w:rPr>
                    <w:rFonts w:ascii="Tahoma" w:hAnsi="Tahoma" w:cs="Tahoma"/>
                  </w:rPr>
                  <w:t>identify and classify hazardous materials</w:t>
                </w:r>
                <w:r w:rsidR="00DA6CF4">
                  <w:rPr>
                    <w:rFonts w:ascii="Tahoma" w:hAnsi="Tahoma" w:cs="Tahoma"/>
                  </w:rPr>
                  <w:t xml:space="preserve">, </w:t>
                </w:r>
                <w:r w:rsidR="00DA6CF4" w:rsidRPr="007B55C8">
                  <w:rPr>
                    <w:rFonts w:ascii="Tahoma" w:hAnsi="Tahoma" w:cs="Tahoma"/>
                  </w:rPr>
                  <w:t>explain procedures for responding to reports of bomb threats and suspicious objects</w:t>
                </w:r>
                <w:r w:rsidR="00DA6CF4">
                  <w:rPr>
                    <w:rFonts w:ascii="Tahoma" w:hAnsi="Tahoma" w:cs="Tahoma"/>
                  </w:rPr>
                  <w:t xml:space="preserve">, and </w:t>
                </w:r>
                <w:r w:rsidR="00DA6CF4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explain procedures for responding to hazardous material incidents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Students will also </w:t>
                </w:r>
                <w:r w:rsidR="00DA6CF4" w:rsidRPr="007B55C8">
                  <w:rPr>
                    <w:rFonts w:ascii="Tahoma" w:hAnsi="Tahoma" w:cs="Tahoma"/>
                  </w:rPr>
                  <w:t xml:space="preserve">respond to a simulated situation involving explosive </w:t>
                </w:r>
                <w:r w:rsidR="00DA6CF4" w:rsidRPr="007B55C8">
                  <w:rPr>
                    <w:rFonts w:ascii="Tahoma" w:hAnsi="Tahoma" w:cs="Tahoma"/>
                  </w:rPr>
                  <w:lastRenderedPageBreak/>
                  <w:t>materials using protocols and procedures designed to maintain personal and public safety</w:t>
                </w:r>
                <w:r w:rsidR="00DA6CF4">
                  <w:rPr>
                    <w:rFonts w:ascii="Tahoma" w:hAnsi="Tahoma" w:cs="Tahoma"/>
                  </w:rPr>
                  <w:t xml:space="preserve"> and </w:t>
                </w:r>
                <w:r w:rsidR="00DA6CF4" w:rsidRPr="007B55C8">
                  <w:rPr>
                    <w:rFonts w:ascii="Tahoma" w:hAnsi="Tahoma" w:cs="Tahoma"/>
                  </w:rPr>
                  <w:t>conduct a simulated building and property search to locate explosive devices and materials</w:t>
                </w:r>
                <w:r w:rsidR="00DA6CF4">
                  <w:rPr>
                    <w:rFonts w:ascii="Tahoma" w:hAnsi="Tahoma" w:cs="Tahoma"/>
                  </w:rPr>
                  <w:t>.</w:t>
                </w:r>
              </w:p>
              <w:p w14:paraId="5754B097" w14:textId="77777777" w:rsidR="00DA6CF4" w:rsidRDefault="00DA6CF4" w:rsidP="00C53D90">
                <w:pP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</w:pPr>
              </w:p>
              <w:p w14:paraId="314F29A8" w14:textId="38F4D680" w:rsidR="00C53D90" w:rsidRPr="00BB6E08" w:rsidRDefault="00E25629" w:rsidP="00DA6CF4">
                <w:pPr>
                  <w:rPr>
                    <w:rFonts w:ascii="Open Sans" w:hAnsi="Open Sans" w:cs="Open Sans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As a 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unit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culminating activity, students will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</w:t>
                </w:r>
                <w:r w:rsidR="00DA6CF4" w:rsidRPr="007B55C8">
                  <w:rPr>
                    <w:rFonts w:ascii="Tahoma" w:hAnsi="Tahoma" w:cs="Tahoma"/>
                  </w:rPr>
                  <w:t>examine</w:t>
                </w:r>
                <w:r w:rsidR="00DA6CF4">
                  <w:rPr>
                    <w:rFonts w:ascii="Tahoma" w:hAnsi="Tahoma" w:cs="Tahoma"/>
                  </w:rPr>
                  <w:t xml:space="preserve"> and analyze</w:t>
                </w:r>
                <w:r w:rsidR="00DA6CF4" w:rsidRPr="007B55C8">
                  <w:rPr>
                    <w:rFonts w:ascii="Tahoma" w:hAnsi="Tahoma" w:cs="Tahoma"/>
                  </w:rPr>
                  <w:t xml:space="preserve"> law enforcement functions regarding critical infrastructure protection from potential terrorist and natural disaster threats</w:t>
                </w:r>
                <w:r w:rsidR="00DA6CF4">
                  <w:rPr>
                    <w:rFonts w:ascii="Tahoma" w:hAnsi="Tahoma" w:cs="Tahoma"/>
                  </w:rPr>
                  <w:t xml:space="preserve">, then </w:t>
                </w:r>
                <w:r w:rsidR="00DA6CF4" w:rsidRPr="007B55C8">
                  <w:rPr>
                    <w:rFonts w:ascii="Tahoma" w:hAnsi="Tahoma" w:cs="Tahoma"/>
                  </w:rPr>
                  <w:t>develop a plan for</w:t>
                </w:r>
                <w:r w:rsidR="00DA6CF4">
                  <w:rPr>
                    <w:rFonts w:ascii="Tahoma" w:hAnsi="Tahoma" w:cs="Tahoma"/>
                  </w:rPr>
                  <w:t xml:space="preserve"> protecting a potential target</w:t>
                </w:r>
                <w:r>
                  <w:rPr>
                    <w:rFonts w:ascii="Tahoma" w:hAnsi="Tahoma" w:cs="Tahoma"/>
                  </w:rPr>
                  <w:t>.</w:t>
                </w:r>
                <w:r w:rsidR="00DA6CF4">
                  <w:rPr>
                    <w:rFonts w:ascii="Tahoma" w:hAnsi="Tahoma" w:cs="Tahoma"/>
                  </w:rPr>
                  <w:t xml:space="preserve"> </w:t>
                </w:r>
                <w:r w:rsidR="00DA6CF4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Students will display professionalism and effective communications skills as they present, analyze, evaluate, and constructively criticize their plans.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1758CD4D" w14:textId="3C164DC2" w:rsidR="008337A1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20 periods</w:t>
            </w:r>
          </w:p>
          <w:p w14:paraId="773AD36C" w14:textId="1D9A5215" w:rsidR="00C039E4" w:rsidRDefault="008337A1" w:rsidP="008337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900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39DBA3A6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(17)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recognizes law enforcement roles in preparedness and response systems for disaster situations. The student is expected to:</w:t>
            </w:r>
          </w:p>
          <w:p w14:paraId="3A21E528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(A)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knowledge of the incident command system;</w:t>
            </w:r>
          </w:p>
          <w:p w14:paraId="4160FECE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(B)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coordinate with response partners from all levels of government and with the private sector;</w:t>
            </w:r>
          </w:p>
          <w:p w14:paraId="411C056B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evaluate incident command system applications, organizational principles and elements, positions and responsibilities, facilities and functions, and planning; and</w:t>
            </w:r>
          </w:p>
          <w:p w14:paraId="6B08B8E1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apply Federal Emergency Management Agency Incident Command Structure to a simulated scenario.</w:t>
            </w:r>
          </w:p>
          <w:p w14:paraId="48A975DE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(18)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explores procedures for handling and managing explosives and hazardous material incidents. The student is expected to:</w:t>
            </w:r>
          </w:p>
          <w:p w14:paraId="281B8F4E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lastRenderedPageBreak/>
              <w:t>(A)</w:t>
            </w:r>
            <w:r w:rsidRPr="007B55C8">
              <w:rPr>
                <w:rFonts w:ascii="Tahoma" w:hAnsi="Tahoma" w:cs="Tahoma"/>
              </w:rPr>
              <w:tab/>
              <w:t>identify and classify hazardous materials;</w:t>
            </w:r>
          </w:p>
          <w:p w14:paraId="44556C04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respond to a simulated situation involving explosive materials using protocols and procedures designed to maintain personal and public safety;</w:t>
            </w:r>
          </w:p>
          <w:p w14:paraId="1C1DB6A3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(C)</w:t>
            </w:r>
            <w:r w:rsidRPr="007B55C8">
              <w:rPr>
                <w:rFonts w:ascii="Tahoma" w:hAnsi="Tahoma" w:cs="Tahoma"/>
              </w:rPr>
              <w:tab/>
              <w:t>explain procedures for responding to reports of bomb threats and suspicious objects;</w:t>
            </w:r>
          </w:p>
          <w:p w14:paraId="3AF4553F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Fonts w:ascii="Tahoma" w:hAnsi="Tahoma" w:cs="Tahoma"/>
              </w:rPr>
              <w:t>(D)</w:t>
            </w:r>
            <w:r w:rsidRPr="007B55C8">
              <w:rPr>
                <w:rFonts w:ascii="Tahoma" w:hAnsi="Tahoma" w:cs="Tahoma"/>
              </w:rPr>
              <w:tab/>
              <w:t>conduct a simulated building and property search to locate explosive devices and materials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; and</w:t>
            </w:r>
          </w:p>
          <w:p w14:paraId="4A77170C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explain procedures for responding to hazardous material incidents.</w:t>
            </w:r>
          </w:p>
          <w:p w14:paraId="55BBF3EF" w14:textId="77777777" w:rsidR="009D4586" w:rsidRPr="007B55C8" w:rsidRDefault="009D4586" w:rsidP="009D4586">
            <w:pPr>
              <w:pStyle w:val="PARAGRAPH1"/>
              <w:rPr>
                <w:rFonts w:ascii="Tahoma" w:hAnsi="Tahoma" w:cs="Tahoma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(19)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</w:r>
            <w:r w:rsidRPr="007B55C8">
              <w:rPr>
                <w:rFonts w:ascii="Tahoma" w:hAnsi="Tahoma" w:cs="Tahoma"/>
              </w:rPr>
              <w:t>The student examines law enforcement functions regarding critical infrastructure protection from potential terrorist and natural disaster threats. The student is expected to:</w:t>
            </w:r>
          </w:p>
          <w:p w14:paraId="268A0A17" w14:textId="77777777" w:rsidR="009D4586" w:rsidRPr="007B55C8" w:rsidRDefault="009D4586" w:rsidP="009D4586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(A)</w:t>
            </w:r>
            <w:r w:rsidRPr="007B55C8">
              <w:rPr>
                <w:rFonts w:ascii="Tahoma" w:hAnsi="Tahoma" w:cs="Tahoma"/>
              </w:rPr>
              <w:tab/>
              <w:t>analyze critical infrastructure protection techniques; and</w:t>
            </w:r>
          </w:p>
          <w:p w14:paraId="648176B5" w14:textId="4E160FB8" w:rsidR="00C039E4" w:rsidRPr="00452E7E" w:rsidRDefault="009D4586" w:rsidP="00191C90">
            <w:pPr>
              <w:pStyle w:val="SUBPARAGRAPHA"/>
              <w:rPr>
                <w:rFonts w:ascii="Tahoma" w:hAnsi="Tahoma" w:cs="Tahoma"/>
              </w:rPr>
            </w:pPr>
            <w:r w:rsidRPr="007B55C8">
              <w:rPr>
                <w:rFonts w:ascii="Tahoma" w:hAnsi="Tahoma" w:cs="Tahoma"/>
              </w:rPr>
              <w:t>(B)</w:t>
            </w:r>
            <w:r w:rsidRPr="007B55C8">
              <w:rPr>
                <w:rFonts w:ascii="Tahoma" w:hAnsi="Tahoma" w:cs="Tahoma"/>
              </w:rPr>
              <w:tab/>
              <w:t>develop a plan for</w:t>
            </w:r>
            <w:r w:rsidR="00191C90">
              <w:rPr>
                <w:rFonts w:ascii="Tahoma" w:hAnsi="Tahoma" w:cs="Tahoma"/>
              </w:rPr>
              <w:t xml:space="preserve"> protecting a potential target.</w:t>
            </w:r>
          </w:p>
        </w:tc>
      </w:tr>
      <w:tr w:rsidR="009D4586" w:rsidRPr="00752707" w14:paraId="5C6EF2D3" w14:textId="77777777" w:rsidTr="00244619">
        <w:trPr>
          <w:trHeight w:val="989"/>
        </w:trPr>
        <w:tc>
          <w:tcPr>
            <w:tcW w:w="4680" w:type="dxa"/>
            <w:shd w:val="clear" w:color="auto" w:fill="auto"/>
          </w:tcPr>
          <w:p w14:paraId="6F315B8D" w14:textId="4A059172" w:rsidR="00191C90" w:rsidRPr="004356E7" w:rsidRDefault="00191C90" w:rsidP="00191C90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Unit 15: Patrol Procedures and Responses</w:t>
            </w:r>
          </w:p>
          <w:p w14:paraId="2042E144" w14:textId="77777777" w:rsidR="009D4586" w:rsidRDefault="009D4586" w:rsidP="00811FCB">
            <w:pPr>
              <w:rPr>
                <w:rFonts w:ascii="Open Sans" w:hAnsi="Open Sans" w:cs="Open Sans"/>
                <w:b/>
                <w:bCs/>
              </w:rPr>
            </w:pPr>
          </w:p>
          <w:sdt>
            <w:sdtPr>
              <w:rPr>
                <w:rFonts w:ascii="Open Sans" w:hAnsi="Open Sans" w:cs="Open Sans"/>
                <w:b/>
              </w:rPr>
              <w:id w:val="697519844"/>
              <w:placeholder>
                <w:docPart w:val="EB1C6835A0B44AF9A9F0926D9AC59EAC"/>
              </w:placeholder>
              <w:docPartList>
                <w:docPartGallery w:val="Quick Parts"/>
              </w:docPartList>
            </w:sdtPr>
            <w:sdtEndPr>
              <w:rPr>
                <w:b w:val="0"/>
              </w:rPr>
            </w:sdtEndPr>
            <w:sdtContent>
              <w:p w14:paraId="1CAFDA48" w14:textId="41DEF644" w:rsidR="00EC6DEF" w:rsidRDefault="00EC6DEF" w:rsidP="00EC6DEF">
                <w:pPr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 xml:space="preserve">Students will use appropriate technology and/or assigned materials to research 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evaluate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patrol procedures and response to calls for service encountered by first responders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. </w:t>
                </w:r>
                <w:r>
                  <w:rPr>
                    <w:rFonts w:ascii="Tahoma" w:hAnsi="Tahoma" w:cs="Tahoma"/>
                  </w:rPr>
                  <w:t xml:space="preserve">Students will also view/study real </w:t>
                </w:r>
                <w:r w:rsidR="002A502B">
                  <w:rPr>
                    <w:rFonts w:ascii="Tahoma" w:hAnsi="Tahoma" w:cs="Tahoma"/>
                  </w:rPr>
                  <w:lastRenderedPageBreak/>
                  <w:t>and/</w:t>
                </w:r>
                <w:r>
                  <w:rPr>
                    <w:rFonts w:ascii="Tahoma" w:hAnsi="Tahoma" w:cs="Tahoma"/>
                  </w:rPr>
                  <w:t xml:space="preserve">or simulated law enforcement scenarios and </w:t>
                </w:r>
                <w:r w:rsidRPr="00811FCB">
                  <w:rPr>
                    <w:rFonts w:ascii="Tahoma" w:hAnsi="Tahoma" w:cs="Tahoma"/>
                  </w:rPr>
                  <w:t xml:space="preserve">describe </w:t>
                </w:r>
                <w:r>
                  <w:rPr>
                    <w:rFonts w:ascii="Tahoma" w:hAnsi="Tahoma" w:cs="Tahoma"/>
                  </w:rPr>
                  <w:t xml:space="preserve">and explain 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the legal justification and the application of probable cause for first responders' actions during a response to a suspected offense or an actual offense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analyze pursuit procedures such as incidents involving vehicles, motorcycles, and foot pursuits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compare patrol responses when responding to offenses on-view, dispatched calls, and public information requests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  <w:p w14:paraId="2A6A17CD" w14:textId="77777777" w:rsidR="00EC6DEF" w:rsidRDefault="00EC6DEF" w:rsidP="00EC6DEF">
                <w:pPr>
                  <w:rPr>
                    <w:rFonts w:ascii="Tahoma" w:hAnsi="Tahoma" w:cs="Tahoma"/>
                  </w:rPr>
                </w:pPr>
              </w:p>
              <w:p w14:paraId="4F015DAF" w14:textId="0ED3473A" w:rsidR="00EC6DEF" w:rsidRDefault="00EC6DEF" w:rsidP="00EC6DEF">
                <w:pP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Students will also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simulate conducting a misdemeanor and a high-risk traffic stop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simulate responding to a delayed crime and a crime in progress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simulate conducting a building search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simulate conducting an arrest with a warrant or a warrantless arrest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, and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demonstrate the importance of being safety conscious when in the r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ole of being a first responder. Students will display professionalism and effective communications skills as they present, analyze, evaluate, and constructively criticize their simulations and responses.</w:t>
                </w:r>
              </w:p>
              <w:p w14:paraId="618132B6" w14:textId="77777777" w:rsidR="00EC6DEF" w:rsidRDefault="00EC6DEF" w:rsidP="00EC6DEF">
                <w:pP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</w:pPr>
              </w:p>
              <w:p w14:paraId="0DDAC263" w14:textId="7C47E4CA" w:rsidR="00EC6DEF" w:rsidRDefault="00EC6DEF" w:rsidP="00EC6DEF">
                <w:pP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In brief presentations and/or reports, 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s</w:t>
                </w: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tudents will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explain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differentiate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d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 procedures when responding with one-person units, two-person units, multiple units, other agency units, and specialized units such as air, K-9, and undercover operations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.</w:t>
                </w:r>
              </w:p>
              <w:p w14:paraId="01D77B5C" w14:textId="77777777" w:rsidR="00EC6DEF" w:rsidRDefault="00EC6DEF" w:rsidP="00EC6DEF">
                <w:pP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</w:pPr>
              </w:p>
              <w:p w14:paraId="453B307F" w14:textId="5CAECCD7" w:rsidR="00EC6DEF" w:rsidRPr="002A502B" w:rsidRDefault="00EC6DEF" w:rsidP="00811FCB">
                <w:pPr>
                  <w:rPr>
                    <w:rFonts w:ascii="Open Sans" w:hAnsi="Open Sans" w:cs="Open Sans"/>
                  </w:rPr>
                </w:pPr>
                <w:r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As a course culminating activity, students will 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 xml:space="preserve">use specific examples to </w:t>
                </w:r>
                <w:r w:rsidRPr="007B55C8">
                  <w:rPr>
                    <w:rFonts w:ascii="Tahoma" w:hAnsi="Tahoma" w:cs="Tahoma"/>
                  </w:rPr>
                  <w:t>examine</w:t>
                </w:r>
                <w:r>
                  <w:rPr>
                    <w:rFonts w:ascii="Tahoma" w:hAnsi="Tahoma" w:cs="Tahoma"/>
                  </w:rPr>
                  <w:t xml:space="preserve"> and analyze</w:t>
                </w:r>
                <w:r w:rsidR="002A502B">
                  <w:rPr>
                    <w:rFonts w:ascii="Tahoma" w:hAnsi="Tahoma" w:cs="Tahoma"/>
                  </w:rPr>
                  <w:t xml:space="preserve"> the </w:t>
                </w:r>
                <w:r w:rsidR="002A502B" w:rsidRPr="007B55C8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importance of being safety conscious when in the r</w:t>
                </w:r>
                <w:r w:rsidR="002A502B">
                  <w:rPr>
                    <w:rStyle w:val="Add"/>
                    <w:rFonts w:ascii="Tahoma" w:hAnsi="Tahoma" w:cs="Tahoma"/>
                    <w:color w:val="auto"/>
                    <w:u w:val="none"/>
                  </w:rPr>
                  <w:t>ole of being a first responder</w:t>
                </w:r>
                <w:r>
                  <w:rPr>
                    <w:rFonts w:ascii="Tahoma" w:hAnsi="Tahoma" w:cs="Tahoma"/>
                  </w:rPr>
                  <w:t xml:space="preserve">. </w:t>
                </w:r>
              </w:p>
            </w:sdtContent>
          </w:sdt>
        </w:tc>
        <w:tc>
          <w:tcPr>
            <w:tcW w:w="2250" w:type="dxa"/>
            <w:shd w:val="clear" w:color="auto" w:fill="auto"/>
          </w:tcPr>
          <w:p w14:paraId="4711C1A9" w14:textId="77777777" w:rsidR="002A502B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15 periods</w:t>
            </w:r>
          </w:p>
          <w:p w14:paraId="0AC05B1F" w14:textId="0F3F3D20" w:rsidR="009D4586" w:rsidRDefault="002A502B" w:rsidP="002A502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675 minutes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332458E" w14:textId="77777777" w:rsidR="009D4586" w:rsidRPr="007B55C8" w:rsidRDefault="009D4586" w:rsidP="009D4586">
            <w:pPr>
              <w:pStyle w:val="PARAGRAPH1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(21)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The student evaluates patrol procedures and response to calls for service encountered by first responders. The student is expected to:</w:t>
            </w:r>
          </w:p>
          <w:p w14:paraId="1AA347B5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(A)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 xml:space="preserve">demonstrate the legal justification and the application of probable cause for first responders' 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lastRenderedPageBreak/>
              <w:t>actions during a response to a suspected offense or an actual offense;</w:t>
            </w:r>
          </w:p>
          <w:p w14:paraId="0502AC8B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(B)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simulate conducting a misdemeanor and a high-risk traffic stop;</w:t>
            </w:r>
          </w:p>
          <w:p w14:paraId="52A21667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(C)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analyze pursuit procedures such as incidents involving vehicles, motorcycles, and foot pursuits;</w:t>
            </w:r>
          </w:p>
          <w:p w14:paraId="2F425951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(D)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simulate responding to a delayed crime and a crime in progress;</w:t>
            </w:r>
          </w:p>
          <w:p w14:paraId="1F69417C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(E)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simulate conducting a building search;</w:t>
            </w:r>
          </w:p>
          <w:p w14:paraId="2401E959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(F)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simulate conducting an arrest with a warrant or a warrantless arrest;</w:t>
            </w:r>
          </w:p>
          <w:p w14:paraId="7861B0C1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(G)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differentiate procedures when responding with one-person units, two-person units, multiple units, other agency units, and specialized units such as air, K-9, and undercover operations;</w:t>
            </w:r>
          </w:p>
          <w:p w14:paraId="56C6C982" w14:textId="7777777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(H)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compare patrol responses when responding to offenses on-view, dispatched calls, and public information requests; and</w:t>
            </w:r>
          </w:p>
          <w:p w14:paraId="107465B8" w14:textId="2FA1E7A7" w:rsidR="009D4586" w:rsidRPr="007B55C8" w:rsidRDefault="009D4586" w:rsidP="009D4586">
            <w:pPr>
              <w:pStyle w:val="SUBPARAGRAPHA"/>
              <w:rPr>
                <w:rStyle w:val="Add"/>
                <w:rFonts w:ascii="Tahoma" w:hAnsi="Tahoma" w:cs="Tahoma"/>
                <w:color w:val="auto"/>
                <w:u w:val="none"/>
              </w:rPr>
            </w:pP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>(I)</w:t>
            </w:r>
            <w:r w:rsidRPr="007B55C8">
              <w:rPr>
                <w:rStyle w:val="Add"/>
                <w:rFonts w:ascii="Tahoma" w:hAnsi="Tahoma" w:cs="Tahoma"/>
                <w:color w:val="auto"/>
                <w:u w:val="none"/>
              </w:rPr>
              <w:tab/>
              <w:t>demonstrate the importance of being safety conscious when in the r</w:t>
            </w:r>
            <w:r>
              <w:rPr>
                <w:rStyle w:val="Add"/>
                <w:rFonts w:ascii="Tahoma" w:hAnsi="Tahoma" w:cs="Tahoma"/>
                <w:color w:val="auto"/>
                <w:u w:val="none"/>
              </w:rPr>
              <w:t>ole of being a first responder.</w:t>
            </w:r>
          </w:p>
        </w:tc>
      </w:tr>
    </w:tbl>
    <w:p w14:paraId="4255C093" w14:textId="77777777" w:rsidR="00022991" w:rsidRPr="00752707" w:rsidRDefault="00022991" w:rsidP="00022991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</w:p>
    <w:p w14:paraId="4A8D957A" w14:textId="77777777" w:rsidR="004C7226" w:rsidRDefault="004C7226"/>
    <w:sectPr w:rsidR="004C7226" w:rsidSect="000229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E3D16" w14:textId="77777777" w:rsidR="008E69F5" w:rsidRDefault="008E69F5">
      <w:pPr>
        <w:spacing w:after="0" w:line="240" w:lineRule="auto"/>
      </w:pPr>
      <w:r>
        <w:separator/>
      </w:r>
    </w:p>
  </w:endnote>
  <w:endnote w:type="continuationSeparator" w:id="0">
    <w:p w14:paraId="1EF54F2C" w14:textId="77777777" w:rsidR="008E69F5" w:rsidRDefault="008E69F5">
      <w:pPr>
        <w:spacing w:after="0" w:line="240" w:lineRule="auto"/>
      </w:pPr>
      <w:r>
        <w:continuationSeparator/>
      </w:r>
    </w:p>
  </w:endnote>
  <w:endnote w:type="continuationNotice" w:id="1">
    <w:p w14:paraId="2D9793D8" w14:textId="77777777" w:rsidR="008E69F5" w:rsidRDefault="008E6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CCA6C" w14:textId="77777777" w:rsidR="00571BB0" w:rsidRDefault="00571B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60015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CFEFC" w14:textId="31282497" w:rsidR="00563FB4" w:rsidRDefault="5591F691" w:rsidP="00ED6CC9">
            <w:pPr>
              <w:pStyle w:val="Footer"/>
            </w:pPr>
            <w:r w:rsidRPr="5591F691">
              <w:rPr>
                <w:vertAlign w:val="subscript"/>
              </w:rPr>
              <w:t>Copyrig</w:t>
            </w:r>
            <w:r w:rsidR="00214441">
              <w:rPr>
                <w:vertAlign w:val="subscript"/>
              </w:rPr>
              <w:t>ht © Texas Education Agency 2017</w:t>
            </w:r>
            <w:r w:rsidRPr="5591F691">
              <w:rPr>
                <w:vertAlign w:val="subscript"/>
              </w:rPr>
              <w:t xml:space="preserve">. All rights reserved                                                                                                   </w:t>
            </w:r>
            <w:r w:rsidRPr="5591F691">
              <w:rPr>
                <w:b/>
                <w:bCs/>
              </w:rPr>
              <w:t xml:space="preserve"> </w:t>
            </w:r>
            <w:r w:rsidR="00C34D84" w:rsidRPr="5591F691">
              <w:rPr>
                <w:b/>
                <w:bCs/>
                <w:noProof/>
              </w:rPr>
              <w:fldChar w:fldCharType="begin"/>
            </w:r>
            <w:r w:rsidR="00C34D84" w:rsidRPr="5591F691">
              <w:rPr>
                <w:b/>
                <w:bCs/>
                <w:noProof/>
              </w:rPr>
              <w:instrText xml:space="preserve"> PAGE </w:instrText>
            </w:r>
            <w:r w:rsidR="00C34D84" w:rsidRPr="5591F691">
              <w:rPr>
                <w:b/>
                <w:bCs/>
                <w:noProof/>
              </w:rPr>
              <w:fldChar w:fldCharType="separate"/>
            </w:r>
            <w:r w:rsidR="00976BDA">
              <w:rPr>
                <w:b/>
                <w:bCs/>
                <w:noProof/>
              </w:rPr>
              <w:t>1</w:t>
            </w:r>
            <w:r w:rsidR="00C34D84" w:rsidRPr="5591F691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C34D84" w:rsidRPr="5591F691">
              <w:rPr>
                <w:b/>
                <w:bCs/>
                <w:noProof/>
              </w:rPr>
              <w:fldChar w:fldCharType="begin"/>
            </w:r>
            <w:r w:rsidR="00C34D84" w:rsidRPr="5591F691">
              <w:rPr>
                <w:b/>
                <w:bCs/>
                <w:noProof/>
              </w:rPr>
              <w:instrText xml:space="preserve"> NUMPAGES  </w:instrText>
            </w:r>
            <w:r w:rsidR="00C34D84" w:rsidRPr="5591F691">
              <w:rPr>
                <w:b/>
                <w:bCs/>
                <w:noProof/>
              </w:rPr>
              <w:fldChar w:fldCharType="separate"/>
            </w:r>
            <w:r w:rsidR="00976BDA">
              <w:rPr>
                <w:b/>
                <w:bCs/>
                <w:noProof/>
              </w:rPr>
              <w:t>16</w:t>
            </w:r>
            <w:r w:rsidR="00C34D84" w:rsidRPr="5591F691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F2C62B8" w14:textId="77777777" w:rsidR="005C2850" w:rsidRPr="005C2850" w:rsidRDefault="00C34D84" w:rsidP="00ED6CC9">
    <w:pPr>
      <w:pStyle w:val="Footer"/>
      <w:jc w:val="right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56574DA" wp14:editId="3040A0DE">
          <wp:extent cx="525043" cy="274320"/>
          <wp:effectExtent l="0" t="0" r="8890" b="0"/>
          <wp:docPr id="5" name="Picture 5" descr="C:\Users\Caroline\AppData\Local\Microsoft\Windows\INetCache\Content.Word\tea-logo-header-2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oline\AppData\Local\Microsoft\Windows\INetCache\Content.Word\tea-logo-header-2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95" cy="2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58427" w14:textId="77777777" w:rsidR="00571BB0" w:rsidRDefault="00571B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E6015" w14:textId="77777777" w:rsidR="008E69F5" w:rsidRDefault="008E69F5">
      <w:pPr>
        <w:spacing w:after="0" w:line="240" w:lineRule="auto"/>
      </w:pPr>
      <w:r>
        <w:separator/>
      </w:r>
    </w:p>
  </w:footnote>
  <w:footnote w:type="continuationSeparator" w:id="0">
    <w:p w14:paraId="67F9D88A" w14:textId="77777777" w:rsidR="008E69F5" w:rsidRDefault="008E69F5">
      <w:pPr>
        <w:spacing w:after="0" w:line="240" w:lineRule="auto"/>
      </w:pPr>
      <w:r>
        <w:continuationSeparator/>
      </w:r>
    </w:p>
  </w:footnote>
  <w:footnote w:type="continuationNotice" w:id="1">
    <w:p w14:paraId="35034BF8" w14:textId="77777777" w:rsidR="008E69F5" w:rsidRDefault="008E69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AA201" w14:textId="77777777" w:rsidR="00571BB0" w:rsidRDefault="00571B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3503C" w14:textId="308B070D" w:rsidR="00563FB4" w:rsidRDefault="000E6BBB" w:rsidP="00ED6CC9">
    <w:pPr>
      <w:pStyle w:val="Header"/>
    </w:pPr>
    <w:r>
      <w:rPr>
        <w:noProof/>
      </w:rPr>
      <w:drawing>
        <wp:inline distT="0" distB="0" distL="0" distR="0" wp14:anchorId="32029ED1" wp14:editId="1674B29E">
          <wp:extent cx="1738892" cy="836341"/>
          <wp:effectExtent l="0" t="0" r="0" b="1905"/>
          <wp:docPr id="20" name="Picture 20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176" cy="838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D84">
      <w:t xml:space="preserve">                                                                                                                                                                                           </w:t>
    </w:r>
    <w:r w:rsidR="00C34D84">
      <w:rPr>
        <w:noProof/>
      </w:rPr>
      <w:drawing>
        <wp:inline distT="0" distB="0" distL="0" distR="0" wp14:anchorId="289F8869" wp14:editId="0B40F0E0">
          <wp:extent cx="1153730" cy="504838"/>
          <wp:effectExtent l="0" t="0" r="0" b="0"/>
          <wp:docPr id="3" name="Picture 3" descr="C:\Users\Caroline\AppData\Local\Microsoft\Windows\INetCache\Content.Word\texas-cte-log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e\AppData\Local\Microsoft\Windows\INetCache\Content.Word\texas-cte-logo-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53" cy="58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9251A" w14:textId="77777777" w:rsidR="00571BB0" w:rsidRDefault="00571B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10BC"/>
    <w:multiLevelType w:val="hybridMultilevel"/>
    <w:tmpl w:val="6132591A"/>
    <w:lvl w:ilvl="0" w:tplc="BBD20A2E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DFD"/>
    <w:multiLevelType w:val="hybridMultilevel"/>
    <w:tmpl w:val="BCDAAEF8"/>
    <w:lvl w:ilvl="0" w:tplc="D870D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3252"/>
    <w:multiLevelType w:val="hybridMultilevel"/>
    <w:tmpl w:val="7B8AC02A"/>
    <w:lvl w:ilvl="0" w:tplc="6FF43ED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EA9"/>
    <w:multiLevelType w:val="hybridMultilevel"/>
    <w:tmpl w:val="28F6EDEA"/>
    <w:lvl w:ilvl="0" w:tplc="B01CAEF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913779"/>
    <w:multiLevelType w:val="hybridMultilevel"/>
    <w:tmpl w:val="A9DCD5C0"/>
    <w:lvl w:ilvl="0" w:tplc="FC5E4B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2568D"/>
    <w:multiLevelType w:val="hybridMultilevel"/>
    <w:tmpl w:val="3B1C1ECE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81191"/>
    <w:multiLevelType w:val="hybridMultilevel"/>
    <w:tmpl w:val="40FEE45C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6C4"/>
    <w:multiLevelType w:val="hybridMultilevel"/>
    <w:tmpl w:val="2A1CF1C6"/>
    <w:lvl w:ilvl="0" w:tplc="D228FE58">
      <w:start w:val="7"/>
      <w:numFmt w:val="decimal"/>
      <w:lvlText w:val="(%1)"/>
      <w:lvlJc w:val="left"/>
      <w:pPr>
        <w:ind w:left="720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E7888"/>
    <w:multiLevelType w:val="hybridMultilevel"/>
    <w:tmpl w:val="7CE0256A"/>
    <w:lvl w:ilvl="0" w:tplc="3D405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12418"/>
    <w:multiLevelType w:val="hybridMultilevel"/>
    <w:tmpl w:val="CF90647A"/>
    <w:lvl w:ilvl="0" w:tplc="41D28E4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88B"/>
    <w:multiLevelType w:val="hybridMultilevel"/>
    <w:tmpl w:val="34480042"/>
    <w:lvl w:ilvl="0" w:tplc="02222B2C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A4DEF"/>
    <w:multiLevelType w:val="hybridMultilevel"/>
    <w:tmpl w:val="005E59AA"/>
    <w:lvl w:ilvl="0" w:tplc="62A4A0D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C72C4"/>
    <w:multiLevelType w:val="hybridMultilevel"/>
    <w:tmpl w:val="157CAD58"/>
    <w:lvl w:ilvl="0" w:tplc="180030F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64155"/>
    <w:multiLevelType w:val="hybridMultilevel"/>
    <w:tmpl w:val="57527D3A"/>
    <w:lvl w:ilvl="0" w:tplc="CC6E367E">
      <w:start w:val="11"/>
      <w:numFmt w:val="decimal"/>
      <w:lvlText w:val="(%1)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76B93"/>
    <w:multiLevelType w:val="hybridMultilevel"/>
    <w:tmpl w:val="716CA1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91"/>
    <w:rsid w:val="00000B9E"/>
    <w:rsid w:val="00022991"/>
    <w:rsid w:val="00030378"/>
    <w:rsid w:val="00043F44"/>
    <w:rsid w:val="000459C0"/>
    <w:rsid w:val="000E2EBE"/>
    <w:rsid w:val="000E6BBB"/>
    <w:rsid w:val="000F2A24"/>
    <w:rsid w:val="000F6C3C"/>
    <w:rsid w:val="00144A95"/>
    <w:rsid w:val="00156188"/>
    <w:rsid w:val="00177AF4"/>
    <w:rsid w:val="00181B14"/>
    <w:rsid w:val="00191C90"/>
    <w:rsid w:val="00214441"/>
    <w:rsid w:val="00243C34"/>
    <w:rsid w:val="00244619"/>
    <w:rsid w:val="00267D35"/>
    <w:rsid w:val="00274863"/>
    <w:rsid w:val="002A502B"/>
    <w:rsid w:val="00301FAC"/>
    <w:rsid w:val="00306FC5"/>
    <w:rsid w:val="0033593B"/>
    <w:rsid w:val="00386CEB"/>
    <w:rsid w:val="003B4808"/>
    <w:rsid w:val="003D49FF"/>
    <w:rsid w:val="003F5144"/>
    <w:rsid w:val="00431142"/>
    <w:rsid w:val="004356E7"/>
    <w:rsid w:val="00452E7E"/>
    <w:rsid w:val="004557B3"/>
    <w:rsid w:val="004B0980"/>
    <w:rsid w:val="004C7226"/>
    <w:rsid w:val="00526D01"/>
    <w:rsid w:val="00571BB0"/>
    <w:rsid w:val="0057779F"/>
    <w:rsid w:val="00596051"/>
    <w:rsid w:val="005E79AF"/>
    <w:rsid w:val="00610031"/>
    <w:rsid w:val="006478A0"/>
    <w:rsid w:val="00674E46"/>
    <w:rsid w:val="006E0769"/>
    <w:rsid w:val="00722ACD"/>
    <w:rsid w:val="00723339"/>
    <w:rsid w:val="00732F5E"/>
    <w:rsid w:val="00734F93"/>
    <w:rsid w:val="00751698"/>
    <w:rsid w:val="00753A76"/>
    <w:rsid w:val="0079719F"/>
    <w:rsid w:val="007B55C8"/>
    <w:rsid w:val="007C19BF"/>
    <w:rsid w:val="007D6B68"/>
    <w:rsid w:val="0080419C"/>
    <w:rsid w:val="0080446E"/>
    <w:rsid w:val="00811FCB"/>
    <w:rsid w:val="008337A1"/>
    <w:rsid w:val="0085180A"/>
    <w:rsid w:val="00862848"/>
    <w:rsid w:val="00880676"/>
    <w:rsid w:val="008C47D8"/>
    <w:rsid w:val="008E69F5"/>
    <w:rsid w:val="008E7821"/>
    <w:rsid w:val="009333F3"/>
    <w:rsid w:val="00951E1F"/>
    <w:rsid w:val="00963887"/>
    <w:rsid w:val="00976BDA"/>
    <w:rsid w:val="009A2C47"/>
    <w:rsid w:val="009B1491"/>
    <w:rsid w:val="009D4586"/>
    <w:rsid w:val="00AA7E86"/>
    <w:rsid w:val="00AD2CEF"/>
    <w:rsid w:val="00B6338D"/>
    <w:rsid w:val="00B71A3E"/>
    <w:rsid w:val="00B91D12"/>
    <w:rsid w:val="00BB6E08"/>
    <w:rsid w:val="00C039E4"/>
    <w:rsid w:val="00C34D84"/>
    <w:rsid w:val="00C47755"/>
    <w:rsid w:val="00C5061A"/>
    <w:rsid w:val="00C53D90"/>
    <w:rsid w:val="00CD0521"/>
    <w:rsid w:val="00CD5777"/>
    <w:rsid w:val="00D020F9"/>
    <w:rsid w:val="00D37DBA"/>
    <w:rsid w:val="00D62B5A"/>
    <w:rsid w:val="00D81B27"/>
    <w:rsid w:val="00DA6CF4"/>
    <w:rsid w:val="00E20736"/>
    <w:rsid w:val="00E25629"/>
    <w:rsid w:val="00E86549"/>
    <w:rsid w:val="00EC6DEF"/>
    <w:rsid w:val="00EE24B5"/>
    <w:rsid w:val="00EE4B70"/>
    <w:rsid w:val="00F74220"/>
    <w:rsid w:val="00FE668F"/>
    <w:rsid w:val="00FF571F"/>
    <w:rsid w:val="1663782C"/>
    <w:rsid w:val="45604D29"/>
    <w:rsid w:val="5591F691"/>
    <w:rsid w:val="5BD3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AEF"/>
  <w15:chartTrackingRefBased/>
  <w15:docId w15:val="{D2909994-9CC7-4B4D-989D-66577692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991"/>
  </w:style>
  <w:style w:type="paragraph" w:styleId="Heading1">
    <w:name w:val="heading 1"/>
    <w:basedOn w:val="Normal"/>
    <w:next w:val="Normal"/>
    <w:link w:val="Heading1Char"/>
    <w:uiPriority w:val="9"/>
    <w:qFormat/>
    <w:rsid w:val="00022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022991"/>
    <w:pPr>
      <w:widowControl w:val="0"/>
      <w:autoSpaceDE w:val="0"/>
      <w:autoSpaceDN w:val="0"/>
      <w:spacing w:after="0" w:line="240" w:lineRule="auto"/>
      <w:ind w:left="115"/>
      <w:jc w:val="both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022991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2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91"/>
  </w:style>
  <w:style w:type="paragraph" w:styleId="Footer">
    <w:name w:val="footer"/>
    <w:basedOn w:val="Normal"/>
    <w:link w:val="FooterChar"/>
    <w:uiPriority w:val="99"/>
    <w:unhideWhenUsed/>
    <w:rsid w:val="00022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91"/>
  </w:style>
  <w:style w:type="paragraph" w:customStyle="1" w:styleId="SUBPARAGRAPHA">
    <w:name w:val="*SUBPARAGRAPH (A)"/>
    <w:link w:val="SUBPARAGRAPHAChar"/>
    <w:rsid w:val="00022991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022991"/>
    <w:rPr>
      <w:rFonts w:ascii="Calibri" w:eastAsia="Calibri" w:hAnsi="Calibri" w:cs="Times New Roman"/>
    </w:rPr>
  </w:style>
  <w:style w:type="paragraph" w:customStyle="1" w:styleId="PARAGRAPH1">
    <w:name w:val="*PARAGRAPH (1)"/>
    <w:link w:val="PARAGRAPH1Char"/>
    <w:rsid w:val="00022991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022991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022991"/>
    <w:rPr>
      <w:color w:val="808080"/>
    </w:rPr>
  </w:style>
  <w:style w:type="table" w:styleId="GridTable1Light-Accent1">
    <w:name w:val="Grid Table 1 Light Accent 1"/>
    <w:basedOn w:val="TableNormal"/>
    <w:uiPriority w:val="46"/>
    <w:rsid w:val="001561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24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USEi">
    <w:name w:val="*CLAUSE (i)"/>
    <w:link w:val="CLAUSEiChar"/>
    <w:rsid w:val="00811FCB"/>
    <w:pPr>
      <w:tabs>
        <w:tab w:val="left" w:pos="2880"/>
      </w:tabs>
      <w:spacing w:before="120" w:after="200" w:line="276" w:lineRule="auto"/>
      <w:ind w:left="2880" w:hanging="720"/>
    </w:pPr>
    <w:rPr>
      <w:rFonts w:ascii="Calibri" w:eastAsia="Calibri" w:hAnsi="Calibri" w:cs="Times New Roman"/>
    </w:rPr>
  </w:style>
  <w:style w:type="character" w:customStyle="1" w:styleId="CLAUSEiChar">
    <w:name w:val="*CLAUSE (i) Char"/>
    <w:link w:val="CLAUSEi"/>
    <w:locked/>
    <w:rsid w:val="00811FCB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811FCB"/>
    <w:rPr>
      <w:rFonts w:ascii="Times New Roman" w:hAnsi="Times New Roman" w:cs="Times New Roman"/>
      <w:color w:val="00B050"/>
      <w:u w:val="single"/>
    </w:rPr>
  </w:style>
  <w:style w:type="character" w:customStyle="1" w:styleId="text101">
    <w:name w:val="text101"/>
    <w:rsid w:val="00951E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AB994-B227-48F0-94B2-CCCDEB7B1F09}"/>
      </w:docPartPr>
      <w:docPartBody>
        <w:p w:rsidR="00244D61" w:rsidRDefault="00CD1643"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4799B-F0D6-40D1-90A3-2B06FC9C2C56}"/>
      </w:docPartPr>
      <w:docPartBody>
        <w:p w:rsidR="00244D61" w:rsidRDefault="00CD1643"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D445F45D195A4E6FA87CC29C7DCE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2026-6497-43DC-B227-B03FA706EB40}"/>
      </w:docPartPr>
      <w:docPartBody>
        <w:p w:rsidR="00AD0CB1" w:rsidRDefault="00CD1643">
          <w:pPr>
            <w:pStyle w:val="D445F45D195A4E6FA87CC29C7DCE2A86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433FB650B52743BE85DDABA26B37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0A8B3-EDB4-4D51-897B-102B1B93124C}"/>
      </w:docPartPr>
      <w:docPartBody>
        <w:p w:rsidR="00AD0CB1" w:rsidRDefault="00CD1643">
          <w:pPr>
            <w:pStyle w:val="433FB650B52743BE85DDABA26B3781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021C283C43340B7AEFA6A045B5A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F154-B12C-4C94-9B19-35C8159C9A83}"/>
      </w:docPartPr>
      <w:docPartBody>
        <w:p w:rsidR="00AD0CB1" w:rsidRDefault="00CD1643">
          <w:pPr>
            <w:pStyle w:val="7021C283C43340B7AEFA6A045B5ABF3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8961E7AF7D2419DB61AFB635F81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20BD-A8C0-425B-BA78-27978D6940A2}"/>
      </w:docPartPr>
      <w:docPartBody>
        <w:p w:rsidR="00AD0CB1" w:rsidRDefault="00CD1643">
          <w:pPr>
            <w:pStyle w:val="18961E7AF7D2419DB61AFB635F81791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6F80F03BC2645019CDD5DEBBA72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31B5-CC3B-4D84-8AE4-D11E57B427E7}"/>
      </w:docPartPr>
      <w:docPartBody>
        <w:p w:rsidR="00AD0CB1" w:rsidRDefault="00CD1643">
          <w:pPr>
            <w:pStyle w:val="E6F80F03BC2645019CDD5DEBBA721EED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74CFC77AB3E34C41A5F533B7DB424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0B70-69B3-4DFD-89D9-594FF03AB83D}"/>
      </w:docPartPr>
      <w:docPartBody>
        <w:p w:rsidR="00AD0CB1" w:rsidRDefault="00CD1643">
          <w:pPr>
            <w:pStyle w:val="74CFC77AB3E34C41A5F533B7DB4243F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BE856A352A5F4B8E92D320A4AB3D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F06E-F0FE-4C0C-8213-C80DBB757236}"/>
      </w:docPartPr>
      <w:docPartBody>
        <w:p w:rsidR="00AD0CB1" w:rsidRDefault="00CD1643">
          <w:pPr>
            <w:pStyle w:val="BE856A352A5F4B8E92D320A4AB3D2B28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1D2CB3F90E8C44C6A3B3E00C86D6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FE475-96B1-4E53-ABD8-F1008E1651CD}"/>
      </w:docPartPr>
      <w:docPartBody>
        <w:p w:rsidR="00AD0CB1" w:rsidRDefault="00CD1643">
          <w:pPr>
            <w:pStyle w:val="1D2CB3F90E8C44C6A3B3E00C86D61F7A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C54F85D827F643B5803D849B23148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C13E6-0708-4EEE-A49C-422EF6C17F0F}"/>
      </w:docPartPr>
      <w:docPartBody>
        <w:p w:rsidR="00AD0CB1" w:rsidRDefault="00CD1643">
          <w:pPr>
            <w:pStyle w:val="C54F85D827F643B5803D849B23148311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A059E6ED5914053917B61DA9BB52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E1D2-7420-4B83-B49C-EC40E4301682}"/>
      </w:docPartPr>
      <w:docPartBody>
        <w:p w:rsidR="00AD0CB1" w:rsidRDefault="00CD1643">
          <w:pPr>
            <w:pStyle w:val="EA059E6ED5914053917B61DA9BB523C0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9EF0B6743A14CFD971E02BE7529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0F3C-C486-4F4D-9CD6-D7F6EFB6F88D}"/>
      </w:docPartPr>
      <w:docPartBody>
        <w:p w:rsidR="003E4F1F" w:rsidRDefault="001B07F8" w:rsidP="001B07F8">
          <w:pPr>
            <w:pStyle w:val="E9EF0B6743A14CFD971E02BE75297C64"/>
          </w:pPr>
          <w:r w:rsidRPr="008233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80D221C2D49B1BDFB06996AC6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F6001-86AC-455C-BEA6-73BC98DAE829}"/>
      </w:docPartPr>
      <w:docPartBody>
        <w:p w:rsidR="003E4F1F" w:rsidRDefault="001B07F8" w:rsidP="001B07F8">
          <w:pPr>
            <w:pStyle w:val="19480D221C2D49B1BDFB06996AC6D774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08FF8C57F0894B4E8FF5540DFE84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0F5C-E5F9-488C-B9B6-11C2EF38394C}"/>
      </w:docPartPr>
      <w:docPartBody>
        <w:p w:rsidR="00923F1C" w:rsidRDefault="003E4F1F" w:rsidP="003E4F1F">
          <w:pPr>
            <w:pStyle w:val="08FF8C57F0894B4E8FF5540DFE8451C5"/>
          </w:pPr>
          <w:r w:rsidRPr="0082333A">
            <w:rPr>
              <w:rStyle w:val="PlaceholderText"/>
            </w:rPr>
            <w:t>Choose a building block.</w:t>
          </w:r>
        </w:p>
      </w:docPartBody>
    </w:docPart>
    <w:docPart>
      <w:docPartPr>
        <w:name w:val="EB1C6835A0B44AF9A9F0926D9AC5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5522-7CC5-4B8F-9E6E-285656D4E98B}"/>
      </w:docPartPr>
      <w:docPartBody>
        <w:p w:rsidR="0084251E" w:rsidRDefault="00923F1C" w:rsidP="00923F1C">
          <w:pPr>
            <w:pStyle w:val="EB1C6835A0B44AF9A9F0926D9AC59EAC"/>
          </w:pPr>
          <w:r w:rsidRPr="0082333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43"/>
    <w:rsid w:val="000F10AD"/>
    <w:rsid w:val="00137D55"/>
    <w:rsid w:val="0014329B"/>
    <w:rsid w:val="001B07F8"/>
    <w:rsid w:val="00244D61"/>
    <w:rsid w:val="003E4F1F"/>
    <w:rsid w:val="0084251E"/>
    <w:rsid w:val="00884EF4"/>
    <w:rsid w:val="00923F1C"/>
    <w:rsid w:val="009300DD"/>
    <w:rsid w:val="00A60BD1"/>
    <w:rsid w:val="00AD0CB1"/>
    <w:rsid w:val="00B623A7"/>
    <w:rsid w:val="00CA6E8F"/>
    <w:rsid w:val="00CD1643"/>
    <w:rsid w:val="00E4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F1C"/>
    <w:rPr>
      <w:color w:val="808080"/>
    </w:rPr>
  </w:style>
  <w:style w:type="paragraph" w:customStyle="1" w:styleId="4CC3E9E0EE20453F92384DECFFA66847">
    <w:name w:val="4CC3E9E0EE20453F92384DECFFA66847"/>
  </w:style>
  <w:style w:type="paragraph" w:customStyle="1" w:styleId="7F925F4843234D678E3CB4B463A99D86">
    <w:name w:val="7F925F4843234D678E3CB4B463A99D86"/>
  </w:style>
  <w:style w:type="paragraph" w:customStyle="1" w:styleId="E29D14E16D8749919B84F72461977F63">
    <w:name w:val="E29D14E16D8749919B84F72461977F63"/>
  </w:style>
  <w:style w:type="paragraph" w:customStyle="1" w:styleId="C763AC555C1E4CD1946CEF2DD19F051F">
    <w:name w:val="C763AC555C1E4CD1946CEF2DD19F051F"/>
  </w:style>
  <w:style w:type="paragraph" w:customStyle="1" w:styleId="2B1EF40F6CBE448DBFA01BF03DF07E0A">
    <w:name w:val="2B1EF40F6CBE448DBFA01BF03DF07E0A"/>
  </w:style>
  <w:style w:type="paragraph" w:customStyle="1" w:styleId="06BD2377A66E4416BB54D3F5668B2BBE">
    <w:name w:val="06BD2377A66E4416BB54D3F5668B2BBE"/>
  </w:style>
  <w:style w:type="paragraph" w:customStyle="1" w:styleId="580A862A7F784D2F8220C97AFA98CCDB">
    <w:name w:val="580A862A7F784D2F8220C97AFA98CCDB"/>
  </w:style>
  <w:style w:type="paragraph" w:customStyle="1" w:styleId="3E6A3D39ADEE4B139EA85FB8151D56D0">
    <w:name w:val="3E6A3D39ADEE4B139EA85FB8151D56D0"/>
  </w:style>
  <w:style w:type="paragraph" w:customStyle="1" w:styleId="D445F45D195A4E6FA87CC29C7DCE2A86">
    <w:name w:val="D445F45D195A4E6FA87CC29C7DCE2A86"/>
  </w:style>
  <w:style w:type="paragraph" w:customStyle="1" w:styleId="81E763804E0A44D2BEFB1B1740696380">
    <w:name w:val="81E763804E0A44D2BEFB1B1740696380"/>
  </w:style>
  <w:style w:type="paragraph" w:customStyle="1" w:styleId="223FA11FFF7343C6B43F3C5B0F05C7B1">
    <w:name w:val="223FA11FFF7343C6B43F3C5B0F05C7B1"/>
  </w:style>
  <w:style w:type="paragraph" w:customStyle="1" w:styleId="272C76789D7D4D939A74B77CE58FD367">
    <w:name w:val="272C76789D7D4D939A74B77CE58FD367"/>
  </w:style>
  <w:style w:type="paragraph" w:customStyle="1" w:styleId="02A9306E39B1403FB23025B62542D163">
    <w:name w:val="02A9306E39B1403FB23025B62542D163"/>
  </w:style>
  <w:style w:type="paragraph" w:customStyle="1" w:styleId="D27A718D1D2F4D2DB288C7F9006D48FB">
    <w:name w:val="D27A718D1D2F4D2DB288C7F9006D48FB"/>
  </w:style>
  <w:style w:type="paragraph" w:customStyle="1" w:styleId="6D37D5B2EC4B40FBAEAEBF0FCFDF6972">
    <w:name w:val="6D37D5B2EC4B40FBAEAEBF0FCFDF6972"/>
  </w:style>
  <w:style w:type="paragraph" w:customStyle="1" w:styleId="18DAD9B5BEA94475A002CB57E9A2B6E9">
    <w:name w:val="18DAD9B5BEA94475A002CB57E9A2B6E9"/>
  </w:style>
  <w:style w:type="paragraph" w:customStyle="1" w:styleId="00D4FC222B044E0BAC0930669E3FC00E">
    <w:name w:val="00D4FC222B044E0BAC0930669E3FC00E"/>
  </w:style>
  <w:style w:type="paragraph" w:customStyle="1" w:styleId="EA5D664705DE4BDA80286C63A6D54C25">
    <w:name w:val="EA5D664705DE4BDA80286C63A6D54C25"/>
  </w:style>
  <w:style w:type="paragraph" w:customStyle="1" w:styleId="D7E65B905CBB4AF9A6ED4BE696025C78">
    <w:name w:val="D7E65B905CBB4AF9A6ED4BE696025C78"/>
  </w:style>
  <w:style w:type="paragraph" w:customStyle="1" w:styleId="4A8AC07E8CB444BC89A416199BE75A0A">
    <w:name w:val="4A8AC07E8CB444BC89A416199BE75A0A"/>
  </w:style>
  <w:style w:type="paragraph" w:customStyle="1" w:styleId="14C4E4D37D0148C194AF36785EB02E80">
    <w:name w:val="14C4E4D37D0148C194AF36785EB02E80"/>
  </w:style>
  <w:style w:type="paragraph" w:customStyle="1" w:styleId="B52D9299190640DAADD2F6643147A267">
    <w:name w:val="B52D9299190640DAADD2F6643147A267"/>
  </w:style>
  <w:style w:type="paragraph" w:customStyle="1" w:styleId="CB10D898EAD24A229AED568D22628EAC">
    <w:name w:val="CB10D898EAD24A229AED568D22628EAC"/>
  </w:style>
  <w:style w:type="paragraph" w:customStyle="1" w:styleId="BBFB7CDC1B804187A858F958DC771B09">
    <w:name w:val="BBFB7CDC1B804187A858F958DC771B09"/>
  </w:style>
  <w:style w:type="paragraph" w:customStyle="1" w:styleId="831A55F3C70648EB8C0C9E29077F310B">
    <w:name w:val="831A55F3C70648EB8C0C9E29077F310B"/>
  </w:style>
  <w:style w:type="paragraph" w:customStyle="1" w:styleId="A8CEBB17C9284C48B6A41D68F18BA7D0">
    <w:name w:val="A8CEBB17C9284C48B6A41D68F18BA7D0"/>
  </w:style>
  <w:style w:type="paragraph" w:customStyle="1" w:styleId="E732F8943D224BA48AE2AE39CB3B82BF">
    <w:name w:val="E732F8943D224BA48AE2AE39CB3B82BF"/>
  </w:style>
  <w:style w:type="paragraph" w:customStyle="1" w:styleId="371ED4F6F2414180B40FAD436032B7F1">
    <w:name w:val="371ED4F6F2414180B40FAD436032B7F1"/>
  </w:style>
  <w:style w:type="paragraph" w:customStyle="1" w:styleId="433FB650B52743BE85DDABA26B3781FA">
    <w:name w:val="433FB650B52743BE85DDABA26B3781FA"/>
  </w:style>
  <w:style w:type="paragraph" w:customStyle="1" w:styleId="0A1FB0E71BD34EFF9FBD88E48772C634">
    <w:name w:val="0A1FB0E71BD34EFF9FBD88E48772C634"/>
  </w:style>
  <w:style w:type="paragraph" w:customStyle="1" w:styleId="641BD4E01503418C95319C2C6D7215D4">
    <w:name w:val="641BD4E01503418C95319C2C6D7215D4"/>
  </w:style>
  <w:style w:type="paragraph" w:customStyle="1" w:styleId="922E87DFA7DE4307B9168195C68EC250">
    <w:name w:val="922E87DFA7DE4307B9168195C68EC250"/>
  </w:style>
  <w:style w:type="paragraph" w:customStyle="1" w:styleId="FE0F5578600249BFA7B6BF0082569EAC">
    <w:name w:val="FE0F5578600249BFA7B6BF0082569EAC"/>
  </w:style>
  <w:style w:type="paragraph" w:customStyle="1" w:styleId="08B5A00917444A298412EFB2FC4A8DCB">
    <w:name w:val="08B5A00917444A298412EFB2FC4A8DCB"/>
  </w:style>
  <w:style w:type="paragraph" w:customStyle="1" w:styleId="E48B483A93404729851A5D0CDDD5DF37">
    <w:name w:val="E48B483A93404729851A5D0CDDD5DF37"/>
  </w:style>
  <w:style w:type="paragraph" w:customStyle="1" w:styleId="6FAF38E506924202A2B1A115B4F19A75">
    <w:name w:val="6FAF38E506924202A2B1A115B4F19A75"/>
  </w:style>
  <w:style w:type="paragraph" w:customStyle="1" w:styleId="391DB6268BA34E64B061DD8F56C8D754">
    <w:name w:val="391DB6268BA34E64B061DD8F56C8D754"/>
  </w:style>
  <w:style w:type="paragraph" w:customStyle="1" w:styleId="B1DEEC7CE9DB40428201A33FFBC21D48">
    <w:name w:val="B1DEEC7CE9DB40428201A33FFBC21D48"/>
  </w:style>
  <w:style w:type="paragraph" w:customStyle="1" w:styleId="239DDA36A7984F04AC82D882B296EEE0">
    <w:name w:val="239DDA36A7984F04AC82D882B296EEE0"/>
  </w:style>
  <w:style w:type="paragraph" w:customStyle="1" w:styleId="7021C283C43340B7AEFA6A045B5ABF38">
    <w:name w:val="7021C283C43340B7AEFA6A045B5ABF38"/>
  </w:style>
  <w:style w:type="paragraph" w:customStyle="1" w:styleId="9F1BF6048D8C4726922A9E29281D081F">
    <w:name w:val="9F1BF6048D8C4726922A9E29281D081F"/>
  </w:style>
  <w:style w:type="paragraph" w:customStyle="1" w:styleId="B5435A4B86F8485899B8DE1F446205D3">
    <w:name w:val="B5435A4B86F8485899B8DE1F446205D3"/>
  </w:style>
  <w:style w:type="paragraph" w:customStyle="1" w:styleId="761D7488857941E1AA5FB65A2461CD18">
    <w:name w:val="761D7488857941E1AA5FB65A2461CD18"/>
  </w:style>
  <w:style w:type="paragraph" w:customStyle="1" w:styleId="30C0B31DF06F463A86C6AEA2F04FB5B9">
    <w:name w:val="30C0B31DF06F463A86C6AEA2F04FB5B9"/>
  </w:style>
  <w:style w:type="paragraph" w:customStyle="1" w:styleId="BC455EF4C0DE43049C8403A7284A52A9">
    <w:name w:val="BC455EF4C0DE43049C8403A7284A52A9"/>
  </w:style>
  <w:style w:type="paragraph" w:customStyle="1" w:styleId="2A4BCC1900574DBF89DDAE152C7C1FA1">
    <w:name w:val="2A4BCC1900574DBF89DDAE152C7C1FA1"/>
  </w:style>
  <w:style w:type="paragraph" w:customStyle="1" w:styleId="11283AEB31414C5EA218977634224839">
    <w:name w:val="11283AEB31414C5EA218977634224839"/>
  </w:style>
  <w:style w:type="paragraph" w:customStyle="1" w:styleId="4AAA86AE01C04B7D92893800F02E04AF">
    <w:name w:val="4AAA86AE01C04B7D92893800F02E04AF"/>
  </w:style>
  <w:style w:type="paragraph" w:customStyle="1" w:styleId="0E276DFF6D2246C291CD40751D69D616">
    <w:name w:val="0E276DFF6D2246C291CD40751D69D616"/>
  </w:style>
  <w:style w:type="paragraph" w:customStyle="1" w:styleId="CBE9B8F7753F4916B41368C42071060C">
    <w:name w:val="CBE9B8F7753F4916B41368C42071060C"/>
  </w:style>
  <w:style w:type="paragraph" w:customStyle="1" w:styleId="18961E7AF7D2419DB61AFB635F817911">
    <w:name w:val="18961E7AF7D2419DB61AFB635F817911"/>
  </w:style>
  <w:style w:type="paragraph" w:customStyle="1" w:styleId="18256B03EE3E4030B0A73D196E61DE49">
    <w:name w:val="18256B03EE3E4030B0A73D196E61DE49"/>
  </w:style>
  <w:style w:type="paragraph" w:customStyle="1" w:styleId="9F8296EE256941E4AFD204D6EE8C64C0">
    <w:name w:val="9F8296EE256941E4AFD204D6EE8C64C0"/>
  </w:style>
  <w:style w:type="paragraph" w:customStyle="1" w:styleId="1B5DF2ACEEA841A1AF49F597D479995F">
    <w:name w:val="1B5DF2ACEEA841A1AF49F597D479995F"/>
  </w:style>
  <w:style w:type="paragraph" w:customStyle="1" w:styleId="F4987E9B24D44F69A11A987C8581406A">
    <w:name w:val="F4987E9B24D44F69A11A987C8581406A"/>
  </w:style>
  <w:style w:type="paragraph" w:customStyle="1" w:styleId="8F1B84AFE5074C0485C3BB392F4A3C61">
    <w:name w:val="8F1B84AFE5074C0485C3BB392F4A3C61"/>
  </w:style>
  <w:style w:type="paragraph" w:customStyle="1" w:styleId="4BA25C44119F4D3A88479DDDD246439A">
    <w:name w:val="4BA25C44119F4D3A88479DDDD246439A"/>
  </w:style>
  <w:style w:type="paragraph" w:customStyle="1" w:styleId="7D6C977401E94879A162B30451B57C30">
    <w:name w:val="7D6C977401E94879A162B30451B57C30"/>
  </w:style>
  <w:style w:type="paragraph" w:customStyle="1" w:styleId="3DD46E82EF4346D292AFAF26AFB39092">
    <w:name w:val="3DD46E82EF4346D292AFAF26AFB39092"/>
  </w:style>
  <w:style w:type="paragraph" w:customStyle="1" w:styleId="883CF121C7A047BC9943E0E0ACB96EDE">
    <w:name w:val="883CF121C7A047BC9943E0E0ACB96EDE"/>
  </w:style>
  <w:style w:type="paragraph" w:customStyle="1" w:styleId="DC2D8A798F6B4153A719C17A3E25B7CE">
    <w:name w:val="DC2D8A798F6B4153A719C17A3E25B7CE"/>
  </w:style>
  <w:style w:type="paragraph" w:customStyle="1" w:styleId="E6F80F03BC2645019CDD5DEBBA721EED">
    <w:name w:val="E6F80F03BC2645019CDD5DEBBA721EED"/>
  </w:style>
  <w:style w:type="paragraph" w:customStyle="1" w:styleId="DA2E4CC33D144D0E817D87E5C9635072">
    <w:name w:val="DA2E4CC33D144D0E817D87E5C9635072"/>
  </w:style>
  <w:style w:type="paragraph" w:customStyle="1" w:styleId="FFF0F48E69824F5FB37FD3F36102B619">
    <w:name w:val="FFF0F48E69824F5FB37FD3F36102B619"/>
  </w:style>
  <w:style w:type="paragraph" w:customStyle="1" w:styleId="18D2CCC1F4FB428BB769C963E9CFA83A">
    <w:name w:val="18D2CCC1F4FB428BB769C963E9CFA83A"/>
  </w:style>
  <w:style w:type="paragraph" w:customStyle="1" w:styleId="B3C32F82CD57485C90C4BAA9519CACE4">
    <w:name w:val="B3C32F82CD57485C90C4BAA9519CACE4"/>
  </w:style>
  <w:style w:type="paragraph" w:customStyle="1" w:styleId="8E3D9251D980472AA6EE5DF5F3B62749">
    <w:name w:val="8E3D9251D980472AA6EE5DF5F3B62749"/>
  </w:style>
  <w:style w:type="paragraph" w:customStyle="1" w:styleId="87B524F1CFF546AF8493C904268E8841">
    <w:name w:val="87B524F1CFF546AF8493C904268E8841"/>
  </w:style>
  <w:style w:type="paragraph" w:customStyle="1" w:styleId="E63A7808972B4C5A88DB82712D47DF92">
    <w:name w:val="E63A7808972B4C5A88DB82712D47DF92"/>
  </w:style>
  <w:style w:type="paragraph" w:customStyle="1" w:styleId="DA7747C67C104A4EA59E2C23FB0160C0">
    <w:name w:val="DA7747C67C104A4EA59E2C23FB0160C0"/>
  </w:style>
  <w:style w:type="paragraph" w:customStyle="1" w:styleId="A437421980A242C8889BBB83B0C3668F">
    <w:name w:val="A437421980A242C8889BBB83B0C3668F"/>
  </w:style>
  <w:style w:type="paragraph" w:customStyle="1" w:styleId="07DDC700F661433DB84D5833F4432861">
    <w:name w:val="07DDC700F661433DB84D5833F4432861"/>
  </w:style>
  <w:style w:type="paragraph" w:customStyle="1" w:styleId="74CFC77AB3E34C41A5F533B7DB4243FA">
    <w:name w:val="74CFC77AB3E34C41A5F533B7DB4243FA"/>
  </w:style>
  <w:style w:type="paragraph" w:customStyle="1" w:styleId="45ED443D086A4606A06EEE8E450900A5">
    <w:name w:val="45ED443D086A4606A06EEE8E450900A5"/>
  </w:style>
  <w:style w:type="paragraph" w:customStyle="1" w:styleId="41356D2AE541404BA507DA6CF6D98221">
    <w:name w:val="41356D2AE541404BA507DA6CF6D98221"/>
  </w:style>
  <w:style w:type="paragraph" w:customStyle="1" w:styleId="1DF0857312314DF9ACEDD7BFC9D838D6">
    <w:name w:val="1DF0857312314DF9ACEDD7BFC9D838D6"/>
  </w:style>
  <w:style w:type="paragraph" w:customStyle="1" w:styleId="0085F94C46684C9A9329977869184418">
    <w:name w:val="0085F94C46684C9A9329977869184418"/>
  </w:style>
  <w:style w:type="paragraph" w:customStyle="1" w:styleId="AE055191EFC34A02BF450D7F6BE96240">
    <w:name w:val="AE055191EFC34A02BF450D7F6BE96240"/>
  </w:style>
  <w:style w:type="paragraph" w:customStyle="1" w:styleId="8CB33719156442F58DCEBCE5D52BDC98">
    <w:name w:val="8CB33719156442F58DCEBCE5D52BDC98"/>
  </w:style>
  <w:style w:type="paragraph" w:customStyle="1" w:styleId="9F27D4C80A854396B4D0E1C7B0A957DA">
    <w:name w:val="9F27D4C80A854396B4D0E1C7B0A957DA"/>
  </w:style>
  <w:style w:type="paragraph" w:customStyle="1" w:styleId="BB3826398AFA4E0E97795ED4B92D983E">
    <w:name w:val="BB3826398AFA4E0E97795ED4B92D983E"/>
  </w:style>
  <w:style w:type="paragraph" w:customStyle="1" w:styleId="46D5E2D4AD0E44F7A7B68029200DCAC1">
    <w:name w:val="46D5E2D4AD0E44F7A7B68029200DCAC1"/>
  </w:style>
  <w:style w:type="paragraph" w:customStyle="1" w:styleId="F005B0DEDBAF4777A3FCBB557451B0BC">
    <w:name w:val="F005B0DEDBAF4777A3FCBB557451B0BC"/>
  </w:style>
  <w:style w:type="paragraph" w:customStyle="1" w:styleId="BE856A352A5F4B8E92D320A4AB3D2B28">
    <w:name w:val="BE856A352A5F4B8E92D320A4AB3D2B28"/>
  </w:style>
  <w:style w:type="paragraph" w:customStyle="1" w:styleId="AA528FA9E089428D9D5BA627A5128CBF">
    <w:name w:val="AA528FA9E089428D9D5BA627A5128CBF"/>
  </w:style>
  <w:style w:type="paragraph" w:customStyle="1" w:styleId="2B27FEE132474BC5A928E0A10281B173">
    <w:name w:val="2B27FEE132474BC5A928E0A10281B173"/>
  </w:style>
  <w:style w:type="paragraph" w:customStyle="1" w:styleId="B6B6BAE23CAB4B3A899D498FB662BCF5">
    <w:name w:val="B6B6BAE23CAB4B3A899D498FB662BCF5"/>
  </w:style>
  <w:style w:type="paragraph" w:customStyle="1" w:styleId="40A8491D23444CC484E7D0708CE3225F">
    <w:name w:val="40A8491D23444CC484E7D0708CE3225F"/>
  </w:style>
  <w:style w:type="paragraph" w:customStyle="1" w:styleId="3C6E6C23AD4E481C90F35285FA84D88C">
    <w:name w:val="3C6E6C23AD4E481C90F35285FA84D88C"/>
  </w:style>
  <w:style w:type="paragraph" w:customStyle="1" w:styleId="F7886DD2C5BC4CCB93E59A9EA32DADE0">
    <w:name w:val="F7886DD2C5BC4CCB93E59A9EA32DADE0"/>
  </w:style>
  <w:style w:type="paragraph" w:customStyle="1" w:styleId="6C72C5CFC9D045BC8D6B233085A71C8B">
    <w:name w:val="6C72C5CFC9D045BC8D6B233085A71C8B"/>
  </w:style>
  <w:style w:type="paragraph" w:customStyle="1" w:styleId="360A22ECC2BD473BB323D73824F46FC0">
    <w:name w:val="360A22ECC2BD473BB323D73824F46FC0"/>
  </w:style>
  <w:style w:type="paragraph" w:customStyle="1" w:styleId="4B3C3FC88CA64D15B326298AC8CAE831">
    <w:name w:val="4B3C3FC88CA64D15B326298AC8CAE831"/>
  </w:style>
  <w:style w:type="paragraph" w:customStyle="1" w:styleId="4AAAF503E023448296582200B96A3070">
    <w:name w:val="4AAAF503E023448296582200B96A3070"/>
  </w:style>
  <w:style w:type="paragraph" w:customStyle="1" w:styleId="F64A926FB19A412088ADAC0FAB41A4B5">
    <w:name w:val="F64A926FB19A412088ADAC0FAB41A4B5"/>
  </w:style>
  <w:style w:type="paragraph" w:customStyle="1" w:styleId="B6E9C7AFA15248A5B59CAC84729E939F">
    <w:name w:val="B6E9C7AFA15248A5B59CAC84729E939F"/>
  </w:style>
  <w:style w:type="paragraph" w:customStyle="1" w:styleId="1AE05B87FBB34C4F9CBF4A5488FD9BE1">
    <w:name w:val="1AE05B87FBB34C4F9CBF4A5488FD9BE1"/>
  </w:style>
  <w:style w:type="paragraph" w:customStyle="1" w:styleId="BB419B4AC1A9473D9BA8BABF317C5A6B">
    <w:name w:val="BB419B4AC1A9473D9BA8BABF317C5A6B"/>
  </w:style>
  <w:style w:type="paragraph" w:customStyle="1" w:styleId="3B9896FFBF9A499CAB1923A36924F35B">
    <w:name w:val="3B9896FFBF9A499CAB1923A36924F35B"/>
  </w:style>
  <w:style w:type="paragraph" w:customStyle="1" w:styleId="B345E31125C94C3A8772DC74E5173715">
    <w:name w:val="B345E31125C94C3A8772DC74E5173715"/>
  </w:style>
  <w:style w:type="paragraph" w:customStyle="1" w:styleId="14D6119D6F41454580C083AB6E0969FF">
    <w:name w:val="14D6119D6F41454580C083AB6E0969FF"/>
  </w:style>
  <w:style w:type="paragraph" w:customStyle="1" w:styleId="E603874CDDA04C44A51541E349624B21">
    <w:name w:val="E603874CDDA04C44A51541E349624B21"/>
  </w:style>
  <w:style w:type="paragraph" w:customStyle="1" w:styleId="13216F0E8D034EC48AE320C56C9BDB45">
    <w:name w:val="13216F0E8D034EC48AE320C56C9BDB45"/>
  </w:style>
  <w:style w:type="paragraph" w:customStyle="1" w:styleId="778D49AC552440B5A8CB84B53E3F5452">
    <w:name w:val="778D49AC552440B5A8CB84B53E3F5452"/>
  </w:style>
  <w:style w:type="paragraph" w:customStyle="1" w:styleId="DE27E76B6D5F428FAA7071BCD20F0FDB">
    <w:name w:val="DE27E76B6D5F428FAA7071BCD20F0FDB"/>
  </w:style>
  <w:style w:type="paragraph" w:customStyle="1" w:styleId="1D2CB3F90E8C44C6A3B3E00C86D61F7A">
    <w:name w:val="1D2CB3F90E8C44C6A3B3E00C86D61F7A"/>
  </w:style>
  <w:style w:type="paragraph" w:customStyle="1" w:styleId="CEDF49C0A0AB4427B04925B37CB902F1">
    <w:name w:val="CEDF49C0A0AB4427B04925B37CB902F1"/>
  </w:style>
  <w:style w:type="paragraph" w:customStyle="1" w:styleId="DA1DFFAE90F44BB58990FD099F9C6AAA">
    <w:name w:val="DA1DFFAE90F44BB58990FD099F9C6AAA"/>
  </w:style>
  <w:style w:type="paragraph" w:customStyle="1" w:styleId="ECC5535EC1FF4B199B3EED0DD8C69379">
    <w:name w:val="ECC5535EC1FF4B199B3EED0DD8C69379"/>
  </w:style>
  <w:style w:type="paragraph" w:customStyle="1" w:styleId="5144E4B773A242889B87BD492F2EEBE7">
    <w:name w:val="5144E4B773A242889B87BD492F2EEBE7"/>
  </w:style>
  <w:style w:type="paragraph" w:customStyle="1" w:styleId="405098661AF34C939226B37DB64FBB2B">
    <w:name w:val="405098661AF34C939226B37DB64FBB2B"/>
  </w:style>
  <w:style w:type="paragraph" w:customStyle="1" w:styleId="C34C12D48EA645E8B6DB6725D69EC612">
    <w:name w:val="C34C12D48EA645E8B6DB6725D69EC612"/>
  </w:style>
  <w:style w:type="paragraph" w:customStyle="1" w:styleId="284560421E524154B603CAD621ABF04C">
    <w:name w:val="284560421E524154B603CAD621ABF04C"/>
  </w:style>
  <w:style w:type="paragraph" w:customStyle="1" w:styleId="8B5229BD7E1D4978A3CFAEF134E40A70">
    <w:name w:val="8B5229BD7E1D4978A3CFAEF134E40A70"/>
  </w:style>
  <w:style w:type="paragraph" w:customStyle="1" w:styleId="96A092824D2A495F95CC16E39CD5017D">
    <w:name w:val="96A092824D2A495F95CC16E39CD5017D"/>
  </w:style>
  <w:style w:type="paragraph" w:customStyle="1" w:styleId="834FA3C2950243AAAA3AF51B4E7A496D">
    <w:name w:val="834FA3C2950243AAAA3AF51B4E7A496D"/>
  </w:style>
  <w:style w:type="paragraph" w:customStyle="1" w:styleId="C54F85D827F643B5803D849B23148311">
    <w:name w:val="C54F85D827F643B5803D849B23148311"/>
  </w:style>
  <w:style w:type="paragraph" w:customStyle="1" w:styleId="DE624B47FE414612AFE3074639266697">
    <w:name w:val="DE624B47FE414612AFE3074639266697"/>
  </w:style>
  <w:style w:type="paragraph" w:customStyle="1" w:styleId="DA1E7D840DD24B7EAD54F07BC42DD7B6">
    <w:name w:val="DA1E7D840DD24B7EAD54F07BC42DD7B6"/>
  </w:style>
  <w:style w:type="paragraph" w:customStyle="1" w:styleId="A98E560B13A34DBF99FBF98A599D363A">
    <w:name w:val="A98E560B13A34DBF99FBF98A599D363A"/>
  </w:style>
  <w:style w:type="paragraph" w:customStyle="1" w:styleId="811A8615417C4CC1AC461081CB50E69C">
    <w:name w:val="811A8615417C4CC1AC461081CB50E69C"/>
  </w:style>
  <w:style w:type="paragraph" w:customStyle="1" w:styleId="ABA252985E7C41BC8A1BE06957C61C78">
    <w:name w:val="ABA252985E7C41BC8A1BE06957C61C78"/>
  </w:style>
  <w:style w:type="paragraph" w:customStyle="1" w:styleId="38B084EC29FD4751A1DCF0C1605A6EE4">
    <w:name w:val="38B084EC29FD4751A1DCF0C1605A6EE4"/>
  </w:style>
  <w:style w:type="paragraph" w:customStyle="1" w:styleId="115ED3F936564153A93C18F38149D727">
    <w:name w:val="115ED3F936564153A93C18F38149D727"/>
  </w:style>
  <w:style w:type="paragraph" w:customStyle="1" w:styleId="C3FD79A0080048DD95A998147AA93AD8">
    <w:name w:val="C3FD79A0080048DD95A998147AA93AD8"/>
  </w:style>
  <w:style w:type="paragraph" w:customStyle="1" w:styleId="B6743F42C880483BA6A7B52D14704379">
    <w:name w:val="B6743F42C880483BA6A7B52D14704379"/>
  </w:style>
  <w:style w:type="paragraph" w:customStyle="1" w:styleId="13A839C8DF8F4320A6481740622A50D9">
    <w:name w:val="13A839C8DF8F4320A6481740622A50D9"/>
  </w:style>
  <w:style w:type="paragraph" w:customStyle="1" w:styleId="EA059E6ED5914053917B61DA9BB523C0">
    <w:name w:val="EA059E6ED5914053917B61DA9BB523C0"/>
  </w:style>
  <w:style w:type="paragraph" w:customStyle="1" w:styleId="AEA6D6BF887F464F88BF706ABE0BB855">
    <w:name w:val="AEA6D6BF887F464F88BF706ABE0BB855"/>
  </w:style>
  <w:style w:type="paragraph" w:customStyle="1" w:styleId="BD2A69ED806F4FB3BBF7D815C8F1B91B">
    <w:name w:val="BD2A69ED806F4FB3BBF7D815C8F1B91B"/>
  </w:style>
  <w:style w:type="paragraph" w:customStyle="1" w:styleId="450FD6CEF9354E048BCB276E1948F8F1">
    <w:name w:val="450FD6CEF9354E048BCB276E1948F8F1"/>
  </w:style>
  <w:style w:type="paragraph" w:customStyle="1" w:styleId="78766B2759E94C5E83672AFFDEC7759F">
    <w:name w:val="78766B2759E94C5E83672AFFDEC7759F"/>
  </w:style>
  <w:style w:type="paragraph" w:customStyle="1" w:styleId="FB1EFBC517A54A18A3EA0E462A385E3D">
    <w:name w:val="FB1EFBC517A54A18A3EA0E462A385E3D"/>
  </w:style>
  <w:style w:type="paragraph" w:customStyle="1" w:styleId="F889EED912FB4B5BA3061C0219DE2693">
    <w:name w:val="F889EED912FB4B5BA3061C0219DE2693"/>
  </w:style>
  <w:style w:type="paragraph" w:customStyle="1" w:styleId="CAE6BDD4B5B34820BBC89ADCE9D2CCA7">
    <w:name w:val="CAE6BDD4B5B34820BBC89ADCE9D2CCA7"/>
  </w:style>
  <w:style w:type="paragraph" w:customStyle="1" w:styleId="550899D6B97744568EF8661D2F11260E">
    <w:name w:val="550899D6B97744568EF8661D2F11260E"/>
  </w:style>
  <w:style w:type="paragraph" w:customStyle="1" w:styleId="E8211EA58C5F41199BD8E937CFFAA561">
    <w:name w:val="E8211EA58C5F41199BD8E937CFFAA561"/>
  </w:style>
  <w:style w:type="paragraph" w:customStyle="1" w:styleId="A33953850148486CBA223C4569477B99">
    <w:name w:val="A33953850148486CBA223C4569477B99"/>
  </w:style>
  <w:style w:type="paragraph" w:customStyle="1" w:styleId="91EC8A694CE242D0BEB295C08F787504">
    <w:name w:val="91EC8A694CE242D0BEB295C08F787504"/>
  </w:style>
  <w:style w:type="paragraph" w:customStyle="1" w:styleId="D4F4EDCE4AE5421DB07134ED2670B331">
    <w:name w:val="D4F4EDCE4AE5421DB07134ED2670B331"/>
  </w:style>
  <w:style w:type="paragraph" w:customStyle="1" w:styleId="864D8C73EC3F4CCAA55FC329AACB62B7">
    <w:name w:val="864D8C73EC3F4CCAA55FC329AACB62B7"/>
  </w:style>
  <w:style w:type="paragraph" w:customStyle="1" w:styleId="2FAF5E02424D421C8E2DA24DE95028B7">
    <w:name w:val="2FAF5E02424D421C8E2DA24DE95028B7"/>
  </w:style>
  <w:style w:type="paragraph" w:customStyle="1" w:styleId="7C6B7FBAF902436C8589B490B0697EFB">
    <w:name w:val="7C6B7FBAF902436C8589B490B0697EFB"/>
  </w:style>
  <w:style w:type="paragraph" w:customStyle="1" w:styleId="5DBDB4CB27A24B93A35FDE556A2729BC">
    <w:name w:val="5DBDB4CB27A24B93A35FDE556A2729BC"/>
  </w:style>
  <w:style w:type="paragraph" w:customStyle="1" w:styleId="8FC8EC22FAFD4934A170D4E3D1041A10">
    <w:name w:val="8FC8EC22FAFD4934A170D4E3D1041A10"/>
  </w:style>
  <w:style w:type="paragraph" w:customStyle="1" w:styleId="609A88B5A335480F9072BA39B16C4B69">
    <w:name w:val="609A88B5A335480F9072BA39B16C4B69"/>
  </w:style>
  <w:style w:type="paragraph" w:customStyle="1" w:styleId="765C4B22E46F467B920D45322861C437">
    <w:name w:val="765C4B22E46F467B920D45322861C437"/>
  </w:style>
  <w:style w:type="paragraph" w:customStyle="1" w:styleId="489BF79FDFA948B3BCED502DA999EACC">
    <w:name w:val="489BF79FDFA948B3BCED502DA999EACC"/>
  </w:style>
  <w:style w:type="paragraph" w:customStyle="1" w:styleId="730FECD4D871466E8DE4850EE4B13476">
    <w:name w:val="730FECD4D871466E8DE4850EE4B13476"/>
  </w:style>
  <w:style w:type="paragraph" w:customStyle="1" w:styleId="387534A9DA4C47BB88FEB5DD0E4082BB">
    <w:name w:val="387534A9DA4C47BB88FEB5DD0E4082BB"/>
  </w:style>
  <w:style w:type="paragraph" w:customStyle="1" w:styleId="5635BEF2852144259CC0AD12EED2B6E4">
    <w:name w:val="5635BEF2852144259CC0AD12EED2B6E4"/>
  </w:style>
  <w:style w:type="paragraph" w:customStyle="1" w:styleId="891B02F6B07C4F3AB64F866A56282656">
    <w:name w:val="891B02F6B07C4F3AB64F866A56282656"/>
  </w:style>
  <w:style w:type="paragraph" w:customStyle="1" w:styleId="9FA78026587D4DA38DD4D72FE3018594">
    <w:name w:val="9FA78026587D4DA38DD4D72FE3018594"/>
  </w:style>
  <w:style w:type="paragraph" w:customStyle="1" w:styleId="1B99FB17202E400F8651402D248D93CE">
    <w:name w:val="1B99FB17202E400F8651402D248D93CE"/>
  </w:style>
  <w:style w:type="paragraph" w:customStyle="1" w:styleId="A4614F178B87415382B45D1B91EC0F4F">
    <w:name w:val="A4614F178B87415382B45D1B91EC0F4F"/>
  </w:style>
  <w:style w:type="paragraph" w:customStyle="1" w:styleId="F2F52681772D4D59BC7548056A5848E6">
    <w:name w:val="F2F52681772D4D59BC7548056A5848E6"/>
  </w:style>
  <w:style w:type="paragraph" w:customStyle="1" w:styleId="B0D1A56888284EC09F1199A793358D2E">
    <w:name w:val="B0D1A56888284EC09F1199A793358D2E"/>
  </w:style>
  <w:style w:type="paragraph" w:customStyle="1" w:styleId="754D1231BFBA42E2A6C145ECB20BD9C9">
    <w:name w:val="754D1231BFBA42E2A6C145ECB20BD9C9"/>
  </w:style>
  <w:style w:type="paragraph" w:customStyle="1" w:styleId="76C8BA4D23604E36BFF81B58F8C5C642">
    <w:name w:val="76C8BA4D23604E36BFF81B58F8C5C642"/>
  </w:style>
  <w:style w:type="paragraph" w:customStyle="1" w:styleId="3220D5CA1BA44532B010C6C960AFBCD4">
    <w:name w:val="3220D5CA1BA44532B010C6C960AFBCD4"/>
  </w:style>
  <w:style w:type="paragraph" w:customStyle="1" w:styleId="738D9E2DFBC1489FA96F92A49CB50C30">
    <w:name w:val="738D9E2DFBC1489FA96F92A49CB50C30"/>
  </w:style>
  <w:style w:type="paragraph" w:customStyle="1" w:styleId="B8F3FF8268F646F5A7AAAD934CDC9CE5">
    <w:name w:val="B8F3FF8268F646F5A7AAAD934CDC9CE5"/>
  </w:style>
  <w:style w:type="paragraph" w:customStyle="1" w:styleId="8C6339E5261B40F39510F055EA839B18">
    <w:name w:val="8C6339E5261B40F39510F055EA839B18"/>
  </w:style>
  <w:style w:type="paragraph" w:customStyle="1" w:styleId="3A167F03B52A4622B751F86C04CCDC0D">
    <w:name w:val="3A167F03B52A4622B751F86C04CCDC0D"/>
  </w:style>
  <w:style w:type="paragraph" w:customStyle="1" w:styleId="9288D1302E764765A32A580FED3E7D24">
    <w:name w:val="9288D1302E764765A32A580FED3E7D24"/>
  </w:style>
  <w:style w:type="paragraph" w:customStyle="1" w:styleId="58FE7DDAB8F7405E8A020E04E8AFB1EC">
    <w:name w:val="58FE7DDAB8F7405E8A020E04E8AFB1EC"/>
  </w:style>
  <w:style w:type="paragraph" w:customStyle="1" w:styleId="5160BF05548C410CA8D3B4E83C93B53E">
    <w:name w:val="5160BF05548C410CA8D3B4E83C93B53E"/>
  </w:style>
  <w:style w:type="paragraph" w:customStyle="1" w:styleId="74D822A84B32452B87D1FAEB48B92789">
    <w:name w:val="74D822A84B32452B87D1FAEB48B92789"/>
  </w:style>
  <w:style w:type="paragraph" w:customStyle="1" w:styleId="2A8581B944214F75AD0398CD9A0E640B">
    <w:name w:val="2A8581B944214F75AD0398CD9A0E640B"/>
  </w:style>
  <w:style w:type="paragraph" w:customStyle="1" w:styleId="E6BF0292FF2544A883D62572A47B6EFD">
    <w:name w:val="E6BF0292FF2544A883D62572A47B6EFD"/>
  </w:style>
  <w:style w:type="paragraph" w:customStyle="1" w:styleId="B9C910290E5341CC93CFA00CE03627CE">
    <w:name w:val="B9C910290E5341CC93CFA00CE03627CE"/>
  </w:style>
  <w:style w:type="paragraph" w:customStyle="1" w:styleId="485D8473591340799A7D3CBF7619584A">
    <w:name w:val="485D8473591340799A7D3CBF7619584A"/>
  </w:style>
  <w:style w:type="paragraph" w:customStyle="1" w:styleId="20CCFB1C3DD24B6A83FCD9FF9D8A5963">
    <w:name w:val="20CCFB1C3DD24B6A83FCD9FF9D8A5963"/>
  </w:style>
  <w:style w:type="paragraph" w:customStyle="1" w:styleId="9BBD3C3C72B344B5A43F69541207A307">
    <w:name w:val="9BBD3C3C72B344B5A43F69541207A307"/>
  </w:style>
  <w:style w:type="paragraph" w:customStyle="1" w:styleId="F2F750C15DCE4ABF9351FBC1DB9B8352">
    <w:name w:val="F2F750C15DCE4ABF9351FBC1DB9B8352"/>
  </w:style>
  <w:style w:type="paragraph" w:customStyle="1" w:styleId="F6ADF4643FC9476BABB2D748A45EA2F6">
    <w:name w:val="F6ADF4643FC9476BABB2D748A45EA2F6"/>
  </w:style>
  <w:style w:type="paragraph" w:customStyle="1" w:styleId="6949DFBE41FA49A0A948687F0698623D">
    <w:name w:val="6949DFBE41FA49A0A948687F0698623D"/>
  </w:style>
  <w:style w:type="paragraph" w:customStyle="1" w:styleId="815362FEF7F644799CB67BCBC246D0CE">
    <w:name w:val="815362FEF7F644799CB67BCBC246D0CE"/>
  </w:style>
  <w:style w:type="paragraph" w:customStyle="1" w:styleId="8316F58689D4435FBBEF3AABEF5166C2">
    <w:name w:val="8316F58689D4435FBBEF3AABEF5166C2"/>
  </w:style>
  <w:style w:type="paragraph" w:customStyle="1" w:styleId="F868AF105508456B8F68887C86573268">
    <w:name w:val="F868AF105508456B8F68887C86573268"/>
  </w:style>
  <w:style w:type="paragraph" w:customStyle="1" w:styleId="1FF68BC8699A44F4BDACF04993979E49">
    <w:name w:val="1FF68BC8699A44F4BDACF04993979E49"/>
  </w:style>
  <w:style w:type="paragraph" w:customStyle="1" w:styleId="3435897D3B9841B3BE97E3423488EE24">
    <w:name w:val="3435897D3B9841B3BE97E3423488EE24"/>
  </w:style>
  <w:style w:type="paragraph" w:customStyle="1" w:styleId="5D80B1A4BCC94C52BFC57B341FC1BA5E">
    <w:name w:val="5D80B1A4BCC94C52BFC57B341FC1BA5E"/>
  </w:style>
  <w:style w:type="paragraph" w:customStyle="1" w:styleId="347A10D39F6F4FD69E1FC5A48F30F92D">
    <w:name w:val="347A10D39F6F4FD69E1FC5A48F30F92D"/>
  </w:style>
  <w:style w:type="paragraph" w:customStyle="1" w:styleId="8C3EDCFA21DD4DB6851CDF408921BDE3">
    <w:name w:val="8C3EDCFA21DD4DB6851CDF408921BDE3"/>
  </w:style>
  <w:style w:type="paragraph" w:customStyle="1" w:styleId="FBB69AE80B9D4271BC8BDB9026F427E1">
    <w:name w:val="FBB69AE80B9D4271BC8BDB9026F427E1"/>
  </w:style>
  <w:style w:type="paragraph" w:customStyle="1" w:styleId="14FC674A263E4C3FA70046CDB71A6410">
    <w:name w:val="14FC674A263E4C3FA70046CDB71A6410"/>
  </w:style>
  <w:style w:type="paragraph" w:customStyle="1" w:styleId="FCFDEE6B44704861B25CFD413CCEABA5">
    <w:name w:val="FCFDEE6B44704861B25CFD413CCEABA5"/>
  </w:style>
  <w:style w:type="paragraph" w:customStyle="1" w:styleId="7803E021E7D34542B47ABA3FFBE64424">
    <w:name w:val="7803E021E7D34542B47ABA3FFBE64424"/>
  </w:style>
  <w:style w:type="paragraph" w:customStyle="1" w:styleId="613F4A60CA134F36934E4AFDD4D11A07">
    <w:name w:val="613F4A60CA134F36934E4AFDD4D11A07"/>
  </w:style>
  <w:style w:type="paragraph" w:customStyle="1" w:styleId="74E3BE50BA464F20AE70DD9BCEC7A64D">
    <w:name w:val="74E3BE50BA464F20AE70DD9BCEC7A64D"/>
  </w:style>
  <w:style w:type="paragraph" w:customStyle="1" w:styleId="6A39FD12755B415BA580B02ED5B58956">
    <w:name w:val="6A39FD12755B415BA580B02ED5B58956"/>
  </w:style>
  <w:style w:type="paragraph" w:customStyle="1" w:styleId="E9EF0B6743A14CFD971E02BE75297C64">
    <w:name w:val="E9EF0B6743A14CFD971E02BE75297C64"/>
    <w:rsid w:val="001B07F8"/>
  </w:style>
  <w:style w:type="paragraph" w:customStyle="1" w:styleId="19480D221C2D49B1BDFB06996AC6D774">
    <w:name w:val="19480D221C2D49B1BDFB06996AC6D774"/>
    <w:rsid w:val="001B07F8"/>
  </w:style>
  <w:style w:type="paragraph" w:customStyle="1" w:styleId="8E811F132E854A2BA3C4A1635CFFF6BE">
    <w:name w:val="8E811F132E854A2BA3C4A1635CFFF6BE"/>
    <w:rsid w:val="003E4F1F"/>
  </w:style>
  <w:style w:type="paragraph" w:customStyle="1" w:styleId="08FF8C57F0894B4E8FF5540DFE8451C5">
    <w:name w:val="08FF8C57F0894B4E8FF5540DFE8451C5"/>
    <w:rsid w:val="003E4F1F"/>
  </w:style>
  <w:style w:type="paragraph" w:customStyle="1" w:styleId="EB1C6835A0B44AF9A9F0926D9AC59EAC">
    <w:name w:val="EB1C6835A0B44AF9A9F0926D9AC59EAC"/>
    <w:rsid w:val="00923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60DE1F-E23B-45CC-999F-944D38D98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70471-BD91-4EDF-BCE4-EC8C916F1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7F023-4E29-455A-BB47-B093507F7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16</Pages>
  <Words>4404</Words>
  <Characters>25106</Characters>
  <Application>Microsoft Macintosh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15</cp:revision>
  <dcterms:created xsi:type="dcterms:W3CDTF">2017-08-11T12:18:00Z</dcterms:created>
  <dcterms:modified xsi:type="dcterms:W3CDTF">2017-10-10T14:35:00Z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