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7D3C173A" w:rsidR="00022991" w:rsidRDefault="5591F691" w:rsidP="003B6BFF">
      <w:pPr>
        <w:pStyle w:val="Heading1"/>
        <w:rPr>
          <w:rFonts w:ascii="Open Sans" w:hAnsi="Open Sans" w:cs="Open Sans"/>
          <w:color w:val="002060"/>
        </w:rPr>
      </w:pPr>
      <w:r w:rsidRPr="5591F691">
        <w:rPr>
          <w:rFonts w:ascii="Open Sans" w:hAnsi="Open Sans" w:cs="Open Sans"/>
          <w:color w:val="002060"/>
        </w:rPr>
        <w:t xml:space="preserve">Scope &amp; Sequence </w:t>
      </w:r>
    </w:p>
    <w:p w14:paraId="62209169" w14:textId="77777777" w:rsidR="0081493C" w:rsidRPr="0081493C" w:rsidRDefault="0081493C" w:rsidP="0081493C">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7904ABA8" w14:textId="77777777" w:rsidR="00754954" w:rsidRPr="002B7EE0" w:rsidRDefault="5591F691" w:rsidP="002B7EE0">
            <w:pPr>
              <w:widowControl w:val="0"/>
              <w:autoSpaceDE w:val="0"/>
              <w:autoSpaceDN w:val="0"/>
              <w:outlineLvl w:val="3"/>
              <w:rPr>
                <w:rFonts w:ascii="Arial" w:eastAsia="Arial" w:hAnsi="Arial" w:cs="Arial"/>
                <w:b/>
                <w:bCs/>
              </w:rPr>
            </w:pPr>
            <w:r w:rsidRPr="0028333F">
              <w:rPr>
                <w:rFonts w:ascii="Open Sans" w:hAnsi="Open Sans" w:cs="Open Sans"/>
                <w:b/>
              </w:rPr>
              <w:t>Course Name:</w:t>
            </w:r>
            <w:r w:rsidRPr="002B7EE0">
              <w:rPr>
                <w:rFonts w:ascii="Open Sans" w:hAnsi="Open Sans" w:cs="Open Sans"/>
              </w:rPr>
              <w:t xml:space="preserve"> </w:t>
            </w:r>
            <w:r w:rsidR="00754954" w:rsidRPr="0028333F">
              <w:rPr>
                <w:rFonts w:ascii="Tahoma" w:eastAsia="Arial" w:hAnsi="Tahoma" w:cs="Tahoma"/>
                <w:bCs/>
              </w:rPr>
              <w:t>National Security</w:t>
            </w:r>
          </w:p>
          <w:p w14:paraId="03544019" w14:textId="736BFE2F" w:rsidR="00022991" w:rsidRPr="002B7EE0" w:rsidRDefault="003B6BFF" w:rsidP="002B7EE0">
            <w:pPr>
              <w:rPr>
                <w:rFonts w:ascii="Open Sans" w:hAnsi="Open Sans" w:cs="Open Sans"/>
                <w:b/>
                <w:bCs/>
              </w:rPr>
            </w:pPr>
            <w:r>
              <w:rPr>
                <w:rFonts w:ascii="Open Sans" w:hAnsi="Open Sans" w:cs="Open Sans"/>
                <w:b/>
                <w:bCs/>
              </w:rPr>
              <w:t xml:space="preserve">TSDS </w:t>
            </w:r>
            <w:r w:rsidR="5591F691" w:rsidRPr="002B7EE0">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54954" w:rsidRPr="0028333F">
                  <w:rPr>
                    <w:rFonts w:ascii="Tahoma" w:eastAsia="Arial" w:hAnsi="Tahoma" w:cs="Tahoma"/>
                  </w:rPr>
                  <w:t>13018800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097B8F1" w:rsidR="00022991" w:rsidRPr="002B7EE0" w:rsidRDefault="5591F691" w:rsidP="5591F691">
            <w:pPr>
              <w:rPr>
                <w:rFonts w:ascii="Open Sans" w:hAnsi="Open Sans" w:cs="Open Sans"/>
                <w:b/>
                <w:bCs/>
              </w:rPr>
            </w:pPr>
            <w:r w:rsidRPr="002B7EE0">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8333F">
                  <w:rPr>
                    <w:rFonts w:ascii="Open Sans" w:hAnsi="Open Sans" w:cs="Open Sans"/>
                  </w:rPr>
                  <w:t>1.0</w:t>
                </w:r>
              </w:sdtContent>
            </w:sdt>
          </w:p>
          <w:p w14:paraId="55D816BB" w14:textId="6B9FA969" w:rsidR="00022991" w:rsidRPr="002B7EE0" w:rsidRDefault="5591F691" w:rsidP="5591F691">
            <w:pPr>
              <w:rPr>
                <w:rFonts w:ascii="Open Sans" w:hAnsi="Open Sans" w:cs="Open Sans"/>
              </w:rPr>
            </w:pPr>
            <w:r w:rsidRPr="002B7EE0">
              <w:rPr>
                <w:rFonts w:ascii="Open Sans" w:hAnsi="Open Sans" w:cs="Open Sans"/>
                <w:b/>
                <w:bCs/>
              </w:rPr>
              <w:t>Course Requirements:</w:t>
            </w:r>
            <w:r w:rsidRPr="002B7EE0">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D0AAE">
                  <w:rPr>
                    <w:rFonts w:ascii="Open Sans" w:hAnsi="Open Sans" w:cs="Open Sans"/>
                  </w:rPr>
                  <w:t xml:space="preserve">Grade Placement: 10 </w:t>
                </w:r>
                <w:r w:rsidR="003B6BFF">
                  <w:rPr>
                    <w:rFonts w:ascii="Open Sans" w:hAnsi="Open Sans" w:cs="Open Sans"/>
                  </w:rPr>
                  <w:t>–</w:t>
                </w:r>
                <w:r w:rsidR="007D0AAE">
                  <w:rPr>
                    <w:rFonts w:ascii="Open Sans" w:hAnsi="Open Sans" w:cs="Open Sans"/>
                  </w:rPr>
                  <w:t xml:space="preserve"> 1</w:t>
                </w:r>
                <w:r w:rsidR="002B7EE0" w:rsidRPr="002B7EE0">
                  <w:rPr>
                    <w:rFonts w:ascii="Open Sans" w:hAnsi="Open Sans" w:cs="Open Sans"/>
                  </w:rPr>
                  <w:t>2</w:t>
                </w:r>
                <w:r w:rsidR="003B6BFF">
                  <w:rPr>
                    <w:rFonts w:ascii="Open Sans" w:hAnsi="Open Sans" w:cs="Open Sans"/>
                  </w:rPr>
                  <w:t>.</w:t>
                </w:r>
                <w:r w:rsidRPr="002B7EE0">
                  <w:rPr>
                    <w:rFonts w:ascii="Open Sans" w:hAnsi="Open Sans" w:cs="Open Sans"/>
                  </w:rPr>
                  <w:t xml:space="preserve"> </w:t>
                </w:r>
              </w:sdtContent>
            </w:sdt>
            <w:r w:rsidRPr="002B7EE0">
              <w:rPr>
                <w:rFonts w:ascii="Open Sans" w:hAnsi="Open Sans" w:cs="Open Sans"/>
              </w:rPr>
              <w:t xml:space="preserve"> </w:t>
            </w:r>
          </w:p>
          <w:p w14:paraId="743D7F6A" w14:textId="3AC912BF" w:rsidR="002B7EE0" w:rsidRPr="002B7EE0" w:rsidRDefault="002B7EE0" w:rsidP="00754954">
            <w:pPr>
              <w:rPr>
                <w:rFonts w:ascii="Open Sans" w:hAnsi="Open Sans" w:cs="Open Sans"/>
                <w:b/>
                <w:bCs/>
              </w:rPr>
            </w:pPr>
            <w:r w:rsidRPr="002B7EE0">
              <w:rPr>
                <w:rFonts w:ascii="Open Sans" w:hAnsi="Open Sans" w:cs="Open Sans"/>
                <w:b/>
                <w:bCs/>
              </w:rPr>
              <w:t xml:space="preserve">Prerequisites: </w:t>
            </w:r>
            <w:r w:rsidRPr="002B7EE0">
              <w:rPr>
                <w:rFonts w:ascii="Open Sans" w:hAnsi="Open Sans" w:cs="Open Sans"/>
                <w:bCs/>
              </w:rPr>
              <w:t>None.</w:t>
            </w:r>
          </w:p>
          <w:p w14:paraId="0876FB94" w14:textId="10C72143" w:rsidR="00022991" w:rsidRPr="00752707" w:rsidRDefault="002B7EE0" w:rsidP="002B7EE0">
            <w:pPr>
              <w:rPr>
                <w:rFonts w:ascii="Open Sans" w:hAnsi="Open Sans" w:cs="Open Sans"/>
                <w:strike/>
              </w:rPr>
            </w:pPr>
            <w:r w:rsidRPr="002B7EE0">
              <w:rPr>
                <w:rFonts w:ascii="Open Sans" w:hAnsi="Open Sans" w:cs="Open Sans"/>
                <w:b/>
                <w:bCs/>
              </w:rPr>
              <w:t xml:space="preserve">Recommended </w:t>
            </w:r>
            <w:r w:rsidR="5591F691" w:rsidRPr="002B7EE0">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sdt>
                  <w:sdtPr>
                    <w:rPr>
                      <w:rFonts w:ascii="Open Sans" w:hAnsi="Open Sans" w:cs="Open Sans"/>
                    </w:rPr>
                    <w:id w:val="1677763628"/>
                    <w:placeholder>
                      <w:docPart w:val="A0530BD4DD49418A8D0F4EB99EAC8971"/>
                    </w:placeholder>
                    <w:docPartList>
                      <w:docPartGallery w:val="Quick Parts"/>
                    </w:docPartList>
                  </w:sdtPr>
                  <w:sdtEndPr/>
                  <w:sdtContent>
                    <w:r w:rsidR="00754954" w:rsidRPr="002B7EE0">
                      <w:rPr>
                        <w:rFonts w:ascii="Arial" w:eastAsia="Arial" w:hAnsi="Arial" w:cs="Arial"/>
                      </w:rPr>
                      <w:t>Principles of Government and Public Administration and Public Management and Administration or Principles of Law, Public Safety, Corrections, and Security or Junior Reserve Officer Training Corps (JROTC) coursework.</w:t>
                    </w:r>
                  </w:sdtContent>
                </w:sdt>
              </w:sdtContent>
            </w:sdt>
          </w:p>
        </w:tc>
      </w:tr>
      <w:tr w:rsidR="00022991" w:rsidRPr="00752707" w14:paraId="5CCA0AA6" w14:textId="77777777" w:rsidTr="5591F691">
        <w:trPr>
          <w:trHeight w:val="674"/>
        </w:trPr>
        <w:tc>
          <w:tcPr>
            <w:tcW w:w="14490" w:type="dxa"/>
            <w:gridSpan w:val="4"/>
            <w:shd w:val="clear" w:color="auto" w:fill="F1BBBB"/>
          </w:tcPr>
          <w:p w14:paraId="6BF9AAEC" w14:textId="22BFE3EC" w:rsidR="00754954" w:rsidRPr="00754954" w:rsidRDefault="00022991" w:rsidP="0028333F">
            <w:pPr>
              <w:widowControl w:val="0"/>
              <w:autoSpaceDE w:val="0"/>
              <w:autoSpaceDN w:val="0"/>
              <w:rPr>
                <w:rFonts w:ascii="Arial" w:eastAsia="Arial" w:hAnsi="Arial" w:cs="Arial"/>
                <w:sz w:val="24"/>
                <w:szCs w:val="24"/>
              </w:rPr>
            </w:pPr>
            <w:r w:rsidRPr="5591F691">
              <w:rPr>
                <w:rFonts w:ascii="Open Sans" w:hAnsi="Open Sans" w:cs="Open Sans"/>
                <w:b/>
                <w:bCs/>
              </w:rPr>
              <w:t>Course Description:</w:t>
            </w:r>
            <w:r w:rsidR="00754954" w:rsidRPr="00A92C3C">
              <w:rPr>
                <w:rFonts w:ascii="Arial" w:eastAsia="Arial" w:hAnsi="Arial" w:cs="Arial"/>
                <w:sz w:val="24"/>
                <w:szCs w:val="24"/>
              </w:rPr>
              <w:t xml:space="preserve"> </w:t>
            </w:r>
            <w:r w:rsidR="00754954" w:rsidRPr="0028333F">
              <w:rPr>
                <w:rFonts w:ascii="Tahoma" w:eastAsia="Arial" w:hAnsi="Tahoma" w:cs="Tahoma"/>
              </w:rPr>
              <w:t>National Security introduces the students to the aspects of disaster management. The course includes engaging simulation exercises related to natural disasters, man-made disasters, and terroristic events using homeland security programs and National Incident Management System (NIMS) programs.</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2312268B" w14:textId="77777777" w:rsidR="5591F691" w:rsidRDefault="00754954" w:rsidP="00244619">
            <w:pPr>
              <w:jc w:val="center"/>
              <w:rPr>
                <w:rFonts w:ascii="Open Sans" w:hAnsi="Open Sans" w:cs="Open Sans"/>
                <w:bCs/>
              </w:rPr>
            </w:pPr>
            <w:r>
              <w:rPr>
                <w:rFonts w:ascii="Open Sans" w:hAnsi="Open Sans" w:cs="Open Sans"/>
                <w:bCs/>
              </w:rPr>
              <w:t>175 Periods</w:t>
            </w:r>
          </w:p>
          <w:p w14:paraId="2CB8AE35" w14:textId="77777777" w:rsidR="00754954" w:rsidRDefault="00754954" w:rsidP="00244619">
            <w:pPr>
              <w:jc w:val="center"/>
              <w:rPr>
                <w:rFonts w:ascii="Open Sans" w:hAnsi="Open Sans" w:cs="Open Sans"/>
                <w:bCs/>
              </w:rPr>
            </w:pPr>
            <w:r>
              <w:rPr>
                <w:rFonts w:ascii="Open Sans" w:hAnsi="Open Sans" w:cs="Open Sans"/>
                <w:bCs/>
              </w:rPr>
              <w:t>7,875 Minutes</w:t>
            </w:r>
          </w:p>
          <w:p w14:paraId="1F9995F7" w14:textId="4FBDE150" w:rsidR="00754954" w:rsidRPr="00244619" w:rsidRDefault="00754954"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4400049D"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47341B9F" w:rsidR="00022991" w:rsidRPr="00752707" w:rsidRDefault="00E83E08" w:rsidP="007549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54954" w:rsidRPr="00754954">
                  <w:rPr>
                    <w:rFonts w:ascii="Open Sans" w:hAnsi="Open Sans" w:cs="Open Sans"/>
                    <w:b/>
                    <w:bCs/>
                  </w:rPr>
                  <w:t>130.207</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973D33">
              <w:rPr>
                <w:rFonts w:ascii="Open Sans" w:hAnsi="Open Sans" w:cs="Open Sans"/>
                <w:b/>
                <w:bCs/>
              </w:rPr>
              <w:t xml:space="preserve">(c) </w:t>
            </w:r>
            <w:r w:rsidR="5591F691" w:rsidRPr="5591F691">
              <w:rPr>
                <w:rFonts w:ascii="Open Sans" w:hAnsi="Open Sans" w:cs="Open Sans"/>
                <w:b/>
                <w:bCs/>
              </w:rPr>
              <w:t>Knowledge and skills</w:t>
            </w:r>
            <w:r w:rsidR="00973D33">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747BFFE5" w:rsidR="00022991" w:rsidRPr="004356E7" w:rsidRDefault="004751AE"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D82E7A">
                  <w:rPr>
                    <w:rFonts w:ascii="Open Sans" w:hAnsi="Open Sans" w:cs="Open Sans"/>
                    <w:b/>
                    <w:bCs/>
                  </w:rPr>
                  <w:t>1</w:t>
                </w:r>
                <w:r>
                  <w:rPr>
                    <w:rFonts w:ascii="Open Sans" w:hAnsi="Open Sans" w:cs="Open Sans"/>
                    <w:b/>
                    <w:bCs/>
                  </w:rPr>
                  <w:t>:</w:t>
                </w:r>
                <w:r w:rsidR="00D82E7A">
                  <w:rPr>
                    <w:rFonts w:ascii="Open Sans" w:hAnsi="Open Sans" w:cs="Open Sans"/>
                    <w:b/>
                    <w:bCs/>
                  </w:rPr>
                  <w:t xml:space="preserve"> </w:t>
                </w:r>
                <w:r w:rsidR="00D82E7A" w:rsidRPr="00C72B71">
                  <w:rPr>
                    <w:rFonts w:ascii="Open Sans" w:hAnsi="Open Sans" w:cs="Open Sans"/>
                    <w:b/>
                  </w:rPr>
                  <w:t xml:space="preserve">Meeting Employer </w:t>
                </w:r>
                <w:r w:rsidR="00D82E7A">
                  <w:rPr>
                    <w:rFonts w:ascii="Open Sans" w:hAnsi="Open Sans" w:cs="Open Sans"/>
                    <w:b/>
                  </w:rPr>
                  <w:t>Expectations in Government and Public Administration Careers</w:t>
                </w:r>
                <w:r w:rsidR="00754954">
                  <w:rPr>
                    <w:rFonts w:ascii="Open Sans" w:hAnsi="Open Sans" w:cs="Open Sans"/>
                    <w:b/>
                    <w:bCs/>
                  </w:rPr>
                  <w:t xml:space="preserve"> </w:t>
                </w:r>
              </w:p>
              <w:p w14:paraId="14DBC62C" w14:textId="77777777" w:rsidR="00022991" w:rsidRPr="00752707" w:rsidRDefault="00022991" w:rsidP="00602531">
                <w:pPr>
                  <w:rPr>
                    <w:rFonts w:ascii="Open Sans" w:hAnsi="Open Sans" w:cs="Open Sans"/>
                  </w:rPr>
                </w:pPr>
              </w:p>
              <w:p w14:paraId="51DC1395" w14:textId="77777777" w:rsidR="00D82E7A" w:rsidRDefault="00E83E08" w:rsidP="00D82E7A">
                <w:pPr>
                  <w:rPr>
                    <w:rFonts w:ascii="Open Sans" w:hAnsi="Open Sans" w:cs="Open Sans"/>
                  </w:rPr>
                </w:pPr>
              </w:p>
            </w:sdtContent>
          </w:sdt>
          <w:p w14:paraId="03E75418" w14:textId="3D689AC7" w:rsidR="00D82E7A" w:rsidRPr="00752707" w:rsidRDefault="00D82E7A" w:rsidP="00D82E7A">
            <w:pPr>
              <w:rPr>
                <w:rFonts w:ascii="Open Sans" w:hAnsi="Open Sans" w:cs="Open Sans"/>
                <w:b/>
                <w:bCs/>
                <w:color w:val="FF0000"/>
                <w:sz w:val="20"/>
                <w:szCs w:val="20"/>
              </w:rPr>
            </w:pPr>
            <w:r w:rsidRPr="00310081">
              <w:rPr>
                <w:rFonts w:ascii="Open Sans" w:hAnsi="Open Sans" w:cs="Open Sans"/>
              </w:rPr>
              <w:t>This unit is designed to inform future</w:t>
            </w:r>
            <w:r>
              <w:rPr>
                <w:rFonts w:ascii="Open Sans" w:hAnsi="Open Sans" w:cs="Open Sans"/>
              </w:rPr>
              <w:t xml:space="preserve"> Government and Public Administration </w:t>
            </w:r>
            <w:r w:rsidRPr="00310081">
              <w:rPr>
                <w:rFonts w:ascii="Open Sans" w:hAnsi="Open Sans" w:cs="Open Sans"/>
              </w:rPr>
              <w:t>students about industry expectations for employability skills, professional standards</w:t>
            </w:r>
            <w:r w:rsidR="001C1A60">
              <w:rPr>
                <w:rFonts w:ascii="Open Sans" w:hAnsi="Open Sans" w:cs="Open Sans"/>
              </w:rPr>
              <w:t>,</w:t>
            </w:r>
            <w:r w:rsidRPr="00310081">
              <w:rPr>
                <w:rFonts w:ascii="Open Sans" w:hAnsi="Open Sans" w:cs="Open Sans"/>
              </w:rPr>
              <w:t xml:space="preserve"> and personal characteristics. Those expectations include communication skills, workplace collaboration,</w:t>
            </w:r>
            <w:r>
              <w:rPr>
                <w:rFonts w:ascii="Open Sans" w:hAnsi="Open Sans" w:cs="Open Sans"/>
              </w:rPr>
              <w:t xml:space="preserve"> ethics and time- </w:t>
            </w:r>
            <w:r w:rsidRPr="00310081">
              <w:rPr>
                <w:rFonts w:ascii="Open Sans" w:hAnsi="Open Sans" w:cs="Open Sans"/>
              </w:rPr>
              <w:t>management s</w:t>
            </w:r>
            <w:r>
              <w:rPr>
                <w:rFonts w:ascii="Open Sans" w:hAnsi="Open Sans" w:cs="Open Sans"/>
              </w:rPr>
              <w:t>kills</w:t>
            </w:r>
            <w:r w:rsidR="001C1A60">
              <w:rPr>
                <w:rFonts w:ascii="Open Sans" w:hAnsi="Open Sans" w:cs="Open Sans"/>
              </w:rPr>
              <w:t xml:space="preserve">. Students will </w:t>
            </w:r>
            <w:r w:rsidR="00E3502F">
              <w:rPr>
                <w:rFonts w:ascii="Open Sans" w:hAnsi="Open Sans" w:cs="Open Sans"/>
              </w:rPr>
              <w:t xml:space="preserve">be given multiple opportunities to </w:t>
            </w:r>
            <w:r w:rsidR="001C1A60">
              <w:rPr>
                <w:rFonts w:ascii="Open Sans" w:hAnsi="Open Sans" w:cs="Open Sans"/>
              </w:rPr>
              <w:t>review, discuss</w:t>
            </w:r>
            <w:r w:rsidR="00E3502F">
              <w:rPr>
                <w:rFonts w:ascii="Open Sans" w:hAnsi="Open Sans" w:cs="Open Sans"/>
              </w:rPr>
              <w:t>,</w:t>
            </w:r>
            <w:r w:rsidR="001C1A60">
              <w:rPr>
                <w:rFonts w:ascii="Open Sans" w:hAnsi="Open Sans" w:cs="Open Sans"/>
              </w:rPr>
              <w:t xml:space="preserve"> and demonstrate </w:t>
            </w:r>
            <w:r w:rsidR="00E3502F" w:rsidRPr="00973D33">
              <w:rPr>
                <w:rFonts w:ascii="Tahoma" w:hAnsi="Tahoma" w:cs="Tahoma"/>
              </w:rPr>
              <w:t>collaboration skills</w:t>
            </w:r>
            <w:r w:rsidR="00E3502F">
              <w:rPr>
                <w:rFonts w:ascii="Tahoma" w:hAnsi="Tahoma" w:cs="Tahoma"/>
              </w:rPr>
              <w:t>,</w:t>
            </w:r>
            <w:r w:rsidR="00E3502F" w:rsidRPr="00973D33">
              <w:rPr>
                <w:rFonts w:ascii="Tahoma" w:hAnsi="Tahoma" w:cs="Tahoma"/>
              </w:rPr>
              <w:t xml:space="preserve"> teamwork</w:t>
            </w:r>
            <w:r w:rsidR="00E3502F">
              <w:rPr>
                <w:rFonts w:ascii="Tahoma" w:hAnsi="Tahoma" w:cs="Tahoma"/>
              </w:rPr>
              <w:t>, ethical decision-making, and effective time management and communications skills in classroom activities/mock scenarios throughout the course.</w:t>
            </w:r>
          </w:p>
          <w:p w14:paraId="4E4E4A2B" w14:textId="4FAEAC9D" w:rsidR="00022991" w:rsidRPr="00752707" w:rsidRDefault="00022991" w:rsidP="5BD3E6A3">
            <w:pPr>
              <w:rPr>
                <w:rFonts w:ascii="Open Sans" w:hAnsi="Open Sans" w:cs="Open Sans"/>
                <w:b/>
                <w:bCs/>
                <w:color w:val="FF0000"/>
                <w:sz w:val="20"/>
                <w:szCs w:val="20"/>
              </w:rPr>
            </w:pPr>
          </w:p>
          <w:p w14:paraId="4FBCB63B"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15E3A2E8" w14:textId="6FCE3215" w:rsidR="0051107B" w:rsidRDefault="0051107B" w:rsidP="0051107B">
                <w:pPr>
                  <w:jc w:val="center"/>
                  <w:rPr>
                    <w:rFonts w:ascii="Open Sans" w:hAnsi="Open Sans" w:cs="Open Sans"/>
                  </w:rPr>
                </w:pPr>
                <w:r>
                  <w:rPr>
                    <w:rFonts w:ascii="Open Sans" w:hAnsi="Open Sans" w:cs="Open Sans"/>
                  </w:rPr>
                  <w:t>10 Periods</w:t>
                </w:r>
              </w:p>
              <w:p w14:paraId="2556447F" w14:textId="24F66CC8" w:rsidR="0051107B" w:rsidRDefault="0051107B" w:rsidP="0051107B">
                <w:pPr>
                  <w:jc w:val="center"/>
                  <w:rPr>
                    <w:rFonts w:ascii="Open Sans" w:hAnsi="Open Sans" w:cs="Open Sans"/>
                  </w:rPr>
                </w:pPr>
                <w:r>
                  <w:rPr>
                    <w:rFonts w:ascii="Open Sans" w:hAnsi="Open Sans" w:cs="Open Sans"/>
                  </w:rPr>
                  <w:t>450 Minutes</w:t>
                </w:r>
              </w:p>
              <w:p w14:paraId="77FAF055" w14:textId="2106973D" w:rsidR="00022991" w:rsidRPr="00752707" w:rsidRDefault="00E83E08" w:rsidP="0051107B">
                <w:pPr>
                  <w:jc w:val="center"/>
                  <w:rPr>
                    <w:rFonts w:ascii="Open Sans" w:hAnsi="Open Sans" w:cs="Open Sans"/>
                    <w:b/>
                    <w:bCs/>
                    <w:color w:val="FF0000"/>
                    <w:sz w:val="24"/>
                    <w:szCs w:val="24"/>
                  </w:rPr>
                </w:pP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7AF9724F" w14:textId="77777777" w:rsidR="00973D33" w:rsidRPr="00973D33" w:rsidRDefault="00973D33" w:rsidP="00973D33">
            <w:pPr>
              <w:pStyle w:val="PARAGRAPH1"/>
              <w:rPr>
                <w:rFonts w:ascii="Tahoma" w:hAnsi="Tahoma" w:cs="Tahoma"/>
              </w:rPr>
            </w:pPr>
            <w:r w:rsidRPr="00973D33">
              <w:rPr>
                <w:rFonts w:ascii="Tahoma" w:hAnsi="Tahoma" w:cs="Tahoma"/>
              </w:rPr>
              <w:t>(1)</w:t>
            </w:r>
            <w:r w:rsidRPr="00973D33">
              <w:rPr>
                <w:rFonts w:ascii="Tahoma" w:hAnsi="Tahoma" w:cs="Tahoma"/>
              </w:rPr>
              <w:tab/>
              <w:t>The student demonstrates professional standards/employability skills as required by business and industry. The student is expected to:</w:t>
            </w:r>
          </w:p>
          <w:p w14:paraId="4EA329C0" w14:textId="77777777" w:rsidR="00973D33" w:rsidRPr="00973D33" w:rsidRDefault="00973D33" w:rsidP="00973D33">
            <w:pPr>
              <w:pStyle w:val="SUBPARAGRAPHA"/>
              <w:rPr>
                <w:rFonts w:ascii="Tahoma" w:hAnsi="Tahoma" w:cs="Tahoma"/>
              </w:rPr>
            </w:pPr>
            <w:r w:rsidRPr="00973D33">
              <w:rPr>
                <w:rFonts w:ascii="Tahoma" w:hAnsi="Tahoma" w:cs="Tahoma"/>
              </w:rPr>
              <w:lastRenderedPageBreak/>
              <w:t>(A)</w:t>
            </w:r>
            <w:r w:rsidRPr="00973D33">
              <w:rPr>
                <w:rFonts w:ascii="Tahoma" w:hAnsi="Tahoma" w:cs="Tahoma"/>
              </w:rPr>
              <w:tab/>
              <w:t>communicate effectively with others using oral and written skills;</w:t>
            </w:r>
          </w:p>
          <w:p w14:paraId="648577B3" w14:textId="77777777" w:rsidR="00973D33" w:rsidRPr="00973D33" w:rsidRDefault="00973D33" w:rsidP="00973D33">
            <w:pPr>
              <w:pStyle w:val="SUBPARAGRAPHA"/>
              <w:rPr>
                <w:rFonts w:ascii="Tahoma" w:hAnsi="Tahoma" w:cs="Tahoma"/>
              </w:rPr>
            </w:pPr>
            <w:r w:rsidRPr="00973D33">
              <w:rPr>
                <w:rFonts w:ascii="Tahoma" w:hAnsi="Tahoma" w:cs="Tahoma"/>
              </w:rPr>
              <w:t>(B)</w:t>
            </w:r>
            <w:r w:rsidRPr="00973D33">
              <w:rPr>
                <w:rFonts w:ascii="Tahoma" w:hAnsi="Tahoma" w:cs="Tahoma"/>
              </w:rPr>
              <w:tab/>
              <w:t>demonstrate collaboration skills through teamwork;</w:t>
            </w:r>
          </w:p>
          <w:p w14:paraId="6F4DFCC5" w14:textId="77777777" w:rsidR="00973D33" w:rsidRPr="00973D33" w:rsidRDefault="00973D33" w:rsidP="00973D33">
            <w:pPr>
              <w:pStyle w:val="SUBPARAGRAPHA"/>
              <w:rPr>
                <w:rFonts w:ascii="Tahoma" w:hAnsi="Tahoma" w:cs="Tahoma"/>
              </w:rPr>
            </w:pPr>
            <w:r w:rsidRPr="00973D33">
              <w:rPr>
                <w:rFonts w:ascii="Tahoma" w:hAnsi="Tahoma" w:cs="Tahoma"/>
              </w:rPr>
              <w:t>(C)</w:t>
            </w:r>
            <w:r w:rsidRPr="00973D33">
              <w:rPr>
                <w:rFonts w:ascii="Tahoma" w:hAnsi="Tahoma" w:cs="Tahoma"/>
              </w:rPr>
              <w:tab/>
              <w:t>demonstrate professionalism by conducting oneself in a manner appropriate for the profession and workplace;</w:t>
            </w:r>
          </w:p>
          <w:p w14:paraId="1DE6FD3E" w14:textId="77777777" w:rsidR="00973D33" w:rsidRPr="00973D33" w:rsidRDefault="00973D33" w:rsidP="00973D33">
            <w:pPr>
              <w:pStyle w:val="SUBPARAGRAPHA"/>
              <w:rPr>
                <w:rFonts w:ascii="Tahoma" w:hAnsi="Tahoma" w:cs="Tahoma"/>
              </w:rPr>
            </w:pPr>
            <w:r w:rsidRPr="00973D33">
              <w:rPr>
                <w:rFonts w:ascii="Tahoma" w:hAnsi="Tahoma" w:cs="Tahoma"/>
              </w:rPr>
              <w:t>(D)</w:t>
            </w:r>
            <w:r w:rsidRPr="00973D33">
              <w:rPr>
                <w:rFonts w:ascii="Tahoma" w:hAnsi="Tahoma" w:cs="Tahoma"/>
              </w:rPr>
              <w:tab/>
              <w:t>demonstrate a positive, productive work ethic by performing assigned tasks as directed;</w:t>
            </w:r>
          </w:p>
          <w:p w14:paraId="418DE7C0" w14:textId="77777777" w:rsidR="00973D33" w:rsidRPr="00973D33" w:rsidRDefault="00973D33" w:rsidP="00973D33">
            <w:pPr>
              <w:pStyle w:val="SUBPARAGRAPHA"/>
              <w:rPr>
                <w:rFonts w:ascii="Tahoma" w:hAnsi="Tahoma" w:cs="Tahoma"/>
              </w:rPr>
            </w:pPr>
            <w:r w:rsidRPr="00973D33">
              <w:rPr>
                <w:rFonts w:ascii="Tahoma" w:hAnsi="Tahoma" w:cs="Tahoma"/>
              </w:rPr>
              <w:t>(E)</w:t>
            </w:r>
            <w:r w:rsidRPr="00973D33">
              <w:rPr>
                <w:rFonts w:ascii="Tahoma" w:hAnsi="Tahoma" w:cs="Tahoma"/>
              </w:rPr>
              <w:tab/>
              <w:t>show integrity by choosing the ethical course of action and complying with all applicable rules, laws, and regulations; and</w:t>
            </w:r>
          </w:p>
          <w:p w14:paraId="1EBC833C" w14:textId="086685EA" w:rsidR="00022991" w:rsidRPr="00C82596" w:rsidRDefault="00973D33" w:rsidP="00C82596">
            <w:pPr>
              <w:pStyle w:val="SUBPARAGRAPHA"/>
              <w:rPr>
                <w:rFonts w:ascii="Tahoma" w:hAnsi="Tahoma" w:cs="Tahoma"/>
              </w:rPr>
            </w:pPr>
            <w:r w:rsidRPr="00973D33">
              <w:rPr>
                <w:rFonts w:ascii="Tahoma" w:hAnsi="Tahoma" w:cs="Tahoma"/>
              </w:rPr>
              <w:t>(F)</w:t>
            </w:r>
            <w:r w:rsidRPr="00973D33">
              <w:rPr>
                <w:rFonts w:ascii="Tahoma" w:hAnsi="Tahoma" w:cs="Tahoma"/>
              </w:rPr>
              <w:tab/>
              <w:t>demonstrate time-management skills by prioritizing tasks, following schedules, and tending to goal-relevant activities in a way that uses time wisely and op</w:t>
            </w:r>
            <w:r w:rsidR="00C82596">
              <w:rPr>
                <w:rFonts w:ascii="Tahoma" w:hAnsi="Tahoma" w:cs="Tahoma"/>
              </w:rPr>
              <w:t>timizes efficiency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06802CD5" w:rsidR="004356E7" w:rsidRPr="004356E7" w:rsidRDefault="004751AE"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D82E7A">
                  <w:rPr>
                    <w:rFonts w:ascii="Open Sans" w:hAnsi="Open Sans" w:cs="Open Sans"/>
                    <w:b/>
                    <w:bCs/>
                  </w:rPr>
                  <w:t>2</w:t>
                </w:r>
                <w:r>
                  <w:rPr>
                    <w:rFonts w:ascii="Open Sans" w:hAnsi="Open Sans" w:cs="Open Sans"/>
                    <w:b/>
                    <w:bCs/>
                  </w:rPr>
                  <w:t>:</w:t>
                </w:r>
                <w:r w:rsidR="009573AD">
                  <w:rPr>
                    <w:rFonts w:ascii="Open Sans" w:hAnsi="Open Sans" w:cs="Open Sans"/>
                    <w:b/>
                    <w:bCs/>
                  </w:rPr>
                  <w:t xml:space="preserve"> Personnel and Organization Structure of Security Agencies</w:t>
                </w:r>
              </w:p>
              <w:p w14:paraId="3386740D" w14:textId="77777777" w:rsidR="004356E7" w:rsidRPr="00752707" w:rsidRDefault="004356E7" w:rsidP="004356E7">
                <w:pPr>
                  <w:rPr>
                    <w:rFonts w:ascii="Open Sans" w:hAnsi="Open Sans" w:cs="Open Sans"/>
                  </w:rPr>
                </w:pPr>
              </w:p>
              <w:p w14:paraId="481EDCC8" w14:textId="021AC41A" w:rsidR="00022991" w:rsidRPr="009573AD" w:rsidRDefault="009573AD" w:rsidP="5BD3E6A3">
                <w:pPr>
                  <w:rPr>
                    <w:rFonts w:ascii="Open Sans" w:hAnsi="Open Sans" w:cs="Open Sans"/>
                    <w:bCs/>
                  </w:rPr>
                </w:pPr>
                <w:r>
                  <w:rPr>
                    <w:rFonts w:ascii="Open Sans" w:hAnsi="Open Sans" w:cs="Open Sans"/>
                    <w:bCs/>
                  </w:rPr>
                  <w:t xml:space="preserve">Understanding how security agencies are organized is important for future national security workers to know. In this unit students will </w:t>
                </w:r>
                <w:r w:rsidR="00E3502F">
                  <w:rPr>
                    <w:rFonts w:ascii="Open Sans" w:hAnsi="Open Sans" w:cs="Open Sans"/>
                    <w:bCs/>
                  </w:rPr>
                  <w:t xml:space="preserve">learn and/or review </w:t>
                </w:r>
                <w:r>
                  <w:rPr>
                    <w:rFonts w:ascii="Open Sans" w:hAnsi="Open Sans" w:cs="Open Sans"/>
                    <w:bCs/>
                  </w:rPr>
                  <w:t>that structure</w:t>
                </w:r>
                <w:r w:rsidR="00E3502F">
                  <w:rPr>
                    <w:rFonts w:ascii="Open Sans" w:hAnsi="Open Sans" w:cs="Open Sans"/>
                    <w:bCs/>
                  </w:rPr>
                  <w:t>,</w:t>
                </w:r>
                <w:r>
                  <w:rPr>
                    <w:rFonts w:ascii="Open Sans" w:hAnsi="Open Sans" w:cs="Open Sans"/>
                    <w:bCs/>
                  </w:rPr>
                  <w:t xml:space="preserve"> and explore how it aligns with the purpose of security agencies.</w:t>
                </w:r>
                <w:r w:rsidR="00E3502F">
                  <w:rPr>
                    <w:rFonts w:ascii="Open Sans" w:hAnsi="Open Sans" w:cs="Open Sans"/>
                    <w:bCs/>
                  </w:rPr>
                  <w:t xml:space="preserve"> Students </w:t>
                </w:r>
                <w:r w:rsidR="00E3502F">
                  <w:rPr>
                    <w:rFonts w:ascii="Open Sans" w:hAnsi="Open Sans" w:cs="Open Sans"/>
                    <w:bCs/>
                  </w:rPr>
                  <w:lastRenderedPageBreak/>
                  <w:t xml:space="preserve">will use appropriate technology and/or assigned materials to </w:t>
                </w:r>
                <w:r w:rsidR="00E3502F" w:rsidRPr="00973D33">
                  <w:rPr>
                    <w:rFonts w:ascii="Tahoma" w:hAnsi="Tahoma" w:cs="Tahoma"/>
                  </w:rPr>
                  <w:t>explore the processes used to implement evaluation systems and standards of a security agency</w:t>
                </w:r>
                <w:r w:rsidR="00E3502F">
                  <w:rPr>
                    <w:rFonts w:ascii="Tahoma" w:hAnsi="Tahoma" w:cs="Tahoma"/>
                  </w:rPr>
                  <w:t xml:space="preserve"> as well as </w:t>
                </w:r>
                <w:r w:rsidR="00E3502F" w:rsidRPr="00973D33">
                  <w:rPr>
                    <w:rFonts w:ascii="Tahoma" w:hAnsi="Tahoma" w:cs="Tahoma"/>
                  </w:rPr>
                  <w:t>the usage of available counseling and training resources</w:t>
                </w:r>
                <w:r w:rsidR="00E3502F">
                  <w:rPr>
                    <w:rFonts w:ascii="Tahoma" w:hAnsi="Tahoma" w:cs="Tahoma"/>
                  </w:rPr>
                  <w:t xml:space="preserve">. In a classroom activity, project, and/or mock scenario/situation, students will </w:t>
                </w:r>
                <w:r w:rsidR="00E3502F" w:rsidRPr="00973D33">
                  <w:rPr>
                    <w:rFonts w:ascii="Tahoma" w:hAnsi="Tahoma" w:cs="Tahoma"/>
                  </w:rPr>
                  <w:t xml:space="preserve">explore, develop, plan, and implement goals and objectives of an organization </w:t>
                </w:r>
                <w:r w:rsidR="00E3502F">
                  <w:rPr>
                    <w:rFonts w:ascii="Tahoma" w:hAnsi="Tahoma" w:cs="Tahoma"/>
                  </w:rPr>
                  <w:t xml:space="preserve">and </w:t>
                </w:r>
                <w:r w:rsidR="00E3502F" w:rsidRPr="00973D33">
                  <w:rPr>
                    <w:rFonts w:ascii="Tahoma" w:hAnsi="Tahoma" w:cs="Tahoma"/>
                  </w:rPr>
                  <w:t>create and make personnel assignments</w:t>
                </w:r>
                <w:r w:rsidR="00E3502F">
                  <w:rPr>
                    <w:rFonts w:ascii="Tahoma" w:hAnsi="Tahoma" w:cs="Tahoma"/>
                  </w:rPr>
                  <w:t>,</w:t>
                </w:r>
                <w:r w:rsidR="00E3502F" w:rsidRPr="00973D33">
                  <w:rPr>
                    <w:rFonts w:ascii="Tahoma" w:hAnsi="Tahoma" w:cs="Tahoma"/>
                  </w:rPr>
                  <w:t xml:space="preserve"> align</w:t>
                </w:r>
                <w:r w:rsidR="00E3502F">
                  <w:rPr>
                    <w:rFonts w:ascii="Tahoma" w:hAnsi="Tahoma" w:cs="Tahoma"/>
                  </w:rPr>
                  <w:t>ing</w:t>
                </w:r>
                <w:r w:rsidR="00E3502F" w:rsidRPr="00973D33">
                  <w:rPr>
                    <w:rFonts w:ascii="Tahoma" w:hAnsi="Tahoma" w:cs="Tahoma"/>
                  </w:rPr>
                  <w:t xml:space="preserve"> them with job demands</w:t>
                </w:r>
                <w:r w:rsidR="00E3502F">
                  <w:rPr>
                    <w:rFonts w:ascii="Tahoma" w:hAnsi="Tahoma" w:cs="Tahoma"/>
                  </w:rPr>
                  <w:t>.</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7226E24B" w14:textId="77777777" w:rsidR="0051107B" w:rsidRDefault="0051107B" w:rsidP="0051107B">
                <w:pPr>
                  <w:jc w:val="center"/>
                  <w:rPr>
                    <w:rFonts w:ascii="Open Sans" w:hAnsi="Open Sans" w:cs="Open Sans"/>
                  </w:rPr>
                </w:pPr>
                <w:r>
                  <w:rPr>
                    <w:rFonts w:ascii="Open Sans" w:hAnsi="Open Sans" w:cs="Open Sans"/>
                  </w:rPr>
                  <w:t>20 Periods</w:t>
                </w:r>
              </w:p>
              <w:p w14:paraId="11118F81" w14:textId="7CA9C78F" w:rsidR="00022991" w:rsidRPr="00752707" w:rsidRDefault="0051107B" w:rsidP="0051107B">
                <w:pPr>
                  <w:jc w:val="center"/>
                  <w:rPr>
                    <w:rFonts w:ascii="Open Sans" w:hAnsi="Open Sans" w:cs="Open Sans"/>
                    <w:b/>
                    <w:bCs/>
                  </w:rPr>
                </w:pPr>
                <w:r>
                  <w:rPr>
                    <w:rFonts w:ascii="Open Sans" w:hAnsi="Open Sans" w:cs="Open Sans"/>
                  </w:rPr>
                  <w:t>900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7854A13A" w14:textId="77777777" w:rsidR="00973D33" w:rsidRPr="00973D33" w:rsidRDefault="00973D33" w:rsidP="00973D33">
            <w:pPr>
              <w:pStyle w:val="PARAGRAPH1"/>
              <w:rPr>
                <w:rFonts w:ascii="Tahoma" w:hAnsi="Tahoma" w:cs="Tahoma"/>
              </w:rPr>
            </w:pPr>
            <w:r w:rsidRPr="00973D33">
              <w:rPr>
                <w:rFonts w:ascii="Tahoma" w:hAnsi="Tahoma" w:cs="Tahoma"/>
              </w:rPr>
              <w:t>(2)</w:t>
            </w:r>
            <w:r w:rsidRPr="00973D33">
              <w:rPr>
                <w:rFonts w:ascii="Tahoma" w:hAnsi="Tahoma" w:cs="Tahoma"/>
              </w:rPr>
              <w:tab/>
              <w:t>The student explores and examines the personnel and organizational structure within a security agency. The student is expected to:</w:t>
            </w:r>
          </w:p>
          <w:p w14:paraId="61BA30F8" w14:textId="77777777" w:rsidR="00973D33" w:rsidRPr="00973D33" w:rsidRDefault="00973D33" w:rsidP="00973D33">
            <w:pPr>
              <w:pStyle w:val="SUBPARAGRAPHA"/>
              <w:rPr>
                <w:rFonts w:ascii="Tahoma" w:hAnsi="Tahoma" w:cs="Tahoma"/>
              </w:rPr>
            </w:pPr>
            <w:r w:rsidRPr="00973D33">
              <w:rPr>
                <w:rFonts w:ascii="Tahoma" w:hAnsi="Tahoma" w:cs="Tahoma"/>
              </w:rPr>
              <w:t>(A)</w:t>
            </w:r>
            <w:r w:rsidRPr="00973D33">
              <w:rPr>
                <w:rFonts w:ascii="Tahoma" w:hAnsi="Tahoma" w:cs="Tahoma"/>
              </w:rPr>
              <w:tab/>
              <w:t>explore, develop, plan, and implement goals and objectives of an organization within a project or classroom activity;</w:t>
            </w:r>
          </w:p>
          <w:p w14:paraId="3EF58085" w14:textId="77777777" w:rsidR="00973D33" w:rsidRPr="00973D33" w:rsidRDefault="00973D33" w:rsidP="00973D33">
            <w:pPr>
              <w:pStyle w:val="SUBPARAGRAPHA"/>
              <w:rPr>
                <w:rFonts w:ascii="Tahoma" w:hAnsi="Tahoma" w:cs="Tahoma"/>
              </w:rPr>
            </w:pPr>
            <w:r w:rsidRPr="00973D33">
              <w:rPr>
                <w:rFonts w:ascii="Tahoma" w:hAnsi="Tahoma" w:cs="Tahoma"/>
              </w:rPr>
              <w:lastRenderedPageBreak/>
              <w:t>(B)</w:t>
            </w:r>
            <w:r w:rsidRPr="00973D33">
              <w:rPr>
                <w:rFonts w:ascii="Tahoma" w:hAnsi="Tahoma" w:cs="Tahoma"/>
              </w:rPr>
              <w:tab/>
              <w:t>create and make personnel assignments and align them with job demands within a project or classroom activity;</w:t>
            </w:r>
          </w:p>
          <w:p w14:paraId="6B5053C4" w14:textId="77777777" w:rsidR="00973D33" w:rsidRPr="00973D33" w:rsidRDefault="00973D33" w:rsidP="00973D33">
            <w:pPr>
              <w:pStyle w:val="SUBPARAGRAPHA"/>
              <w:rPr>
                <w:rFonts w:ascii="Tahoma" w:hAnsi="Tahoma" w:cs="Tahoma"/>
              </w:rPr>
            </w:pPr>
            <w:r w:rsidRPr="00973D33">
              <w:rPr>
                <w:rFonts w:ascii="Tahoma" w:hAnsi="Tahoma" w:cs="Tahoma"/>
              </w:rPr>
              <w:t>(C)</w:t>
            </w:r>
            <w:r w:rsidRPr="00973D33">
              <w:rPr>
                <w:rFonts w:ascii="Tahoma" w:hAnsi="Tahoma" w:cs="Tahoma"/>
              </w:rPr>
              <w:tab/>
              <w:t>explore the processes used to implement evaluation systems and standards of a security agency; and</w:t>
            </w:r>
          </w:p>
          <w:p w14:paraId="78389731" w14:textId="41F35AE7" w:rsidR="00C039E4" w:rsidRPr="00973D33" w:rsidRDefault="00973D33" w:rsidP="00C82596">
            <w:pPr>
              <w:pStyle w:val="SUBPARAGRAPHA"/>
              <w:rPr>
                <w:rFonts w:ascii="Tahoma" w:hAnsi="Tahoma" w:cs="Tahoma"/>
              </w:rPr>
            </w:pPr>
            <w:r w:rsidRPr="00973D33">
              <w:rPr>
                <w:rFonts w:ascii="Tahoma" w:hAnsi="Tahoma" w:cs="Tahoma"/>
              </w:rPr>
              <w:t>(D)</w:t>
            </w:r>
            <w:r w:rsidRPr="00973D33">
              <w:rPr>
                <w:rFonts w:ascii="Tahoma" w:hAnsi="Tahoma" w:cs="Tahoma"/>
              </w:rPr>
              <w:tab/>
              <w:t>explore and review the usage of available counseling and training resources using onl</w:t>
            </w:r>
            <w:r w:rsidR="00C82596">
              <w:rPr>
                <w:rFonts w:ascii="Tahoma" w:hAnsi="Tahoma" w:cs="Tahoma"/>
              </w:rPr>
              <w:t>ine or written materials.</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6A20E108" w:rsidR="004356E7" w:rsidRDefault="004751AE"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D82E7A">
                  <w:rPr>
                    <w:rFonts w:ascii="Open Sans" w:hAnsi="Open Sans" w:cs="Open Sans"/>
                    <w:b/>
                    <w:bCs/>
                  </w:rPr>
                  <w:t>3</w:t>
                </w:r>
                <w:r>
                  <w:rPr>
                    <w:rFonts w:ascii="Open Sans" w:hAnsi="Open Sans" w:cs="Open Sans"/>
                    <w:b/>
                    <w:bCs/>
                  </w:rPr>
                  <w:t>:</w:t>
                </w:r>
                <w:r w:rsidR="009573AD">
                  <w:rPr>
                    <w:rFonts w:ascii="Open Sans" w:hAnsi="Open Sans" w:cs="Open Sans"/>
                    <w:b/>
                    <w:bCs/>
                  </w:rPr>
                  <w:t xml:space="preserve"> Security Agent Leadership Skills</w:t>
                </w:r>
              </w:p>
              <w:p w14:paraId="7B81A29D" w14:textId="37485FAA" w:rsidR="009573AD" w:rsidRPr="004356E7" w:rsidRDefault="009573AD" w:rsidP="5BD3E6A3">
                <w:pPr>
                  <w:rPr>
                    <w:rFonts w:ascii="Open Sans" w:hAnsi="Open Sans" w:cs="Open Sans"/>
                    <w:b/>
                    <w:bCs/>
                  </w:rPr>
                </w:pPr>
              </w:p>
              <w:p w14:paraId="7E9C251D" w14:textId="77777777" w:rsidR="004356E7" w:rsidRPr="00752707" w:rsidRDefault="004356E7" w:rsidP="004356E7">
                <w:pPr>
                  <w:rPr>
                    <w:rFonts w:ascii="Open Sans" w:hAnsi="Open Sans" w:cs="Open Sans"/>
                  </w:rPr>
                </w:pPr>
              </w:p>
              <w:p w14:paraId="1C09AB82" w14:textId="7BDD5502" w:rsidR="00E3502F" w:rsidRDefault="009573AD" w:rsidP="5BD3E6A3">
                <w:pPr>
                  <w:rPr>
                    <w:rFonts w:ascii="Open Sans" w:hAnsi="Open Sans" w:cs="Open Sans"/>
                    <w:bCs/>
                  </w:rPr>
                </w:pPr>
                <w:r w:rsidRPr="00E3502F">
                  <w:rPr>
                    <w:rFonts w:ascii="Open Sans" w:hAnsi="Open Sans" w:cs="Open Sans"/>
                    <w:bCs/>
                  </w:rPr>
                  <w:t xml:space="preserve">Reliable and successful national security personnel must possess high quality ethical and leadership skills. This unit provides students the knowledge with what those expectations are and how they contribute to the success of an agency. </w:t>
                </w:r>
                <w:r w:rsidR="00CD7472">
                  <w:rPr>
                    <w:rFonts w:ascii="Open Sans" w:hAnsi="Open Sans" w:cs="Open Sans"/>
                    <w:bCs/>
                  </w:rPr>
                  <w:t xml:space="preserve">Students will </w:t>
                </w:r>
                <w:r w:rsidR="00CD7472" w:rsidRPr="00973D33">
                  <w:rPr>
                    <w:rFonts w:ascii="Tahoma" w:hAnsi="Tahoma" w:cs="Tahoma"/>
                  </w:rPr>
                  <w:t>identify rules of engagement for local, state, federal, and international agencies</w:t>
                </w:r>
                <w:r w:rsidR="00CD7472">
                  <w:rPr>
                    <w:rFonts w:ascii="Tahoma" w:hAnsi="Tahoma" w:cs="Tahoma"/>
                  </w:rPr>
                  <w:t xml:space="preserve">, </w:t>
                </w:r>
                <w:r w:rsidR="00CD7472" w:rsidRPr="00973D33">
                  <w:rPr>
                    <w:rFonts w:ascii="Tahoma" w:hAnsi="Tahoma" w:cs="Tahoma"/>
                  </w:rPr>
                  <w:t>evaluate U.S. and international laws, treaties, and conventions applicable to military or other security agency conduct</w:t>
                </w:r>
                <w:r w:rsidR="00CD7472">
                  <w:rPr>
                    <w:rFonts w:ascii="Tahoma" w:hAnsi="Tahoma" w:cs="Tahoma"/>
                  </w:rPr>
                  <w:t xml:space="preserve">, </w:t>
                </w:r>
                <w:r w:rsidR="00CD7472" w:rsidRPr="00973D33">
                  <w:rPr>
                    <w:rFonts w:ascii="Tahoma" w:hAnsi="Tahoma" w:cs="Tahoma"/>
                  </w:rPr>
                  <w:t>employ and evaluate the usage of effective training materials</w:t>
                </w:r>
                <w:r w:rsidR="00CD7472">
                  <w:rPr>
                    <w:rFonts w:ascii="Tahoma" w:hAnsi="Tahoma" w:cs="Tahoma"/>
                  </w:rPr>
                  <w:t xml:space="preserve">, and </w:t>
                </w:r>
                <w:r w:rsidR="00CD7472" w:rsidRPr="00973D33">
                  <w:rPr>
                    <w:rFonts w:ascii="Tahoma" w:hAnsi="Tahoma" w:cs="Tahoma"/>
                  </w:rPr>
                  <w:t>facilitate and</w:t>
                </w:r>
                <w:r w:rsidR="00CD7472">
                  <w:rPr>
                    <w:rFonts w:ascii="Tahoma" w:hAnsi="Tahoma" w:cs="Tahoma"/>
                  </w:rPr>
                  <w:t>/or</w:t>
                </w:r>
                <w:r w:rsidR="00CD7472" w:rsidRPr="00973D33">
                  <w:rPr>
                    <w:rFonts w:ascii="Tahoma" w:hAnsi="Tahoma" w:cs="Tahoma"/>
                  </w:rPr>
                  <w:t xml:space="preserve"> participate in group discussions of ethical issues raised by current events</w:t>
                </w:r>
                <w:r w:rsidR="00CD7472">
                  <w:rPr>
                    <w:rFonts w:ascii="Tahoma" w:hAnsi="Tahoma" w:cs="Tahoma"/>
                  </w:rPr>
                  <w:t xml:space="preserve">. Students will </w:t>
                </w:r>
                <w:r w:rsidR="00CD7472">
                  <w:rPr>
                    <w:rFonts w:ascii="Tahoma" w:hAnsi="Tahoma" w:cs="Tahoma"/>
                  </w:rPr>
                  <w:lastRenderedPageBreak/>
                  <w:t xml:space="preserve">use appropriate technology and/or assigned materials to research and </w:t>
                </w:r>
                <w:r w:rsidR="00CD7472" w:rsidRPr="00973D33">
                  <w:rPr>
                    <w:rFonts w:ascii="Tahoma" w:hAnsi="Tahoma" w:cs="Tahoma"/>
                  </w:rPr>
                  <w:t>investigate compliance with procedures and laws such as U.S. military, international military, maritime, criminal, and civil laws</w:t>
                </w:r>
                <w:r w:rsidR="00CD7472">
                  <w:rPr>
                    <w:rFonts w:ascii="Tahoma" w:hAnsi="Tahoma" w:cs="Tahoma"/>
                  </w:rPr>
                  <w:t xml:space="preserve"> and present their findings in group discussions. In these discussions, students will </w:t>
                </w:r>
                <w:r w:rsidR="00CD7472" w:rsidRPr="00973D33">
                  <w:rPr>
                    <w:rFonts w:ascii="Tahoma" w:hAnsi="Tahoma" w:cs="Tahoma"/>
                  </w:rPr>
                  <w:t>apply current rulings and regulatory laws, rules, or standards</w:t>
                </w:r>
                <w:r w:rsidR="00CD7472">
                  <w:rPr>
                    <w:rFonts w:ascii="Tahoma" w:hAnsi="Tahoma" w:cs="Tahoma"/>
                  </w:rPr>
                  <w:t xml:space="preserve"> and </w:t>
                </w:r>
                <w:r w:rsidR="00CD7472" w:rsidRPr="00973D33">
                  <w:rPr>
                    <w:rFonts w:ascii="Tahoma" w:hAnsi="Tahoma" w:cs="Tahoma"/>
                  </w:rPr>
                  <w:t>recognize and evaluate actions in violation</w:t>
                </w:r>
                <w:r w:rsidR="00CD7472">
                  <w:rPr>
                    <w:rFonts w:ascii="Tahoma" w:hAnsi="Tahoma" w:cs="Tahoma"/>
                  </w:rPr>
                  <w:t xml:space="preserve"> of laws, rules, and standards.</w:t>
                </w:r>
              </w:p>
              <w:p w14:paraId="590BFC26" w14:textId="77777777" w:rsidR="00E3502F" w:rsidRDefault="00E3502F" w:rsidP="5BD3E6A3">
                <w:pPr>
                  <w:rPr>
                    <w:rFonts w:ascii="Open Sans" w:hAnsi="Open Sans" w:cs="Open Sans"/>
                    <w:bCs/>
                  </w:rPr>
                </w:pPr>
              </w:p>
              <w:p w14:paraId="4748C22B" w14:textId="572BEE97" w:rsidR="00022991" w:rsidRPr="00E3502F" w:rsidRDefault="00E3502F" w:rsidP="5BD3E6A3">
                <w:pPr>
                  <w:rPr>
                    <w:rFonts w:ascii="Open Sans" w:hAnsi="Open Sans" w:cs="Open Sans"/>
                    <w:bCs/>
                  </w:rPr>
                </w:pPr>
                <w:r>
                  <w:rPr>
                    <w:rFonts w:ascii="Open Sans" w:hAnsi="Open Sans" w:cs="Open Sans"/>
                    <w:bCs/>
                  </w:rPr>
                  <w:t>Students will also research leadership opportunities available through a CTSO or other extracurricular activity, and discuss the benefits of practicing leadership and teamwork skills in small groups and/or as a class.</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7795B18A" w14:textId="77777777" w:rsidR="0051107B" w:rsidRDefault="0051107B" w:rsidP="0051107B">
                <w:pPr>
                  <w:jc w:val="center"/>
                  <w:rPr>
                    <w:rFonts w:ascii="Open Sans" w:hAnsi="Open Sans" w:cs="Open Sans"/>
                  </w:rPr>
                </w:pPr>
                <w:r>
                  <w:rPr>
                    <w:rFonts w:ascii="Open Sans" w:hAnsi="Open Sans" w:cs="Open Sans"/>
                  </w:rPr>
                  <w:t>25 Periods</w:t>
                </w:r>
              </w:p>
              <w:p w14:paraId="68ACA13E" w14:textId="6D2B2650" w:rsidR="00022991" w:rsidRPr="00752707" w:rsidRDefault="0051107B" w:rsidP="0051107B">
                <w:pPr>
                  <w:jc w:val="center"/>
                  <w:rPr>
                    <w:rFonts w:ascii="Open Sans" w:hAnsi="Open Sans" w:cs="Open Sans"/>
                    <w:b/>
                    <w:bCs/>
                    <w:sz w:val="20"/>
                    <w:szCs w:val="20"/>
                  </w:rPr>
                </w:pPr>
                <w:r>
                  <w:rPr>
                    <w:rFonts w:ascii="Open Sans" w:hAnsi="Open Sans" w:cs="Open Sans"/>
                  </w:rPr>
                  <w:t>1,125 Minutes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318DE2BF" w14:textId="77777777" w:rsidR="00973D33" w:rsidRPr="00973D33" w:rsidRDefault="00973D33" w:rsidP="00973D33">
            <w:pPr>
              <w:pStyle w:val="PARAGRAPH1"/>
              <w:rPr>
                <w:rFonts w:ascii="Tahoma" w:hAnsi="Tahoma" w:cs="Tahoma"/>
              </w:rPr>
            </w:pPr>
            <w:r w:rsidRPr="00973D33">
              <w:rPr>
                <w:rFonts w:ascii="Tahoma" w:hAnsi="Tahoma" w:cs="Tahoma"/>
              </w:rPr>
              <w:t>(3)</w:t>
            </w:r>
            <w:r w:rsidRPr="00973D33">
              <w:rPr>
                <w:rFonts w:ascii="Tahoma" w:hAnsi="Tahoma" w:cs="Tahoma"/>
              </w:rPr>
              <w:tab/>
              <w:t>The student analyzes the leadership skills necessary to ensure compliance with rules of engagement and other applicable ethical standards. The student is expected to:</w:t>
            </w:r>
          </w:p>
          <w:p w14:paraId="2B408FEE" w14:textId="77777777" w:rsidR="00973D33" w:rsidRPr="00973D33" w:rsidRDefault="00973D33" w:rsidP="00973D33">
            <w:pPr>
              <w:pStyle w:val="SUBPARAGRAPHA"/>
              <w:rPr>
                <w:rFonts w:ascii="Tahoma" w:hAnsi="Tahoma" w:cs="Tahoma"/>
              </w:rPr>
            </w:pPr>
            <w:r w:rsidRPr="00973D33">
              <w:rPr>
                <w:rFonts w:ascii="Tahoma" w:hAnsi="Tahoma" w:cs="Tahoma"/>
              </w:rPr>
              <w:t>(A)</w:t>
            </w:r>
            <w:r w:rsidRPr="00973D33">
              <w:rPr>
                <w:rFonts w:ascii="Tahoma" w:hAnsi="Tahoma" w:cs="Tahoma"/>
              </w:rPr>
              <w:tab/>
              <w:t>identify rules of engagement for local, state, federal, and international agencies;</w:t>
            </w:r>
          </w:p>
          <w:p w14:paraId="66DE6F6E" w14:textId="77777777" w:rsidR="00973D33" w:rsidRPr="00973D33" w:rsidRDefault="00973D33" w:rsidP="00973D33">
            <w:pPr>
              <w:pStyle w:val="SUBPARAGRAPHA"/>
              <w:rPr>
                <w:rFonts w:ascii="Tahoma" w:hAnsi="Tahoma" w:cs="Tahoma"/>
              </w:rPr>
            </w:pPr>
            <w:r w:rsidRPr="00973D33">
              <w:rPr>
                <w:rFonts w:ascii="Tahoma" w:hAnsi="Tahoma" w:cs="Tahoma"/>
              </w:rPr>
              <w:t>(B)</w:t>
            </w:r>
            <w:r w:rsidRPr="00973D33">
              <w:rPr>
                <w:rFonts w:ascii="Tahoma" w:hAnsi="Tahoma" w:cs="Tahoma"/>
              </w:rPr>
              <w:tab/>
              <w:t>evaluate U.S. and international laws, treaties, and conventions applicable to military or other security agency conduct;</w:t>
            </w:r>
          </w:p>
          <w:p w14:paraId="7E65C438" w14:textId="77777777" w:rsidR="00973D33" w:rsidRPr="00973D33" w:rsidRDefault="00973D33" w:rsidP="00973D33">
            <w:pPr>
              <w:pStyle w:val="SUBPARAGRAPHA"/>
              <w:rPr>
                <w:rFonts w:ascii="Tahoma" w:hAnsi="Tahoma" w:cs="Tahoma"/>
              </w:rPr>
            </w:pPr>
            <w:r w:rsidRPr="00973D33">
              <w:rPr>
                <w:rFonts w:ascii="Tahoma" w:hAnsi="Tahoma" w:cs="Tahoma"/>
              </w:rPr>
              <w:t>(C)</w:t>
            </w:r>
            <w:r w:rsidRPr="00973D33">
              <w:rPr>
                <w:rFonts w:ascii="Tahoma" w:hAnsi="Tahoma" w:cs="Tahoma"/>
              </w:rPr>
              <w:tab/>
              <w:t>employ and evaluate the usage of effective training materials;</w:t>
            </w:r>
          </w:p>
          <w:p w14:paraId="2125A2D0" w14:textId="77777777" w:rsidR="00973D33" w:rsidRPr="00973D33" w:rsidRDefault="00973D33" w:rsidP="00973D33">
            <w:pPr>
              <w:pStyle w:val="SUBPARAGRAPHA"/>
              <w:rPr>
                <w:rFonts w:ascii="Tahoma" w:hAnsi="Tahoma" w:cs="Tahoma"/>
              </w:rPr>
            </w:pPr>
            <w:r w:rsidRPr="00973D33">
              <w:rPr>
                <w:rFonts w:ascii="Tahoma" w:hAnsi="Tahoma" w:cs="Tahoma"/>
              </w:rPr>
              <w:t>(D)</w:t>
            </w:r>
            <w:r w:rsidRPr="00973D33">
              <w:rPr>
                <w:rFonts w:ascii="Tahoma" w:hAnsi="Tahoma" w:cs="Tahoma"/>
              </w:rPr>
              <w:tab/>
              <w:t>facilitate and participate in group discussions of ethical issues raised by current events;</w:t>
            </w:r>
          </w:p>
          <w:p w14:paraId="3BE3D2D0" w14:textId="77777777" w:rsidR="00973D33" w:rsidRPr="00973D33" w:rsidRDefault="00973D33" w:rsidP="00973D33">
            <w:pPr>
              <w:pStyle w:val="SUBPARAGRAPHA"/>
              <w:rPr>
                <w:rFonts w:ascii="Tahoma" w:hAnsi="Tahoma" w:cs="Tahoma"/>
              </w:rPr>
            </w:pPr>
            <w:r w:rsidRPr="00973D33">
              <w:rPr>
                <w:rFonts w:ascii="Tahoma" w:hAnsi="Tahoma" w:cs="Tahoma"/>
              </w:rPr>
              <w:lastRenderedPageBreak/>
              <w:t>(E)</w:t>
            </w:r>
            <w:r w:rsidRPr="00973D33">
              <w:rPr>
                <w:rFonts w:ascii="Tahoma" w:hAnsi="Tahoma" w:cs="Tahoma"/>
              </w:rPr>
              <w:tab/>
              <w:t>investigate compliance with procedures and laws such as U.S. military, international military, maritime, criminal, and civil laws;</w:t>
            </w:r>
          </w:p>
          <w:p w14:paraId="2E1B59D1" w14:textId="77777777" w:rsidR="00973D33" w:rsidRPr="00973D33" w:rsidRDefault="00973D33" w:rsidP="00973D33">
            <w:pPr>
              <w:pStyle w:val="SUBPARAGRAPHA"/>
              <w:rPr>
                <w:rFonts w:ascii="Tahoma" w:hAnsi="Tahoma" w:cs="Tahoma"/>
              </w:rPr>
            </w:pPr>
            <w:r w:rsidRPr="00973D33">
              <w:rPr>
                <w:rFonts w:ascii="Tahoma" w:hAnsi="Tahoma" w:cs="Tahoma"/>
              </w:rPr>
              <w:t>(F)</w:t>
            </w:r>
            <w:r w:rsidRPr="00973D33">
              <w:rPr>
                <w:rFonts w:ascii="Tahoma" w:hAnsi="Tahoma" w:cs="Tahoma"/>
              </w:rPr>
              <w:tab/>
              <w:t>apply current rulings and regulatory laws, rules, or standards to appropriate situations; and</w:t>
            </w:r>
          </w:p>
          <w:p w14:paraId="4E6C9A48" w14:textId="0EC1C7FB" w:rsidR="00022991" w:rsidRPr="00C82596" w:rsidRDefault="00973D33" w:rsidP="00C82596">
            <w:pPr>
              <w:pStyle w:val="SUBPARAGRAPHA"/>
              <w:rPr>
                <w:rFonts w:ascii="Tahoma" w:hAnsi="Tahoma" w:cs="Tahoma"/>
              </w:rPr>
            </w:pPr>
            <w:r w:rsidRPr="00973D33">
              <w:rPr>
                <w:rFonts w:ascii="Tahoma" w:hAnsi="Tahoma" w:cs="Tahoma"/>
              </w:rPr>
              <w:t>(G)</w:t>
            </w:r>
            <w:r w:rsidRPr="00973D33">
              <w:rPr>
                <w:rFonts w:ascii="Tahoma" w:hAnsi="Tahoma" w:cs="Tahoma"/>
              </w:rPr>
              <w:tab/>
              <w:t>recognize and evaluate actions in violation</w:t>
            </w:r>
            <w:r w:rsidR="00C82596">
              <w:rPr>
                <w:rFonts w:ascii="Tahoma" w:hAnsi="Tahoma" w:cs="Tahoma"/>
              </w:rPr>
              <w:t xml:space="preserve"> of laws, rules, and standards.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1CF86419" w:rsidR="004356E7" w:rsidRPr="004356E7" w:rsidRDefault="004751AE"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D82E7A">
                  <w:rPr>
                    <w:rFonts w:ascii="Open Sans" w:hAnsi="Open Sans" w:cs="Open Sans"/>
                    <w:b/>
                    <w:bCs/>
                  </w:rPr>
                  <w:t>4</w:t>
                </w:r>
                <w:r>
                  <w:rPr>
                    <w:rFonts w:ascii="Open Sans" w:hAnsi="Open Sans" w:cs="Open Sans"/>
                    <w:b/>
                    <w:bCs/>
                  </w:rPr>
                  <w:t>:</w:t>
                </w:r>
                <w:r w:rsidR="009573AD">
                  <w:rPr>
                    <w:rFonts w:ascii="Open Sans" w:hAnsi="Open Sans" w:cs="Open Sans"/>
                    <w:b/>
                    <w:bCs/>
                  </w:rPr>
                  <w:t xml:space="preserve"> Analyzing Intelligence Information</w:t>
                </w:r>
              </w:p>
              <w:p w14:paraId="67D8F35E" w14:textId="77777777" w:rsidR="004356E7" w:rsidRPr="00752707" w:rsidRDefault="004356E7" w:rsidP="004356E7">
                <w:pPr>
                  <w:rPr>
                    <w:rFonts w:ascii="Open Sans" w:hAnsi="Open Sans" w:cs="Open Sans"/>
                  </w:rPr>
                </w:pPr>
              </w:p>
              <w:p w14:paraId="08FD3D36" w14:textId="70FB4342" w:rsidR="00022991" w:rsidRPr="00752707" w:rsidRDefault="00CD7472" w:rsidP="5BD3E6A3">
                <w:pPr>
                  <w:rPr>
                    <w:rFonts w:ascii="Open Sans" w:hAnsi="Open Sans" w:cs="Open Sans"/>
                    <w:b/>
                    <w:bCs/>
                    <w:sz w:val="20"/>
                    <w:szCs w:val="20"/>
                  </w:rPr>
                </w:pPr>
                <w:r>
                  <w:rPr>
                    <w:rFonts w:ascii="Open Sans" w:hAnsi="Open Sans" w:cs="Open Sans"/>
                  </w:rPr>
                  <w:t>S</w:t>
                </w:r>
                <w:r w:rsidR="009573AD">
                  <w:rPr>
                    <w:rFonts w:ascii="Open Sans" w:hAnsi="Open Sans" w:cs="Open Sans"/>
                  </w:rPr>
                  <w:t xml:space="preserve">tudents </w:t>
                </w:r>
                <w:r>
                  <w:rPr>
                    <w:rFonts w:ascii="Open Sans" w:hAnsi="Open Sans" w:cs="Open Sans"/>
                  </w:rPr>
                  <w:t>will</w:t>
                </w:r>
                <w:r w:rsidR="009573AD">
                  <w:rPr>
                    <w:rFonts w:ascii="Open Sans" w:hAnsi="Open Sans" w:cs="Open Sans"/>
                  </w:rPr>
                  <w:t xml:space="preserve"> part</w:t>
                </w:r>
                <w:r w:rsidR="00E20912">
                  <w:rPr>
                    <w:rFonts w:ascii="Open Sans" w:hAnsi="Open Sans" w:cs="Open Sans"/>
                  </w:rPr>
                  <w:t xml:space="preserve">icipate in a simulated exercise. </w:t>
                </w:r>
                <w:r>
                  <w:rPr>
                    <w:rFonts w:ascii="Open Sans" w:hAnsi="Open Sans" w:cs="Open Sans"/>
                  </w:rPr>
                  <w:t>In this exercise, s</w:t>
                </w:r>
                <w:r w:rsidR="00E20912">
                  <w:rPr>
                    <w:rFonts w:ascii="Open Sans" w:hAnsi="Open Sans" w:cs="Open Sans"/>
                  </w:rPr>
                  <w:t xml:space="preserve">tudents will </w:t>
                </w:r>
                <w:r w:rsidRPr="00973D33">
                  <w:rPr>
                    <w:rFonts w:ascii="Tahoma" w:hAnsi="Tahoma" w:cs="Tahoma"/>
                  </w:rPr>
                  <w:t xml:space="preserve">explore the scope and limits of an assigned mission </w:t>
                </w:r>
                <w:r>
                  <w:rPr>
                    <w:rFonts w:ascii="Tahoma" w:hAnsi="Tahoma" w:cs="Tahoma"/>
                  </w:rPr>
                  <w:t xml:space="preserve">as well as </w:t>
                </w:r>
                <w:r w:rsidR="00E20912">
                  <w:rPr>
                    <w:rFonts w:ascii="Open Sans" w:hAnsi="Open Sans" w:cs="Open Sans"/>
                  </w:rPr>
                  <w:t xml:space="preserve">recognize </w:t>
                </w:r>
                <w:r>
                  <w:rPr>
                    <w:rFonts w:ascii="Open Sans" w:hAnsi="Open Sans" w:cs="Open Sans"/>
                  </w:rPr>
                  <w:t xml:space="preserve">and evaluate </w:t>
                </w:r>
                <w:r w:rsidR="00E20912">
                  <w:rPr>
                    <w:rFonts w:ascii="Open Sans" w:hAnsi="Open Sans" w:cs="Open Sans"/>
                  </w:rPr>
                  <w:t xml:space="preserve">the physical, psychological, cultural and military threats in the simulation. </w:t>
                </w:r>
                <w:r>
                  <w:rPr>
                    <w:rFonts w:ascii="Open Sans" w:hAnsi="Open Sans" w:cs="Open Sans"/>
                  </w:rPr>
                  <w:t xml:space="preserve">Before or after the exercise, students will </w:t>
                </w:r>
                <w:r w:rsidRPr="00973D33">
                  <w:rPr>
                    <w:rFonts w:ascii="Tahoma" w:hAnsi="Tahoma" w:cs="Tahoma"/>
                  </w:rPr>
                  <w:t>analyze physical characteristics of areas that could become battlegrounds in time of war</w:t>
                </w:r>
                <w:r>
                  <w:rPr>
                    <w:rFonts w:ascii="Tahoma" w:hAnsi="Tahoma" w:cs="Tahoma"/>
                  </w:rPr>
                  <w:t xml:space="preserve">, </w:t>
                </w:r>
                <w:r w:rsidRPr="00973D33">
                  <w:rPr>
                    <w:rFonts w:ascii="Tahoma" w:hAnsi="Tahoma" w:cs="Tahoma"/>
                  </w:rPr>
                  <w:t xml:space="preserve">explore </w:t>
                </w:r>
                <w:r w:rsidRPr="00973D33">
                  <w:rPr>
                    <w:rFonts w:ascii="Tahoma" w:hAnsi="Tahoma" w:cs="Tahoma"/>
                  </w:rPr>
                  <w:lastRenderedPageBreak/>
                  <w:t>and review methods used to direct ground and sea surveillance</w:t>
                </w:r>
                <w:r>
                  <w:rPr>
                    <w:rFonts w:ascii="Tahoma" w:hAnsi="Tahoma" w:cs="Tahoma"/>
                  </w:rPr>
                  <w:t xml:space="preserve">, and </w:t>
                </w:r>
                <w:r w:rsidRPr="00973D33">
                  <w:rPr>
                    <w:rFonts w:ascii="Tahoma" w:hAnsi="Tahoma" w:cs="Tahoma"/>
                  </w:rPr>
                  <w:t>explore and review methods used to intercept foreign military communications</w:t>
                </w:r>
                <w:r>
                  <w:rPr>
                    <w:rFonts w:ascii="Tahoma" w:hAnsi="Tahoma" w:cs="Tahoma"/>
                  </w:rPr>
                  <w:t xml:space="preserve">. Students will also discuss </w:t>
                </w:r>
                <w:r w:rsidRPr="00973D33">
                  <w:rPr>
                    <w:rFonts w:ascii="Tahoma" w:hAnsi="Tahoma" w:cs="Tahoma"/>
                  </w:rPr>
                  <w:t>and review methods used to coordinate information with other national security agencies</w:t>
                </w:r>
                <w:r>
                  <w:rPr>
                    <w:rFonts w:ascii="Tahoma" w:hAnsi="Tahoma" w:cs="Tahoma"/>
                  </w:rPr>
                  <w:t xml:space="preserve"> and </w:t>
                </w:r>
                <w:r w:rsidRPr="00973D33">
                  <w:rPr>
                    <w:rFonts w:ascii="Tahoma" w:hAnsi="Tahoma" w:cs="Tahoma"/>
                  </w:rPr>
                  <w:t>define the specific goals and intentions of foreign entities relevant to a mission</w:t>
                </w:r>
                <w:r>
                  <w:rPr>
                    <w:rFonts w:ascii="Tahoma" w:hAnsi="Tahoma" w:cs="Tahoma"/>
                  </w:rPr>
                  <w:t>.</w:t>
                </w:r>
              </w:p>
            </w:sdtContent>
          </w:sdt>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0BDAC427" w14:textId="77777777" w:rsidR="0051107B" w:rsidRDefault="0051107B" w:rsidP="0051107B">
                <w:pPr>
                  <w:jc w:val="center"/>
                  <w:rPr>
                    <w:rFonts w:ascii="Open Sans" w:hAnsi="Open Sans" w:cs="Open Sans"/>
                  </w:rPr>
                </w:pPr>
                <w:r>
                  <w:rPr>
                    <w:rFonts w:ascii="Open Sans" w:hAnsi="Open Sans" w:cs="Open Sans"/>
                  </w:rPr>
                  <w:t>30 Periods</w:t>
                </w:r>
              </w:p>
              <w:p w14:paraId="02045897" w14:textId="7539096F" w:rsidR="00022991" w:rsidRPr="00752707" w:rsidRDefault="0051107B" w:rsidP="0051107B">
                <w:pPr>
                  <w:jc w:val="center"/>
                  <w:rPr>
                    <w:rFonts w:ascii="Open Sans" w:hAnsi="Open Sans" w:cs="Open Sans"/>
                    <w:b/>
                    <w:bCs/>
                    <w:sz w:val="20"/>
                    <w:szCs w:val="20"/>
                  </w:rPr>
                </w:pPr>
                <w:r>
                  <w:rPr>
                    <w:rFonts w:ascii="Open Sans" w:hAnsi="Open Sans" w:cs="Open Sans"/>
                  </w:rPr>
                  <w:t>1,350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76063070" w14:textId="77777777" w:rsidR="00973D33" w:rsidRPr="00973D33" w:rsidRDefault="00973D33" w:rsidP="00973D33">
            <w:pPr>
              <w:pStyle w:val="PARAGRAPH1"/>
              <w:rPr>
                <w:rFonts w:ascii="Tahoma" w:hAnsi="Tahoma" w:cs="Tahoma"/>
              </w:rPr>
            </w:pPr>
            <w:r w:rsidRPr="00973D33">
              <w:rPr>
                <w:rFonts w:ascii="Tahoma" w:hAnsi="Tahoma" w:cs="Tahoma"/>
              </w:rPr>
              <w:t>(4)</w:t>
            </w:r>
            <w:r w:rsidRPr="00973D33">
              <w:rPr>
                <w:rFonts w:ascii="Tahoma" w:hAnsi="Tahoma" w:cs="Tahoma"/>
              </w:rPr>
              <w:tab/>
              <w:t>The student analyzes intelligence information from within and outside the United States through simulated exercises. The student is expected to:</w:t>
            </w:r>
          </w:p>
          <w:p w14:paraId="667D3717" w14:textId="77777777" w:rsidR="00973D33" w:rsidRPr="00973D33" w:rsidRDefault="00973D33" w:rsidP="00973D33">
            <w:pPr>
              <w:pStyle w:val="SUBPARAGRAPHA"/>
              <w:rPr>
                <w:rFonts w:ascii="Tahoma" w:hAnsi="Tahoma" w:cs="Tahoma"/>
              </w:rPr>
            </w:pPr>
            <w:r w:rsidRPr="00973D33">
              <w:rPr>
                <w:rFonts w:ascii="Tahoma" w:hAnsi="Tahoma" w:cs="Tahoma"/>
              </w:rPr>
              <w:t>(A)</w:t>
            </w:r>
            <w:r w:rsidRPr="00973D33">
              <w:rPr>
                <w:rFonts w:ascii="Tahoma" w:hAnsi="Tahoma" w:cs="Tahoma"/>
              </w:rPr>
              <w:tab/>
              <w:t>explore the scope and limits of an assigned mission in a simulated exercise;</w:t>
            </w:r>
          </w:p>
          <w:p w14:paraId="6CB757AD" w14:textId="77777777" w:rsidR="00973D33" w:rsidRPr="00973D33" w:rsidRDefault="00973D33" w:rsidP="00973D33">
            <w:pPr>
              <w:pStyle w:val="SUBPARAGRAPHA"/>
              <w:rPr>
                <w:rFonts w:ascii="Tahoma" w:hAnsi="Tahoma" w:cs="Tahoma"/>
              </w:rPr>
            </w:pPr>
            <w:r w:rsidRPr="00973D33">
              <w:rPr>
                <w:rFonts w:ascii="Tahoma" w:hAnsi="Tahoma" w:cs="Tahoma"/>
              </w:rPr>
              <w:t>(B)</w:t>
            </w:r>
            <w:r w:rsidRPr="00973D33">
              <w:rPr>
                <w:rFonts w:ascii="Tahoma" w:hAnsi="Tahoma" w:cs="Tahoma"/>
              </w:rPr>
              <w:tab/>
              <w:t>evaluate physical, psychological, cultural, and military threats of a simulated exercise;</w:t>
            </w:r>
          </w:p>
          <w:p w14:paraId="50AB7E62" w14:textId="77777777" w:rsidR="00973D33" w:rsidRPr="00973D33" w:rsidRDefault="00973D33" w:rsidP="00973D33">
            <w:pPr>
              <w:pStyle w:val="SUBPARAGRAPHA"/>
              <w:rPr>
                <w:rFonts w:ascii="Tahoma" w:hAnsi="Tahoma" w:cs="Tahoma"/>
              </w:rPr>
            </w:pPr>
            <w:r w:rsidRPr="00973D33">
              <w:rPr>
                <w:rFonts w:ascii="Tahoma" w:hAnsi="Tahoma" w:cs="Tahoma"/>
              </w:rPr>
              <w:lastRenderedPageBreak/>
              <w:t>(C)</w:t>
            </w:r>
            <w:r w:rsidRPr="00973D33">
              <w:rPr>
                <w:rFonts w:ascii="Tahoma" w:hAnsi="Tahoma" w:cs="Tahoma"/>
              </w:rPr>
              <w:tab/>
              <w:t>define the specific goals and intentions of foreign entities relevant to a mission;</w:t>
            </w:r>
          </w:p>
          <w:p w14:paraId="5E1C5D3A" w14:textId="77777777" w:rsidR="00973D33" w:rsidRPr="00973D33" w:rsidRDefault="00973D33" w:rsidP="00973D33">
            <w:pPr>
              <w:pStyle w:val="SUBPARAGRAPHA"/>
              <w:rPr>
                <w:rFonts w:ascii="Tahoma" w:hAnsi="Tahoma" w:cs="Tahoma"/>
              </w:rPr>
            </w:pPr>
            <w:r w:rsidRPr="00973D33">
              <w:rPr>
                <w:rFonts w:ascii="Tahoma" w:hAnsi="Tahoma" w:cs="Tahoma"/>
              </w:rPr>
              <w:t>(D)</w:t>
            </w:r>
            <w:r w:rsidRPr="00973D33">
              <w:rPr>
                <w:rFonts w:ascii="Tahoma" w:hAnsi="Tahoma" w:cs="Tahoma"/>
              </w:rPr>
              <w:tab/>
              <w:t>analyze physical characteristics of areas that could become battlegrounds in time of war;</w:t>
            </w:r>
          </w:p>
          <w:p w14:paraId="01315BEE" w14:textId="77777777" w:rsidR="00973D33" w:rsidRPr="00973D33" w:rsidRDefault="00973D33" w:rsidP="00973D33">
            <w:pPr>
              <w:pStyle w:val="SUBPARAGRAPHA"/>
              <w:rPr>
                <w:rFonts w:ascii="Tahoma" w:hAnsi="Tahoma" w:cs="Tahoma"/>
              </w:rPr>
            </w:pPr>
            <w:r w:rsidRPr="00973D33">
              <w:rPr>
                <w:rFonts w:ascii="Tahoma" w:hAnsi="Tahoma" w:cs="Tahoma"/>
              </w:rPr>
              <w:t>(E)</w:t>
            </w:r>
            <w:r w:rsidRPr="00973D33">
              <w:rPr>
                <w:rFonts w:ascii="Tahoma" w:hAnsi="Tahoma" w:cs="Tahoma"/>
              </w:rPr>
              <w:tab/>
              <w:t>explore and review methods used to direct ground and sea surveillance;</w:t>
            </w:r>
          </w:p>
          <w:p w14:paraId="5DA0757A" w14:textId="77777777" w:rsidR="00973D33" w:rsidRPr="00973D33" w:rsidRDefault="00973D33" w:rsidP="00973D33">
            <w:pPr>
              <w:pStyle w:val="SUBPARAGRAPHA"/>
              <w:rPr>
                <w:rFonts w:ascii="Tahoma" w:hAnsi="Tahoma" w:cs="Tahoma"/>
              </w:rPr>
            </w:pPr>
            <w:r w:rsidRPr="00973D33">
              <w:rPr>
                <w:rFonts w:ascii="Tahoma" w:hAnsi="Tahoma" w:cs="Tahoma"/>
              </w:rPr>
              <w:t>(F)</w:t>
            </w:r>
            <w:r w:rsidRPr="00973D33">
              <w:rPr>
                <w:rFonts w:ascii="Tahoma" w:hAnsi="Tahoma" w:cs="Tahoma"/>
              </w:rPr>
              <w:tab/>
              <w:t>explore and review methods used to intercept foreign military communications; and</w:t>
            </w:r>
          </w:p>
          <w:p w14:paraId="6FC7B61D" w14:textId="77777777" w:rsidR="00973D33" w:rsidRPr="00973D33" w:rsidRDefault="00973D33" w:rsidP="00973D33">
            <w:pPr>
              <w:pStyle w:val="SUBPARAGRAPHA"/>
              <w:rPr>
                <w:rFonts w:ascii="Tahoma" w:hAnsi="Tahoma" w:cs="Tahoma"/>
              </w:rPr>
            </w:pPr>
            <w:r w:rsidRPr="00973D33">
              <w:rPr>
                <w:rFonts w:ascii="Tahoma" w:hAnsi="Tahoma" w:cs="Tahoma"/>
              </w:rPr>
              <w:t>(G)</w:t>
            </w:r>
            <w:r w:rsidRPr="00973D33">
              <w:rPr>
                <w:rFonts w:ascii="Tahoma" w:hAnsi="Tahoma" w:cs="Tahoma"/>
              </w:rPr>
              <w:tab/>
              <w:t>explore and review methods used to coordinate information with other national security agencies.</w:t>
            </w:r>
          </w:p>
          <w:p w14:paraId="4067EE7B" w14:textId="77777777" w:rsidR="00022991" w:rsidRPr="00973D33" w:rsidRDefault="00022991" w:rsidP="00973D33">
            <w:pPr>
              <w:rPr>
                <w:rFonts w:ascii="Tahoma" w:hAnsi="Tahoma" w:cs="Tahoma"/>
                <w:b/>
                <w:sz w:val="18"/>
                <w:szCs w:val="18"/>
              </w:rPr>
            </w:pP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461A2CA" w:rsidR="004356E7" w:rsidRPr="004356E7" w:rsidRDefault="004751AE"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D82E7A">
                  <w:rPr>
                    <w:rFonts w:ascii="Open Sans" w:hAnsi="Open Sans" w:cs="Open Sans"/>
                    <w:b/>
                    <w:bCs/>
                  </w:rPr>
                  <w:t>5</w:t>
                </w:r>
                <w:r>
                  <w:rPr>
                    <w:rFonts w:ascii="Open Sans" w:hAnsi="Open Sans" w:cs="Open Sans"/>
                    <w:b/>
                    <w:bCs/>
                  </w:rPr>
                  <w:t>:</w:t>
                </w:r>
                <w:r w:rsidR="00CD7472">
                  <w:rPr>
                    <w:rFonts w:ascii="Open Sans" w:hAnsi="Open Sans" w:cs="Open Sans"/>
                    <w:b/>
                    <w:bCs/>
                  </w:rPr>
                  <w:t xml:space="preserve"> </w:t>
                </w:r>
                <w:r w:rsidR="00E20912">
                  <w:rPr>
                    <w:rFonts w:ascii="Open Sans" w:hAnsi="Open Sans" w:cs="Open Sans"/>
                    <w:b/>
                    <w:bCs/>
                  </w:rPr>
                  <w:t xml:space="preserve">Signals </w:t>
                </w:r>
                <w:r w:rsidR="00CD7472">
                  <w:rPr>
                    <w:rFonts w:ascii="Open Sans" w:hAnsi="Open Sans" w:cs="Open Sans"/>
                    <w:b/>
                    <w:bCs/>
                  </w:rPr>
                  <w:t>and Strategies</w:t>
                </w:r>
              </w:p>
              <w:p w14:paraId="296DB199" w14:textId="77777777" w:rsidR="004356E7" w:rsidRPr="00752707" w:rsidRDefault="004356E7" w:rsidP="004356E7">
                <w:pPr>
                  <w:rPr>
                    <w:rFonts w:ascii="Open Sans" w:hAnsi="Open Sans" w:cs="Open Sans"/>
                  </w:rPr>
                </w:pPr>
              </w:p>
              <w:p w14:paraId="7042F300" w14:textId="49146CDD" w:rsidR="00022991" w:rsidRPr="00752707" w:rsidRDefault="00E20912" w:rsidP="5BD3E6A3">
                <w:pPr>
                  <w:rPr>
                    <w:rFonts w:ascii="Open Sans" w:hAnsi="Open Sans" w:cs="Open Sans"/>
                    <w:b/>
                    <w:bCs/>
                    <w:sz w:val="20"/>
                    <w:szCs w:val="20"/>
                  </w:rPr>
                </w:pPr>
                <w:r>
                  <w:rPr>
                    <w:rFonts w:ascii="Open Sans" w:hAnsi="Open Sans" w:cs="Open Sans"/>
                  </w:rPr>
                  <w:t>Students in this unit will learn how to analyze possible threats from hostile nations and then discuss potential responses</w:t>
                </w:r>
                <w:r w:rsidR="5BD3E6A3" w:rsidRPr="5BD3E6A3">
                  <w:rPr>
                    <w:rFonts w:ascii="Open Sans" w:hAnsi="Open Sans" w:cs="Open Sans"/>
                  </w:rPr>
                  <w:t xml:space="preserve">. </w:t>
                </w:r>
                <w:r w:rsidR="00CD7472">
                  <w:rPr>
                    <w:rFonts w:ascii="Open Sans" w:hAnsi="Open Sans" w:cs="Open Sans"/>
                  </w:rPr>
                  <w:t>This unit also provides the students with the realization that preventing terrorism is extremely complicated. Students will explore strategies to prevent terrorist acts such as cyber, biological, chemical, and nuclear terrorism. Students will also investigate methods to predict and respond to weather and geophysical events</w:t>
                </w:r>
                <w:r w:rsidR="00123A3D">
                  <w:rPr>
                    <w:rFonts w:ascii="Open Sans" w:hAnsi="Open Sans" w:cs="Open Sans"/>
                  </w:rPr>
                  <w:t xml:space="preserve">, and </w:t>
                </w:r>
                <w:r w:rsidR="00123A3D" w:rsidRPr="00973D33">
                  <w:rPr>
                    <w:rFonts w:ascii="Tahoma" w:hAnsi="Tahoma" w:cs="Tahoma"/>
                  </w:rPr>
                  <w:t xml:space="preserve">create </w:t>
                </w:r>
                <w:r w:rsidR="00123A3D" w:rsidRPr="00973D33">
                  <w:rPr>
                    <w:rFonts w:ascii="Tahoma" w:hAnsi="Tahoma" w:cs="Tahoma"/>
                  </w:rPr>
                  <w:lastRenderedPageBreak/>
                  <w:t>plans for response to both hostile and unintended events</w:t>
                </w:r>
                <w:r w:rsidR="00CD7472">
                  <w:rPr>
                    <w:rFonts w:ascii="Open Sans" w:hAnsi="Open Sans" w:cs="Open Sans"/>
                  </w:rPr>
                  <w:t xml:space="preserve">. </w:t>
                </w:r>
                <w:r w:rsidR="00123A3D">
                  <w:rPr>
                    <w:rFonts w:ascii="Open Sans" w:hAnsi="Open Sans" w:cs="Open Sans"/>
                  </w:rPr>
                  <w:t xml:space="preserve">Students will use appropriate technology and/or assigned materials to </w:t>
                </w:r>
                <w:r w:rsidR="00123A3D" w:rsidRPr="00973D33">
                  <w:rPr>
                    <w:rFonts w:ascii="Tahoma" w:hAnsi="Tahoma" w:cs="Tahoma"/>
                  </w:rPr>
                  <w:t>explore and evaluate what form of safety equipment and supplies are needed for protection against chemical, biological, or nuclear effects</w:t>
                </w:r>
                <w:r w:rsidR="00123A3D">
                  <w:rPr>
                    <w:rFonts w:ascii="Tahoma" w:hAnsi="Tahoma" w:cs="Tahoma"/>
                  </w:rPr>
                  <w:t xml:space="preserve">, </w:t>
                </w:r>
                <w:r w:rsidR="00123A3D" w:rsidRPr="00973D33">
                  <w:rPr>
                    <w:rFonts w:ascii="Tahoma" w:hAnsi="Tahoma" w:cs="Tahoma"/>
                  </w:rPr>
                  <w:t>available intelligence information for determination of response plan implementation</w:t>
                </w:r>
                <w:r w:rsidR="00123A3D">
                  <w:rPr>
                    <w:rFonts w:ascii="Tahoma" w:hAnsi="Tahoma" w:cs="Tahoma"/>
                  </w:rPr>
                  <w:t xml:space="preserve">, and </w:t>
                </w:r>
                <w:r w:rsidR="00123A3D" w:rsidRPr="00973D33">
                  <w:rPr>
                    <w:rFonts w:ascii="Tahoma" w:hAnsi="Tahoma" w:cs="Tahoma"/>
                  </w:rPr>
                  <w:t>what methods are needed to maintain communications with federal, state, and local agencies</w:t>
                </w:r>
                <w:r w:rsidR="00123A3D">
                  <w:rPr>
                    <w:rFonts w:ascii="Tahoma" w:hAnsi="Tahoma" w:cs="Tahoma"/>
                  </w:rPr>
                  <w:t xml:space="preserve">. Students will present and discuss their plans and as a group </w:t>
                </w:r>
                <w:r w:rsidR="00123A3D" w:rsidRPr="00973D33">
                  <w:rPr>
                    <w:rFonts w:ascii="Tahoma" w:hAnsi="Tahoma" w:cs="Tahoma"/>
                  </w:rPr>
                  <w:t>create a device or project for monitoring local and global intelligence</w:t>
                </w:r>
                <w:r w:rsidR="00123A3D">
                  <w:rPr>
                    <w:rFonts w:ascii="Tahoma" w:hAnsi="Tahoma" w:cs="Tahoma"/>
                  </w:rPr>
                  <w:t>,</w:t>
                </w:r>
                <w:r w:rsidR="00123A3D" w:rsidRPr="00973D33">
                  <w:rPr>
                    <w:rFonts w:ascii="Tahoma" w:hAnsi="Tahoma" w:cs="Tahoma"/>
                  </w:rPr>
                  <w:t xml:space="preserve"> such as using information about weather and geophysical events</w:t>
                </w:r>
                <w:r w:rsidR="00123A3D">
                  <w:rPr>
                    <w:rFonts w:ascii="Tahoma" w:hAnsi="Tahoma" w:cs="Tahoma"/>
                  </w:rPr>
                  <w:t>.</w:t>
                </w:r>
              </w:p>
            </w:sdtContent>
          </w:sdt>
          <w:p w14:paraId="0AC5D4B1"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5F292C89" w14:textId="0A0574C4" w:rsidR="0051107B" w:rsidRDefault="00CD7472" w:rsidP="5BD3E6A3">
                <w:pPr>
                  <w:jc w:val="center"/>
                  <w:rPr>
                    <w:rFonts w:ascii="Open Sans" w:hAnsi="Open Sans" w:cs="Open Sans"/>
                  </w:rPr>
                </w:pPr>
                <w:r>
                  <w:rPr>
                    <w:rFonts w:ascii="Open Sans" w:hAnsi="Open Sans" w:cs="Open Sans"/>
                  </w:rPr>
                  <w:t>60</w:t>
                </w:r>
                <w:r w:rsidR="0051107B">
                  <w:rPr>
                    <w:rFonts w:ascii="Open Sans" w:hAnsi="Open Sans" w:cs="Open Sans"/>
                  </w:rPr>
                  <w:t xml:space="preserve"> Periods</w:t>
                </w:r>
              </w:p>
              <w:p w14:paraId="60A3025F" w14:textId="48C01F67" w:rsidR="00022991" w:rsidRPr="0051107B" w:rsidRDefault="00CD7472" w:rsidP="5BD3E6A3">
                <w:pPr>
                  <w:jc w:val="center"/>
                  <w:rPr>
                    <w:rFonts w:ascii="Open Sans" w:hAnsi="Open Sans" w:cs="Open Sans"/>
                  </w:rPr>
                </w:pPr>
                <w:r>
                  <w:rPr>
                    <w:rFonts w:ascii="Open Sans" w:hAnsi="Open Sans" w:cs="Open Sans"/>
                  </w:rPr>
                  <w:t>2,700</w:t>
                </w:r>
                <w:r w:rsidR="0051107B">
                  <w:rPr>
                    <w:rFonts w:ascii="Open Sans" w:hAnsi="Open Sans" w:cs="Open Sans"/>
                  </w:rPr>
                  <w:t xml:space="preserve"> 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74C9B47B" w14:textId="77777777" w:rsidR="00973D33" w:rsidRPr="00973D33" w:rsidRDefault="00973D33" w:rsidP="00973D33">
            <w:pPr>
              <w:pStyle w:val="PARAGRAPH1"/>
              <w:rPr>
                <w:rFonts w:ascii="Tahoma" w:hAnsi="Tahoma" w:cs="Tahoma"/>
              </w:rPr>
            </w:pPr>
            <w:r w:rsidRPr="00973D33">
              <w:rPr>
                <w:rFonts w:ascii="Tahoma" w:hAnsi="Tahoma" w:cs="Tahoma"/>
              </w:rPr>
              <w:t>(5)</w:t>
            </w:r>
            <w:r w:rsidRPr="00973D33">
              <w:rPr>
                <w:rFonts w:ascii="Tahoma" w:hAnsi="Tahoma" w:cs="Tahoma"/>
              </w:rPr>
              <w:tab/>
              <w:t>The student practices methods that translate and analyze signals to discover elements indicative of intent, plans, and operations of potentially hostile governments, groups, or individuals. The student is expected to:</w:t>
            </w:r>
          </w:p>
          <w:p w14:paraId="791DC4CC" w14:textId="77777777" w:rsidR="00973D33" w:rsidRPr="00973D33" w:rsidRDefault="00973D33" w:rsidP="00973D33">
            <w:pPr>
              <w:pStyle w:val="SUBPARAGRAPHA"/>
              <w:rPr>
                <w:rFonts w:ascii="Tahoma" w:hAnsi="Tahoma" w:cs="Tahoma"/>
              </w:rPr>
            </w:pPr>
            <w:r w:rsidRPr="00973D33">
              <w:rPr>
                <w:rFonts w:ascii="Tahoma" w:hAnsi="Tahoma" w:cs="Tahoma"/>
              </w:rPr>
              <w:t>(A)</w:t>
            </w:r>
            <w:r w:rsidRPr="00973D33">
              <w:rPr>
                <w:rFonts w:ascii="Tahoma" w:hAnsi="Tahoma" w:cs="Tahoma"/>
              </w:rPr>
              <w:tab/>
              <w:t>organize evidence to facilitate discovery of a potentially hostile nature; and</w:t>
            </w:r>
          </w:p>
          <w:p w14:paraId="45690548" w14:textId="77777777" w:rsidR="00022991" w:rsidRDefault="00973D33" w:rsidP="00C82596">
            <w:pPr>
              <w:pStyle w:val="SUBPARAGRAPHA"/>
              <w:rPr>
                <w:rFonts w:ascii="Tahoma" w:hAnsi="Tahoma" w:cs="Tahoma"/>
              </w:rPr>
            </w:pPr>
            <w:r w:rsidRPr="00973D33">
              <w:rPr>
                <w:rFonts w:ascii="Tahoma" w:hAnsi="Tahoma" w:cs="Tahoma"/>
              </w:rPr>
              <w:t>(B)</w:t>
            </w:r>
            <w:r w:rsidRPr="00973D33">
              <w:rPr>
                <w:rFonts w:ascii="Tahoma" w:hAnsi="Tahoma" w:cs="Tahoma"/>
              </w:rPr>
              <w:tab/>
              <w:t>evaluate agency and national actions o</w:t>
            </w:r>
            <w:r w:rsidR="00C82596">
              <w:rPr>
                <w:rFonts w:ascii="Tahoma" w:hAnsi="Tahoma" w:cs="Tahoma"/>
              </w:rPr>
              <w:t>f a potentially hostile nature.</w:t>
            </w:r>
          </w:p>
          <w:p w14:paraId="28B5BDC4" w14:textId="77777777" w:rsidR="00CD7472" w:rsidRPr="00973D33" w:rsidRDefault="00CD7472" w:rsidP="00CD7472">
            <w:pPr>
              <w:pStyle w:val="PARAGRAPH1"/>
              <w:rPr>
                <w:rFonts w:ascii="Tahoma" w:hAnsi="Tahoma" w:cs="Tahoma"/>
              </w:rPr>
            </w:pPr>
            <w:r w:rsidRPr="00973D33">
              <w:rPr>
                <w:rFonts w:ascii="Tahoma" w:hAnsi="Tahoma" w:cs="Tahoma"/>
              </w:rPr>
              <w:t>(6)</w:t>
            </w:r>
            <w:r w:rsidRPr="00973D33">
              <w:rPr>
                <w:rFonts w:ascii="Tahoma" w:hAnsi="Tahoma" w:cs="Tahoma"/>
              </w:rPr>
              <w:tab/>
              <w:t xml:space="preserve">The student prepares and coordinates strategies to defend against the effects of chemical, biological, nuclear, and </w:t>
            </w:r>
            <w:r w:rsidRPr="00973D33">
              <w:rPr>
                <w:rFonts w:ascii="Tahoma" w:hAnsi="Tahoma" w:cs="Tahoma"/>
              </w:rPr>
              <w:lastRenderedPageBreak/>
              <w:t>cyberterrorism or natural disasters. The student is expected to:</w:t>
            </w:r>
          </w:p>
          <w:p w14:paraId="5F3DCC89" w14:textId="77777777" w:rsidR="00CD7472" w:rsidRPr="00973D33" w:rsidRDefault="00CD7472" w:rsidP="00CD7472">
            <w:pPr>
              <w:pStyle w:val="SUBPARAGRAPHA"/>
              <w:rPr>
                <w:rFonts w:ascii="Tahoma" w:hAnsi="Tahoma" w:cs="Tahoma"/>
              </w:rPr>
            </w:pPr>
            <w:r w:rsidRPr="00973D33">
              <w:rPr>
                <w:rFonts w:ascii="Tahoma" w:hAnsi="Tahoma" w:cs="Tahoma"/>
              </w:rPr>
              <w:t>(A)</w:t>
            </w:r>
            <w:r w:rsidRPr="00973D33">
              <w:rPr>
                <w:rFonts w:ascii="Tahoma" w:hAnsi="Tahoma" w:cs="Tahoma"/>
              </w:rPr>
              <w:tab/>
              <w:t>create plans for response to both hostile and unintended events;</w:t>
            </w:r>
          </w:p>
          <w:p w14:paraId="60DC96C8" w14:textId="77777777" w:rsidR="00CD7472" w:rsidRPr="00973D33" w:rsidRDefault="00CD7472" w:rsidP="00CD7472">
            <w:pPr>
              <w:pStyle w:val="SUBPARAGRAPHA"/>
              <w:rPr>
                <w:rFonts w:ascii="Tahoma" w:hAnsi="Tahoma" w:cs="Tahoma"/>
              </w:rPr>
            </w:pPr>
            <w:r w:rsidRPr="00973D33">
              <w:rPr>
                <w:rFonts w:ascii="Tahoma" w:hAnsi="Tahoma" w:cs="Tahoma"/>
              </w:rPr>
              <w:t>(B)</w:t>
            </w:r>
            <w:r w:rsidRPr="00973D33">
              <w:rPr>
                <w:rFonts w:ascii="Tahoma" w:hAnsi="Tahoma" w:cs="Tahoma"/>
              </w:rPr>
              <w:tab/>
              <w:t>explore and evaluate what form of safety equipment and supplies are needed for protection against chemical, biological, or nuclear effects;</w:t>
            </w:r>
          </w:p>
          <w:p w14:paraId="09916FE5" w14:textId="77777777" w:rsidR="00CD7472" w:rsidRPr="00973D33" w:rsidRDefault="00CD7472" w:rsidP="00CD7472">
            <w:pPr>
              <w:pStyle w:val="SUBPARAGRAPHA"/>
              <w:rPr>
                <w:rFonts w:ascii="Tahoma" w:hAnsi="Tahoma" w:cs="Tahoma"/>
              </w:rPr>
            </w:pPr>
            <w:r w:rsidRPr="00973D33">
              <w:rPr>
                <w:rFonts w:ascii="Tahoma" w:hAnsi="Tahoma" w:cs="Tahoma"/>
              </w:rPr>
              <w:t>(C)</w:t>
            </w:r>
            <w:r w:rsidRPr="00973D33">
              <w:rPr>
                <w:rFonts w:ascii="Tahoma" w:hAnsi="Tahoma" w:cs="Tahoma"/>
              </w:rPr>
              <w:tab/>
              <w:t>explore and evaluate the available intelligence information for determination of response plan implementation;</w:t>
            </w:r>
          </w:p>
          <w:p w14:paraId="2B7E539F" w14:textId="77777777" w:rsidR="00CD7472" w:rsidRPr="00973D33" w:rsidRDefault="00CD7472" w:rsidP="00CD7472">
            <w:pPr>
              <w:pStyle w:val="SUBPARAGRAPHA"/>
              <w:rPr>
                <w:rFonts w:ascii="Tahoma" w:hAnsi="Tahoma" w:cs="Tahoma"/>
              </w:rPr>
            </w:pPr>
            <w:r w:rsidRPr="00973D33">
              <w:rPr>
                <w:rFonts w:ascii="Tahoma" w:hAnsi="Tahoma" w:cs="Tahoma"/>
              </w:rPr>
              <w:t>(D)</w:t>
            </w:r>
            <w:r w:rsidRPr="00973D33">
              <w:rPr>
                <w:rFonts w:ascii="Tahoma" w:hAnsi="Tahoma" w:cs="Tahoma"/>
              </w:rPr>
              <w:tab/>
              <w:t>create a device or project for monitoring local and global intelligence such as using information about weather and geophysical events;</w:t>
            </w:r>
          </w:p>
          <w:p w14:paraId="6B842CDA" w14:textId="77777777" w:rsidR="00CD7472" w:rsidRDefault="00CD7472" w:rsidP="00CD7472">
            <w:pPr>
              <w:pStyle w:val="SUBPARAGRAPHA"/>
              <w:rPr>
                <w:rFonts w:ascii="Tahoma" w:hAnsi="Tahoma" w:cs="Tahoma"/>
              </w:rPr>
            </w:pPr>
            <w:r w:rsidRPr="00973D33">
              <w:rPr>
                <w:rFonts w:ascii="Tahoma" w:hAnsi="Tahoma" w:cs="Tahoma"/>
              </w:rPr>
              <w:t>(E)</w:t>
            </w:r>
            <w:r w:rsidRPr="00973D33">
              <w:rPr>
                <w:rFonts w:ascii="Tahoma" w:hAnsi="Tahoma" w:cs="Tahoma"/>
              </w:rPr>
              <w:tab/>
              <w:t>explore and discuss what methods are needed to maintain communications with federal, state, and local agencies; and</w:t>
            </w:r>
          </w:p>
          <w:p w14:paraId="4F670193" w14:textId="48B9A885" w:rsidR="00CD7472" w:rsidRPr="00C82596" w:rsidRDefault="00CD7472" w:rsidP="00CD7472">
            <w:pPr>
              <w:pStyle w:val="SUBPARAGRAPHA"/>
              <w:rPr>
                <w:rFonts w:ascii="Tahoma" w:hAnsi="Tahoma" w:cs="Tahoma"/>
              </w:rPr>
            </w:pPr>
            <w:r w:rsidRPr="00973D33">
              <w:rPr>
                <w:rFonts w:ascii="Tahoma" w:hAnsi="Tahoma" w:cs="Tahoma"/>
              </w:rPr>
              <w:t>(F)</w:t>
            </w:r>
            <w:r w:rsidRPr="00973D33">
              <w:rPr>
                <w:rFonts w:ascii="Tahoma" w:hAnsi="Tahoma" w:cs="Tahoma"/>
              </w:rPr>
              <w:tab/>
              <w:t xml:space="preserve">identify and review issues that exist within the security and safety </w:t>
            </w:r>
            <w:r>
              <w:rPr>
                <w:rFonts w:ascii="Tahoma" w:hAnsi="Tahoma" w:cs="Tahoma"/>
              </w:rPr>
              <w:t>of network cyber-based systems.</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25FDB552" w:rsidR="004356E7" w:rsidRPr="004356E7" w:rsidRDefault="004751AE" w:rsidP="5BD3E6A3">
                <w:pPr>
                  <w:rPr>
                    <w:rFonts w:ascii="Open Sans" w:hAnsi="Open Sans" w:cs="Open Sans"/>
                    <w:b/>
                    <w:bCs/>
                  </w:rPr>
                </w:pPr>
                <w:r>
                  <w:rPr>
                    <w:rFonts w:ascii="Open Sans" w:hAnsi="Open Sans" w:cs="Open Sans"/>
                    <w:b/>
                  </w:rPr>
                  <w:t xml:space="preserve">Unit </w:t>
                </w:r>
                <w:r w:rsidR="00123A3D">
                  <w:rPr>
                    <w:rFonts w:ascii="Open Sans" w:hAnsi="Open Sans" w:cs="Open Sans"/>
                    <w:b/>
                  </w:rPr>
                  <w:t>6</w:t>
                </w:r>
                <w:r>
                  <w:rPr>
                    <w:rFonts w:ascii="Open Sans" w:hAnsi="Open Sans" w:cs="Open Sans"/>
                    <w:b/>
                    <w:bCs/>
                  </w:rPr>
                  <w:t>:</w:t>
                </w:r>
                <w:r w:rsidR="005447C6">
                  <w:rPr>
                    <w:rFonts w:ascii="Open Sans" w:hAnsi="Open Sans" w:cs="Open Sans"/>
                    <w:b/>
                    <w:bCs/>
                  </w:rPr>
                  <w:t xml:space="preserve"> </w:t>
                </w:r>
                <w:r w:rsidR="0051107B">
                  <w:rPr>
                    <w:rFonts w:ascii="Open Sans" w:hAnsi="Open Sans" w:cs="Open Sans"/>
                    <w:b/>
                    <w:bCs/>
                  </w:rPr>
                  <w:t xml:space="preserve">Preparing for and Defending Against </w:t>
                </w:r>
                <w:r w:rsidR="00123A3D">
                  <w:rPr>
                    <w:rFonts w:ascii="Open Sans" w:hAnsi="Open Sans" w:cs="Open Sans"/>
                    <w:b/>
                    <w:bCs/>
                  </w:rPr>
                  <w:t>Terrorism and Natural Disasters</w:t>
                </w:r>
              </w:p>
              <w:p w14:paraId="1F61943D" w14:textId="77777777" w:rsidR="0051107B" w:rsidRDefault="0051107B" w:rsidP="5BD3E6A3">
                <w:pPr>
                  <w:rPr>
                    <w:rFonts w:ascii="Open Sans" w:hAnsi="Open Sans" w:cs="Open Sans"/>
                  </w:rPr>
                </w:pPr>
              </w:p>
              <w:p w14:paraId="170EE752" w14:textId="7B9ED009" w:rsidR="00022991" w:rsidRPr="00752707" w:rsidRDefault="0051107B" w:rsidP="5BD3E6A3">
                <w:pPr>
                  <w:rPr>
                    <w:rFonts w:ascii="Open Sans" w:hAnsi="Open Sans" w:cs="Open Sans"/>
                    <w:b/>
                    <w:bCs/>
                  </w:rPr>
                </w:pPr>
                <w:r>
                  <w:rPr>
                    <w:rFonts w:ascii="Open Sans" w:hAnsi="Open Sans" w:cs="Open Sans"/>
                  </w:rPr>
                  <w:t xml:space="preserve">Students will learn about how national security organizations prepare for hostile </w:t>
                </w:r>
                <w:r w:rsidR="00123A3D">
                  <w:rPr>
                    <w:rFonts w:ascii="Open Sans" w:hAnsi="Open Sans" w:cs="Open Sans"/>
                  </w:rPr>
                  <w:lastRenderedPageBreak/>
                  <w:t>acts as well as</w:t>
                </w:r>
                <w:r>
                  <w:rPr>
                    <w:rFonts w:ascii="Open Sans" w:hAnsi="Open Sans" w:cs="Open Sans"/>
                  </w:rPr>
                  <w:t xml:space="preserve"> unintended natural disasters. </w:t>
                </w:r>
                <w:r w:rsidR="00123A3D">
                  <w:rPr>
                    <w:rFonts w:ascii="Open Sans" w:hAnsi="Open Sans" w:cs="Open Sans"/>
                  </w:rPr>
                  <w:t>Students</w:t>
                </w:r>
                <w:r>
                  <w:rPr>
                    <w:rFonts w:ascii="Open Sans" w:hAnsi="Open Sans" w:cs="Open Sans"/>
                  </w:rPr>
                  <w:t xml:space="preserve"> will </w:t>
                </w:r>
                <w:r w:rsidR="00123A3D">
                  <w:rPr>
                    <w:rFonts w:ascii="Open Sans" w:hAnsi="Open Sans" w:cs="Open Sans"/>
                  </w:rPr>
                  <w:t>discuss</w:t>
                </w:r>
                <w:r>
                  <w:rPr>
                    <w:rFonts w:ascii="Open Sans" w:hAnsi="Open Sans" w:cs="Open Sans"/>
                  </w:rPr>
                  <w:t xml:space="preserve"> intelligence gathering, the use of technology to monitor potential terroristic attacks</w:t>
                </w:r>
                <w:r w:rsidR="00123A3D">
                  <w:rPr>
                    <w:rFonts w:ascii="Open Sans" w:hAnsi="Open Sans" w:cs="Open Sans"/>
                  </w:rPr>
                  <w:t>,</w:t>
                </w:r>
                <w:r>
                  <w:rPr>
                    <w:rFonts w:ascii="Open Sans" w:hAnsi="Open Sans" w:cs="Open Sans"/>
                  </w:rPr>
                  <w:t xml:space="preserve"> </w:t>
                </w:r>
                <w:r w:rsidR="00123A3D">
                  <w:rPr>
                    <w:rFonts w:ascii="Open Sans" w:hAnsi="Open Sans" w:cs="Open Sans"/>
                  </w:rPr>
                  <w:t>and</w:t>
                </w:r>
                <w:r>
                  <w:rPr>
                    <w:rFonts w:ascii="Open Sans" w:hAnsi="Open Sans" w:cs="Open Sans"/>
                  </w:rPr>
                  <w:t xml:space="preserve"> predicting weather and geophysical events.</w:t>
                </w:r>
              </w:p>
            </w:sdtContent>
          </w:sdt>
          <w:p w14:paraId="169FF563" w14:textId="77777777" w:rsidR="00C039E4" w:rsidRDefault="00C039E4" w:rsidP="5BD3E6A3">
            <w:pPr>
              <w:rPr>
                <w:rFonts w:ascii="Open Sans" w:hAnsi="Open Sans" w:cs="Open Sans"/>
                <w:b/>
              </w:rPr>
            </w:pPr>
          </w:p>
          <w:p w14:paraId="32EE847B" w14:textId="67007C5C" w:rsidR="00123A3D" w:rsidRPr="00123A3D" w:rsidRDefault="00123A3D" w:rsidP="5BD3E6A3">
            <w:pPr>
              <w:rPr>
                <w:rFonts w:ascii="Open Sans" w:hAnsi="Open Sans" w:cs="Open Sans"/>
              </w:rPr>
            </w:pPr>
            <w:r>
              <w:rPr>
                <w:rFonts w:ascii="Open Sans" w:hAnsi="Open Sans" w:cs="Open Sans"/>
              </w:rPr>
              <w:t xml:space="preserve">As a culminating activity, students will </w:t>
            </w:r>
            <w:r>
              <w:rPr>
                <w:rFonts w:ascii="Tahoma" w:hAnsi="Tahoma" w:cs="Tahoma"/>
              </w:rPr>
              <w:t>develop and discuss/present</w:t>
            </w:r>
            <w:r w:rsidRPr="00973D33">
              <w:rPr>
                <w:rFonts w:ascii="Tahoma" w:hAnsi="Tahoma" w:cs="Tahoma"/>
              </w:rPr>
              <w:t xml:space="preserve"> strategies to train persons potentially performing national security tasks</w:t>
            </w:r>
            <w:r>
              <w:rPr>
                <w:rFonts w:ascii="Tahoma" w:hAnsi="Tahoma" w:cs="Tahoma"/>
              </w:rPr>
              <w:t>.</w:t>
            </w:r>
            <w:r>
              <w:rPr>
                <w:rFonts w:ascii="Open Sans" w:hAnsi="Open Sans" w:cs="Open Sans"/>
              </w:rPr>
              <w:t xml:space="preserve"> </w:t>
            </w: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42255196" w14:textId="77777777" w:rsidR="0051107B" w:rsidRDefault="0051107B" w:rsidP="0051107B">
                <w:pPr>
                  <w:jc w:val="center"/>
                  <w:rPr>
                    <w:rFonts w:ascii="Open Sans" w:hAnsi="Open Sans" w:cs="Open Sans"/>
                  </w:rPr>
                </w:pPr>
                <w:r>
                  <w:rPr>
                    <w:rFonts w:ascii="Open Sans" w:hAnsi="Open Sans" w:cs="Open Sans"/>
                  </w:rPr>
                  <w:t>30 Periods</w:t>
                </w:r>
              </w:p>
              <w:p w14:paraId="3552C169" w14:textId="214422C2" w:rsidR="00022991" w:rsidRPr="00752707" w:rsidRDefault="0051107B" w:rsidP="0051107B">
                <w:pPr>
                  <w:jc w:val="center"/>
                  <w:rPr>
                    <w:rFonts w:ascii="Open Sans" w:hAnsi="Open Sans" w:cs="Open Sans"/>
                    <w:b/>
                    <w:bCs/>
                  </w:rPr>
                </w:pPr>
                <w:r>
                  <w:rPr>
                    <w:rFonts w:ascii="Open Sans" w:hAnsi="Open Sans" w:cs="Open Sans"/>
                  </w:rPr>
                  <w:t>2,700 Minutes</w:t>
                </w:r>
              </w:p>
            </w:sdtContent>
          </w:sdt>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266CB88D" w14:textId="77777777" w:rsidR="00973D33" w:rsidRPr="00973D33" w:rsidRDefault="00973D33" w:rsidP="00973D33">
            <w:pPr>
              <w:pStyle w:val="PARAGRAPH1"/>
              <w:rPr>
                <w:rFonts w:ascii="Tahoma" w:hAnsi="Tahoma" w:cs="Tahoma"/>
              </w:rPr>
            </w:pPr>
            <w:r w:rsidRPr="00973D33">
              <w:rPr>
                <w:rFonts w:ascii="Tahoma" w:hAnsi="Tahoma" w:cs="Tahoma"/>
              </w:rPr>
              <w:t>(7)</w:t>
            </w:r>
            <w:r w:rsidRPr="00973D33">
              <w:rPr>
                <w:rFonts w:ascii="Tahoma" w:hAnsi="Tahoma" w:cs="Tahoma"/>
              </w:rPr>
              <w:tab/>
              <w:t>The student develops strategies to train persons potentially performing national security tasks. The student is expected to:</w:t>
            </w:r>
          </w:p>
          <w:p w14:paraId="33F0C880" w14:textId="77777777" w:rsidR="00973D33" w:rsidRPr="00973D33" w:rsidRDefault="00973D33" w:rsidP="00973D33">
            <w:pPr>
              <w:pStyle w:val="SUBPARAGRAPHA"/>
              <w:rPr>
                <w:rFonts w:ascii="Tahoma" w:hAnsi="Tahoma" w:cs="Tahoma"/>
              </w:rPr>
            </w:pPr>
            <w:r w:rsidRPr="00973D33">
              <w:rPr>
                <w:rFonts w:ascii="Tahoma" w:hAnsi="Tahoma" w:cs="Tahoma"/>
              </w:rPr>
              <w:lastRenderedPageBreak/>
              <w:t>(A)</w:t>
            </w:r>
            <w:r w:rsidRPr="00973D33">
              <w:rPr>
                <w:rFonts w:ascii="Tahoma" w:hAnsi="Tahoma" w:cs="Tahoma"/>
              </w:rPr>
              <w:tab/>
              <w:t>explore methods and materials used to analyze missions for which training is to be provided;</w:t>
            </w:r>
          </w:p>
          <w:p w14:paraId="37489C39" w14:textId="77777777" w:rsidR="00973D33" w:rsidRPr="00973D33" w:rsidRDefault="00973D33" w:rsidP="00973D33">
            <w:pPr>
              <w:pStyle w:val="SUBPARAGRAPHA"/>
              <w:rPr>
                <w:rFonts w:ascii="Tahoma" w:hAnsi="Tahoma" w:cs="Tahoma"/>
              </w:rPr>
            </w:pPr>
            <w:r w:rsidRPr="00973D33">
              <w:rPr>
                <w:rFonts w:ascii="Tahoma" w:hAnsi="Tahoma" w:cs="Tahoma"/>
              </w:rPr>
              <w:t>(B)</w:t>
            </w:r>
            <w:r w:rsidRPr="00973D33">
              <w:rPr>
                <w:rFonts w:ascii="Tahoma" w:hAnsi="Tahoma" w:cs="Tahoma"/>
              </w:rPr>
              <w:tab/>
              <w:t>plan and evaluate current and past training methods; and</w:t>
            </w:r>
          </w:p>
          <w:p w14:paraId="2A62337B" w14:textId="168B15E9" w:rsidR="00022991" w:rsidRPr="00973D33" w:rsidRDefault="00973D33" w:rsidP="00973D33">
            <w:pPr>
              <w:pStyle w:val="SUBPARAGRAPHA"/>
              <w:rPr>
                <w:rFonts w:ascii="Tahoma" w:hAnsi="Tahoma" w:cs="Tahoma"/>
              </w:rPr>
            </w:pPr>
            <w:r w:rsidRPr="00973D33">
              <w:rPr>
                <w:rFonts w:ascii="Tahoma" w:hAnsi="Tahoma" w:cs="Tahoma"/>
              </w:rPr>
              <w:t>(C)</w:t>
            </w:r>
            <w:r w:rsidRPr="00973D33">
              <w:rPr>
                <w:rFonts w:ascii="Tahoma" w:hAnsi="Tahoma" w:cs="Tahoma"/>
              </w:rPr>
              <w:tab/>
              <w:t>explore and review how agencies devise means of evaluating trainee progress.</w:t>
            </w:r>
          </w:p>
        </w:tc>
      </w:tr>
    </w:tbl>
    <w:p w14:paraId="4255C093" w14:textId="2CB7C66E"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0CC4" w14:textId="77777777" w:rsidR="00E83E08" w:rsidRDefault="00E83E08">
      <w:pPr>
        <w:spacing w:after="0" w:line="240" w:lineRule="auto"/>
      </w:pPr>
      <w:r>
        <w:separator/>
      </w:r>
    </w:p>
  </w:endnote>
  <w:endnote w:type="continuationSeparator" w:id="0">
    <w:p w14:paraId="15C35E90" w14:textId="77777777" w:rsidR="00E83E08" w:rsidRDefault="00E83E08">
      <w:pPr>
        <w:spacing w:after="0" w:line="240" w:lineRule="auto"/>
      </w:pPr>
      <w:r>
        <w:continuationSeparator/>
      </w:r>
    </w:p>
  </w:endnote>
  <w:endnote w:type="continuationNotice" w:id="1">
    <w:p w14:paraId="049CF169" w14:textId="77777777" w:rsidR="00E83E08" w:rsidRDefault="00E8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81493C">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81493C">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EFAA8" w14:textId="77777777" w:rsidR="00E83E08" w:rsidRDefault="00E83E08">
      <w:pPr>
        <w:spacing w:after="0" w:line="240" w:lineRule="auto"/>
      </w:pPr>
      <w:r>
        <w:separator/>
      </w:r>
    </w:p>
  </w:footnote>
  <w:footnote w:type="continuationSeparator" w:id="0">
    <w:p w14:paraId="62540F20" w14:textId="77777777" w:rsidR="00E83E08" w:rsidRDefault="00E83E08">
      <w:pPr>
        <w:spacing w:after="0" w:line="240" w:lineRule="auto"/>
      </w:pPr>
      <w:r>
        <w:continuationSeparator/>
      </w:r>
    </w:p>
  </w:footnote>
  <w:footnote w:type="continuationNotice" w:id="1">
    <w:p w14:paraId="05B06108" w14:textId="77777777" w:rsidR="00E83E08" w:rsidRDefault="00E83E0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5F20"/>
    <w:rsid w:val="000E2EBE"/>
    <w:rsid w:val="000F6C3C"/>
    <w:rsid w:val="00123A3D"/>
    <w:rsid w:val="00144A95"/>
    <w:rsid w:val="00156188"/>
    <w:rsid w:val="001C1A60"/>
    <w:rsid w:val="00205D51"/>
    <w:rsid w:val="00214441"/>
    <w:rsid w:val="00244619"/>
    <w:rsid w:val="0028333F"/>
    <w:rsid w:val="002B7EE0"/>
    <w:rsid w:val="00301FAC"/>
    <w:rsid w:val="00306FC5"/>
    <w:rsid w:val="0033593B"/>
    <w:rsid w:val="00361AA3"/>
    <w:rsid w:val="003B4808"/>
    <w:rsid w:val="003B6BFF"/>
    <w:rsid w:val="003D49FF"/>
    <w:rsid w:val="00431142"/>
    <w:rsid w:val="004356E7"/>
    <w:rsid w:val="004579DD"/>
    <w:rsid w:val="004751AE"/>
    <w:rsid w:val="004C7226"/>
    <w:rsid w:val="0051107B"/>
    <w:rsid w:val="00526D01"/>
    <w:rsid w:val="005447C6"/>
    <w:rsid w:val="00571BB0"/>
    <w:rsid w:val="0057779F"/>
    <w:rsid w:val="005E79AF"/>
    <w:rsid w:val="006478A0"/>
    <w:rsid w:val="007062DC"/>
    <w:rsid w:val="00753A76"/>
    <w:rsid w:val="00754954"/>
    <w:rsid w:val="007D0AAE"/>
    <w:rsid w:val="007D6B68"/>
    <w:rsid w:val="0080446E"/>
    <w:rsid w:val="0081493C"/>
    <w:rsid w:val="0083441A"/>
    <w:rsid w:val="00862848"/>
    <w:rsid w:val="0088360E"/>
    <w:rsid w:val="00885F9B"/>
    <w:rsid w:val="009333F3"/>
    <w:rsid w:val="009573AD"/>
    <w:rsid w:val="00957D0E"/>
    <w:rsid w:val="00973D33"/>
    <w:rsid w:val="00A97C4F"/>
    <w:rsid w:val="00AA7E86"/>
    <w:rsid w:val="00AC60F5"/>
    <w:rsid w:val="00AD2CEF"/>
    <w:rsid w:val="00C039E4"/>
    <w:rsid w:val="00C34B9F"/>
    <w:rsid w:val="00C34D84"/>
    <w:rsid w:val="00C47755"/>
    <w:rsid w:val="00C5061A"/>
    <w:rsid w:val="00C82596"/>
    <w:rsid w:val="00CD0521"/>
    <w:rsid w:val="00CD7472"/>
    <w:rsid w:val="00D603D1"/>
    <w:rsid w:val="00D82E7A"/>
    <w:rsid w:val="00E20912"/>
    <w:rsid w:val="00E3502F"/>
    <w:rsid w:val="00E83E08"/>
    <w:rsid w:val="00E86549"/>
    <w:rsid w:val="00EE4B70"/>
    <w:rsid w:val="00F74220"/>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A0530BD4DD49418A8D0F4EB99EAC8971"/>
        <w:category>
          <w:name w:val="General"/>
          <w:gallery w:val="placeholder"/>
        </w:category>
        <w:types>
          <w:type w:val="bbPlcHdr"/>
        </w:types>
        <w:behaviors>
          <w:behavior w:val="content"/>
        </w:behaviors>
        <w:guid w:val="{32EEA7A8-08D8-4A68-98FD-0453E276D342}"/>
      </w:docPartPr>
      <w:docPartBody>
        <w:p w:rsidR="00171E30" w:rsidRDefault="007E343A" w:rsidP="007E343A">
          <w:pPr>
            <w:pStyle w:val="A0530BD4DD49418A8D0F4EB99EAC897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71E30"/>
    <w:rsid w:val="00244D61"/>
    <w:rsid w:val="00382E6D"/>
    <w:rsid w:val="004B0924"/>
    <w:rsid w:val="007E343A"/>
    <w:rsid w:val="00A60BD1"/>
    <w:rsid w:val="00AD0CB1"/>
    <w:rsid w:val="00B00278"/>
    <w:rsid w:val="00B02875"/>
    <w:rsid w:val="00CD1643"/>
    <w:rsid w:val="00D6792A"/>
    <w:rsid w:val="00E5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43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0530BD4DD49418A8D0F4EB99EAC8971">
    <w:name w:val="A0530BD4DD49418A8D0F4EB99EAC8971"/>
    <w:rsid w:val="007E3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DCB45-9E67-467A-A090-FFC476E20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1710</Words>
  <Characters>9749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dcterms:created xsi:type="dcterms:W3CDTF">2017-08-08T13:49:00Z</dcterms:created>
  <dcterms:modified xsi:type="dcterms:W3CDTF">2017-10-09T23:17:00Z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