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B5B" w:rsidRPr="00D85B5B" w:rsidRDefault="00D85B5B" w:rsidP="00D85B5B">
      <w:pPr>
        <w:jc w:val="center"/>
        <w:rPr>
          <w:rFonts w:ascii="Open Sans" w:hAnsi="Open Sans" w:cs="Open Sans"/>
        </w:rPr>
      </w:pPr>
      <w:bookmarkStart w:id="0" w:name="_GoBack"/>
      <w:r w:rsidRPr="00D85B5B">
        <w:rPr>
          <w:rFonts w:ascii="Open Sans" w:hAnsi="Open Sans" w:cs="Open Sans"/>
          <w:b/>
          <w:bCs/>
        </w:rPr>
        <w:t>Security and Control Quiz Key</w:t>
      </w:r>
    </w:p>
    <w:bookmarkEnd w:id="0"/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Towers, gates, fences, lights, detection systems, walls, catwalks/run-arounds, hallways, perimeter (outside of building), dining rooms/housing areas, recreation areas, work areas, visiting areas, contact, non-contact, kitchen, locking mechanisms, pipe chases, fire exits, facility tool and equipment, any area inmates have access</w:t>
      </w:r>
    </w:p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Disturbances, escapes, assaults, health hazards, breaches of security, safety hazards, fire hazards, alterations of facility, or concealment of contraband</w:t>
      </w:r>
    </w:p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Secure these areas with grills, use closed circuit TV, use motion detectors, or drain pipes must be small in diameter</w:t>
      </w:r>
    </w:p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Inmate Discipline plays a key role.</w:t>
      </w:r>
    </w:p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Security inspections, inmate counts, control of weapons and chemical agents, key and tool control, or emergency procedures</w:t>
      </w:r>
    </w:p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Central Control needs to be outside of the secure perimeter, away from direct inmate activity</w:t>
      </w:r>
    </w:p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True</w:t>
      </w:r>
    </w:p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It is the center of all communication and is staffed 24 hours a day.</w:t>
      </w:r>
    </w:p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Control can be facilitated by cutoff fences in the yard and at the ends of blind courtyards between buildings; checkpoints with fixed metal detection equipment, where the staff stop inmates, search them, and check passes; closed circuit cameras</w:t>
      </w:r>
    </w:p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These are where inmates must be out when a count is done</w:t>
      </w:r>
    </w:p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Inmates, visitation areas, visitors, cells, and vehicles</w:t>
      </w:r>
    </w:p>
    <w:p w:rsidR="00D85B5B" w:rsidRPr="00D85B5B" w:rsidRDefault="00D85B5B" w:rsidP="00D85B5B">
      <w:pPr>
        <w:rPr>
          <w:rFonts w:ascii="Open Sans" w:hAnsi="Open Sans" w:cs="Open Sans"/>
        </w:rPr>
      </w:pPr>
    </w:p>
    <w:p w:rsidR="00D85B5B" w:rsidRPr="00D85B5B" w:rsidRDefault="00D85B5B" w:rsidP="00D85B5B">
      <w:pPr>
        <w:numPr>
          <w:ilvl w:val="0"/>
          <w:numId w:val="5"/>
        </w:numPr>
        <w:rPr>
          <w:rFonts w:ascii="Open Sans" w:hAnsi="Open Sans" w:cs="Open Sans"/>
        </w:rPr>
      </w:pPr>
      <w:r w:rsidRPr="00D85B5B">
        <w:rPr>
          <w:rFonts w:ascii="Open Sans" w:hAnsi="Open Sans" w:cs="Open Sans"/>
        </w:rPr>
        <w:t>False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EEF" w:rsidRDefault="00781EEF" w:rsidP="00E7721B">
      <w:r>
        <w:separator/>
      </w:r>
    </w:p>
  </w:endnote>
  <w:endnote w:type="continuationSeparator" w:id="0">
    <w:p w:rsidR="00781EEF" w:rsidRDefault="00781EE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5B5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5B5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EEF" w:rsidRDefault="00781EEF" w:rsidP="00E7721B">
      <w:r>
        <w:separator/>
      </w:r>
    </w:p>
  </w:footnote>
  <w:footnote w:type="continuationSeparator" w:id="0">
    <w:p w:rsidR="00781EEF" w:rsidRDefault="00781EE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230"/>
    <w:multiLevelType w:val="hybridMultilevel"/>
    <w:tmpl w:val="FED6F3C8"/>
    <w:lvl w:ilvl="0" w:tplc="C136CAEC">
      <w:start w:val="6"/>
      <w:numFmt w:val="decimal"/>
      <w:lvlText w:val="%1."/>
      <w:lvlJc w:val="left"/>
      <w:pPr>
        <w:ind w:left="0" w:firstLine="0"/>
      </w:pPr>
    </w:lvl>
    <w:lvl w:ilvl="1" w:tplc="7EDC4A42">
      <w:numFmt w:val="decimal"/>
      <w:lvlText w:val=""/>
      <w:lvlJc w:val="left"/>
      <w:pPr>
        <w:ind w:left="0" w:firstLine="0"/>
      </w:pPr>
    </w:lvl>
    <w:lvl w:ilvl="2" w:tplc="2782F724">
      <w:numFmt w:val="decimal"/>
      <w:lvlText w:val=""/>
      <w:lvlJc w:val="left"/>
      <w:pPr>
        <w:ind w:left="0" w:firstLine="0"/>
      </w:pPr>
    </w:lvl>
    <w:lvl w:ilvl="3" w:tplc="A8C64166">
      <w:numFmt w:val="decimal"/>
      <w:lvlText w:val=""/>
      <w:lvlJc w:val="left"/>
      <w:pPr>
        <w:ind w:left="0" w:firstLine="0"/>
      </w:pPr>
    </w:lvl>
    <w:lvl w:ilvl="4" w:tplc="6CC05DC4">
      <w:numFmt w:val="decimal"/>
      <w:lvlText w:val=""/>
      <w:lvlJc w:val="left"/>
      <w:pPr>
        <w:ind w:left="0" w:firstLine="0"/>
      </w:pPr>
    </w:lvl>
    <w:lvl w:ilvl="5" w:tplc="85FC817E">
      <w:numFmt w:val="decimal"/>
      <w:lvlText w:val=""/>
      <w:lvlJc w:val="left"/>
      <w:pPr>
        <w:ind w:left="0" w:firstLine="0"/>
      </w:pPr>
    </w:lvl>
    <w:lvl w:ilvl="6" w:tplc="3BC0939C">
      <w:numFmt w:val="decimal"/>
      <w:lvlText w:val=""/>
      <w:lvlJc w:val="left"/>
      <w:pPr>
        <w:ind w:left="0" w:firstLine="0"/>
      </w:pPr>
    </w:lvl>
    <w:lvl w:ilvl="7" w:tplc="51801B62">
      <w:numFmt w:val="decimal"/>
      <w:lvlText w:val=""/>
      <w:lvlJc w:val="left"/>
      <w:pPr>
        <w:ind w:left="0" w:firstLine="0"/>
      </w:pPr>
    </w:lvl>
    <w:lvl w:ilvl="8" w:tplc="F4DAEE6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6C4"/>
    <w:multiLevelType w:val="hybridMultilevel"/>
    <w:tmpl w:val="0AB2965E"/>
    <w:lvl w:ilvl="0" w:tplc="1444D37C">
      <w:start w:val="1"/>
      <w:numFmt w:val="decimal"/>
      <w:lvlText w:val="%1."/>
      <w:lvlJc w:val="left"/>
      <w:pPr>
        <w:ind w:left="0" w:firstLine="0"/>
      </w:pPr>
    </w:lvl>
    <w:lvl w:ilvl="1" w:tplc="E4AEA5C4">
      <w:numFmt w:val="decimal"/>
      <w:lvlText w:val=""/>
      <w:lvlJc w:val="left"/>
      <w:pPr>
        <w:ind w:left="0" w:firstLine="0"/>
      </w:pPr>
    </w:lvl>
    <w:lvl w:ilvl="2" w:tplc="D8EA2094">
      <w:numFmt w:val="decimal"/>
      <w:lvlText w:val=""/>
      <w:lvlJc w:val="left"/>
      <w:pPr>
        <w:ind w:left="0" w:firstLine="0"/>
      </w:pPr>
    </w:lvl>
    <w:lvl w:ilvl="3" w:tplc="50403D66">
      <w:numFmt w:val="decimal"/>
      <w:lvlText w:val=""/>
      <w:lvlJc w:val="left"/>
      <w:pPr>
        <w:ind w:left="0" w:firstLine="0"/>
      </w:pPr>
    </w:lvl>
    <w:lvl w:ilvl="4" w:tplc="C688DF1C">
      <w:numFmt w:val="decimal"/>
      <w:lvlText w:val=""/>
      <w:lvlJc w:val="left"/>
      <w:pPr>
        <w:ind w:left="0" w:firstLine="0"/>
      </w:pPr>
    </w:lvl>
    <w:lvl w:ilvl="5" w:tplc="EBF257D2">
      <w:numFmt w:val="decimal"/>
      <w:lvlText w:val=""/>
      <w:lvlJc w:val="left"/>
      <w:pPr>
        <w:ind w:left="0" w:firstLine="0"/>
      </w:pPr>
    </w:lvl>
    <w:lvl w:ilvl="6" w:tplc="9F226256">
      <w:numFmt w:val="decimal"/>
      <w:lvlText w:val=""/>
      <w:lvlJc w:val="left"/>
      <w:pPr>
        <w:ind w:left="0" w:firstLine="0"/>
      </w:pPr>
    </w:lvl>
    <w:lvl w:ilvl="7" w:tplc="D94AA0EC">
      <w:numFmt w:val="decimal"/>
      <w:lvlText w:val=""/>
      <w:lvlJc w:val="left"/>
      <w:pPr>
        <w:ind w:left="0" w:firstLine="0"/>
      </w:pPr>
    </w:lvl>
    <w:lvl w:ilvl="8" w:tplc="F4E455A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7EB7"/>
    <w:multiLevelType w:val="hybridMultilevel"/>
    <w:tmpl w:val="067E785C"/>
    <w:lvl w:ilvl="0" w:tplc="F6F0F1AC">
      <w:start w:val="1"/>
      <w:numFmt w:val="decimal"/>
      <w:lvlText w:val="%1."/>
      <w:lvlJc w:val="left"/>
      <w:pPr>
        <w:ind w:left="0" w:firstLine="0"/>
      </w:pPr>
    </w:lvl>
    <w:lvl w:ilvl="1" w:tplc="0B86550A">
      <w:numFmt w:val="decimal"/>
      <w:lvlText w:val=""/>
      <w:lvlJc w:val="left"/>
      <w:pPr>
        <w:ind w:left="0" w:firstLine="0"/>
      </w:pPr>
    </w:lvl>
    <w:lvl w:ilvl="2" w:tplc="EB8E5340">
      <w:numFmt w:val="decimal"/>
      <w:lvlText w:val=""/>
      <w:lvlJc w:val="left"/>
      <w:pPr>
        <w:ind w:left="0" w:firstLine="0"/>
      </w:pPr>
    </w:lvl>
    <w:lvl w:ilvl="3" w:tplc="16122BA8">
      <w:numFmt w:val="decimal"/>
      <w:lvlText w:val=""/>
      <w:lvlJc w:val="left"/>
      <w:pPr>
        <w:ind w:left="0" w:firstLine="0"/>
      </w:pPr>
    </w:lvl>
    <w:lvl w:ilvl="4" w:tplc="484A98CE">
      <w:numFmt w:val="decimal"/>
      <w:lvlText w:val=""/>
      <w:lvlJc w:val="left"/>
      <w:pPr>
        <w:ind w:left="0" w:firstLine="0"/>
      </w:pPr>
    </w:lvl>
    <w:lvl w:ilvl="5" w:tplc="B5F62F82">
      <w:numFmt w:val="decimal"/>
      <w:lvlText w:val=""/>
      <w:lvlJc w:val="left"/>
      <w:pPr>
        <w:ind w:left="0" w:firstLine="0"/>
      </w:pPr>
    </w:lvl>
    <w:lvl w:ilvl="6" w:tplc="FE9C5B9A">
      <w:numFmt w:val="decimal"/>
      <w:lvlText w:val=""/>
      <w:lvlJc w:val="left"/>
      <w:pPr>
        <w:ind w:left="0" w:firstLine="0"/>
      </w:pPr>
    </w:lvl>
    <w:lvl w:ilvl="7" w:tplc="BF6E91E6">
      <w:numFmt w:val="decimal"/>
      <w:lvlText w:val=""/>
      <w:lvlJc w:val="left"/>
      <w:pPr>
        <w:ind w:left="0" w:firstLine="0"/>
      </w:pPr>
    </w:lvl>
    <w:lvl w:ilvl="8" w:tplc="8B70EDE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81EEF"/>
    <w:rsid w:val="007E317F"/>
    <w:rsid w:val="008C7B21"/>
    <w:rsid w:val="00A553C7"/>
    <w:rsid w:val="00AA7C04"/>
    <w:rsid w:val="00AD2CEF"/>
    <w:rsid w:val="00B0214B"/>
    <w:rsid w:val="00B72090"/>
    <w:rsid w:val="00C607F0"/>
    <w:rsid w:val="00D85B5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FFE8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2017-10-18T21:16:00Z</dcterms:created>
  <dcterms:modified xsi:type="dcterms:W3CDTF">2017-10-18T21:16:00Z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