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E1477" w14:textId="77777777" w:rsidR="00D45258" w:rsidRPr="00D45258" w:rsidRDefault="00D45258" w:rsidP="00D45258">
      <w:pPr>
        <w:jc w:val="center"/>
        <w:rPr>
          <w:rFonts w:ascii="Open Sans" w:hAnsi="Open Sans" w:cs="Open Sans"/>
        </w:rPr>
      </w:pPr>
      <w:r w:rsidRPr="00D45258">
        <w:rPr>
          <w:rFonts w:ascii="Open Sans" w:eastAsia="Arial" w:hAnsi="Open Sans" w:cs="Open Sans"/>
          <w:b/>
          <w:bCs/>
        </w:rPr>
        <w:t>Sentencing Guidelines Key Terms</w:t>
      </w:r>
    </w:p>
    <w:p w14:paraId="5AD3EE46" w14:textId="77777777" w:rsidR="00D45258" w:rsidRPr="00D45258" w:rsidRDefault="00D45258" w:rsidP="00D45258">
      <w:pPr>
        <w:spacing w:line="254" w:lineRule="exact"/>
        <w:rPr>
          <w:rFonts w:ascii="Open Sans" w:hAnsi="Open Sans" w:cs="Open Sans"/>
        </w:rPr>
      </w:pPr>
    </w:p>
    <w:p w14:paraId="0F68D37E" w14:textId="77777777" w:rsidR="00D45258" w:rsidRPr="00D45258" w:rsidRDefault="00D45258" w:rsidP="00D45258">
      <w:pPr>
        <w:rPr>
          <w:rFonts w:ascii="Open Sans" w:hAnsi="Open Sans" w:cs="Open Sans"/>
        </w:rPr>
      </w:pPr>
      <w:r w:rsidRPr="00D45258">
        <w:rPr>
          <w:rFonts w:ascii="Open Sans" w:eastAsia="Arial" w:hAnsi="Open Sans" w:cs="Open Sans"/>
          <w:b/>
          <w:bCs/>
        </w:rPr>
        <w:t>Types of Sentencing</w:t>
      </w:r>
    </w:p>
    <w:p w14:paraId="43863701" w14:textId="77777777" w:rsidR="00D45258" w:rsidRPr="00D45258" w:rsidRDefault="00D45258" w:rsidP="00D45258">
      <w:pPr>
        <w:spacing w:line="1" w:lineRule="exact"/>
        <w:rPr>
          <w:rFonts w:ascii="Open Sans" w:hAnsi="Open Sans" w:cs="Open Sans"/>
        </w:rPr>
      </w:pPr>
    </w:p>
    <w:p w14:paraId="0EF8FDFA" w14:textId="77777777" w:rsidR="00D45258" w:rsidRPr="00D45258" w:rsidRDefault="00D45258" w:rsidP="00D45258">
      <w:pPr>
        <w:numPr>
          <w:ilvl w:val="0"/>
          <w:numId w:val="3"/>
        </w:numPr>
        <w:tabs>
          <w:tab w:val="left" w:pos="640"/>
        </w:tabs>
        <w:ind w:left="64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>Concurrent – runs the same duration as another sentence</w:t>
      </w:r>
    </w:p>
    <w:p w14:paraId="013426C8" w14:textId="77777777" w:rsidR="00D45258" w:rsidRPr="00D45258" w:rsidRDefault="00D45258" w:rsidP="00D45258">
      <w:pPr>
        <w:numPr>
          <w:ilvl w:val="0"/>
          <w:numId w:val="3"/>
        </w:numPr>
        <w:tabs>
          <w:tab w:val="left" w:pos="640"/>
        </w:tabs>
        <w:ind w:left="64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>Consecutive – sentences run one after another</w:t>
      </w:r>
    </w:p>
    <w:p w14:paraId="48C07AA8" w14:textId="77777777" w:rsidR="00D45258" w:rsidRPr="00D45258" w:rsidRDefault="00D45258" w:rsidP="00D45258">
      <w:pPr>
        <w:numPr>
          <w:ilvl w:val="0"/>
          <w:numId w:val="3"/>
        </w:numPr>
        <w:tabs>
          <w:tab w:val="left" w:pos="640"/>
        </w:tabs>
        <w:ind w:left="64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>Deferred – sentence is postponed until a later date</w:t>
      </w:r>
    </w:p>
    <w:p w14:paraId="1B2E5B1F" w14:textId="77777777" w:rsidR="00D45258" w:rsidRPr="00D45258" w:rsidRDefault="00D45258" w:rsidP="00D45258">
      <w:pPr>
        <w:numPr>
          <w:ilvl w:val="0"/>
          <w:numId w:val="3"/>
        </w:numPr>
        <w:tabs>
          <w:tab w:val="left" w:pos="640"/>
        </w:tabs>
        <w:ind w:left="64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>Determinate – a specific amount of time is given for an offender to serve</w:t>
      </w:r>
    </w:p>
    <w:p w14:paraId="5C6A7C44" w14:textId="77777777" w:rsidR="00D45258" w:rsidRPr="00D45258" w:rsidRDefault="00D45258" w:rsidP="00D45258">
      <w:pPr>
        <w:spacing w:line="8" w:lineRule="exact"/>
        <w:rPr>
          <w:rFonts w:ascii="Open Sans" w:eastAsia="Arial" w:hAnsi="Open Sans" w:cs="Open Sans"/>
        </w:rPr>
      </w:pPr>
    </w:p>
    <w:p w14:paraId="7C2E2BE5" w14:textId="77777777" w:rsidR="00D45258" w:rsidRPr="00D45258" w:rsidRDefault="00D45258" w:rsidP="00D45258">
      <w:pPr>
        <w:numPr>
          <w:ilvl w:val="0"/>
          <w:numId w:val="3"/>
        </w:numPr>
        <w:tabs>
          <w:tab w:val="left" w:pos="638"/>
        </w:tabs>
        <w:spacing w:line="232" w:lineRule="auto"/>
        <w:ind w:left="640" w:right="120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 xml:space="preserve">Indeterminate – </w:t>
      </w:r>
      <w:proofErr w:type="gramStart"/>
      <w:r w:rsidRPr="00D45258">
        <w:rPr>
          <w:rFonts w:ascii="Open Sans" w:eastAsia="Arial" w:hAnsi="Open Sans" w:cs="Open Sans"/>
        </w:rPr>
        <w:t>a period of time</w:t>
      </w:r>
      <w:proofErr w:type="gramEnd"/>
      <w:r w:rsidRPr="00D45258">
        <w:rPr>
          <w:rFonts w:ascii="Open Sans" w:eastAsia="Arial" w:hAnsi="Open Sans" w:cs="Open Sans"/>
        </w:rPr>
        <w:t xml:space="preserve"> to serve “not less than” and “not to exceed” a range of punishment</w:t>
      </w:r>
    </w:p>
    <w:p w14:paraId="1256DF50" w14:textId="77777777" w:rsidR="00D45258" w:rsidRPr="00D45258" w:rsidRDefault="00D45258" w:rsidP="00D45258">
      <w:pPr>
        <w:spacing w:line="1" w:lineRule="exact"/>
        <w:rPr>
          <w:rFonts w:ascii="Open Sans" w:eastAsia="Arial" w:hAnsi="Open Sans" w:cs="Open Sans"/>
        </w:rPr>
      </w:pPr>
    </w:p>
    <w:p w14:paraId="29C1C1ED" w14:textId="77777777" w:rsidR="00D45258" w:rsidRPr="00D45258" w:rsidRDefault="00D45258" w:rsidP="00D45258">
      <w:pPr>
        <w:numPr>
          <w:ilvl w:val="0"/>
          <w:numId w:val="3"/>
        </w:numPr>
        <w:tabs>
          <w:tab w:val="left" w:pos="640"/>
        </w:tabs>
        <w:ind w:left="64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 xml:space="preserve">Life – the convict spends the </w:t>
      </w:r>
      <w:proofErr w:type="gramStart"/>
      <w:r w:rsidRPr="00D45258">
        <w:rPr>
          <w:rFonts w:ascii="Open Sans" w:eastAsia="Arial" w:hAnsi="Open Sans" w:cs="Open Sans"/>
        </w:rPr>
        <w:t>remainder</w:t>
      </w:r>
      <w:proofErr w:type="gramEnd"/>
      <w:r w:rsidRPr="00D45258">
        <w:rPr>
          <w:rFonts w:ascii="Open Sans" w:eastAsia="Arial" w:hAnsi="Open Sans" w:cs="Open Sans"/>
        </w:rPr>
        <w:t xml:space="preserve"> of his or her natural life in prison</w:t>
      </w:r>
    </w:p>
    <w:p w14:paraId="09396DFA" w14:textId="77777777" w:rsidR="00D45258" w:rsidRPr="00D45258" w:rsidRDefault="00D45258" w:rsidP="00D45258">
      <w:pPr>
        <w:spacing w:line="8" w:lineRule="exact"/>
        <w:rPr>
          <w:rFonts w:ascii="Open Sans" w:eastAsia="Arial" w:hAnsi="Open Sans" w:cs="Open Sans"/>
        </w:rPr>
      </w:pPr>
    </w:p>
    <w:p w14:paraId="7B3CD13B" w14:textId="77777777" w:rsidR="00D45258" w:rsidRPr="00D45258" w:rsidRDefault="00D45258" w:rsidP="00D45258">
      <w:pPr>
        <w:numPr>
          <w:ilvl w:val="0"/>
          <w:numId w:val="3"/>
        </w:numPr>
        <w:tabs>
          <w:tab w:val="left" w:pos="638"/>
        </w:tabs>
        <w:spacing w:line="232" w:lineRule="auto"/>
        <w:ind w:left="640" w:right="12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>Mandatory – a sentence is imposed from a statute that gives no room for discretion. A judge may not suspend it or give probation</w:t>
      </w:r>
    </w:p>
    <w:p w14:paraId="6733B439" w14:textId="77777777" w:rsidR="00D45258" w:rsidRPr="00D45258" w:rsidRDefault="00D45258" w:rsidP="00D45258">
      <w:pPr>
        <w:spacing w:line="2" w:lineRule="exact"/>
        <w:rPr>
          <w:rFonts w:ascii="Open Sans" w:eastAsia="Arial" w:hAnsi="Open Sans" w:cs="Open Sans"/>
        </w:rPr>
      </w:pPr>
    </w:p>
    <w:p w14:paraId="4595EF36" w14:textId="77777777" w:rsidR="00D45258" w:rsidRPr="00D45258" w:rsidRDefault="00D45258" w:rsidP="00D45258">
      <w:pPr>
        <w:numPr>
          <w:ilvl w:val="0"/>
          <w:numId w:val="3"/>
        </w:numPr>
        <w:tabs>
          <w:tab w:val="left" w:pos="640"/>
        </w:tabs>
        <w:ind w:left="64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>Maximum – the longest amount of time that can be given for an offense</w:t>
      </w:r>
    </w:p>
    <w:p w14:paraId="2406B1CD" w14:textId="77777777" w:rsidR="00D45258" w:rsidRPr="00D45258" w:rsidRDefault="00D45258" w:rsidP="00D45258">
      <w:pPr>
        <w:numPr>
          <w:ilvl w:val="0"/>
          <w:numId w:val="3"/>
        </w:numPr>
        <w:tabs>
          <w:tab w:val="left" w:pos="640"/>
        </w:tabs>
        <w:ind w:left="64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 xml:space="preserve">Straight or flat – a fixed sentence without a </w:t>
      </w:r>
      <w:proofErr w:type="gramStart"/>
      <w:r w:rsidRPr="00D45258">
        <w:rPr>
          <w:rFonts w:ascii="Open Sans" w:eastAsia="Arial" w:hAnsi="Open Sans" w:cs="Open Sans"/>
        </w:rPr>
        <w:t>maximum</w:t>
      </w:r>
      <w:proofErr w:type="gramEnd"/>
      <w:r w:rsidRPr="00D45258">
        <w:rPr>
          <w:rFonts w:ascii="Open Sans" w:eastAsia="Arial" w:hAnsi="Open Sans" w:cs="Open Sans"/>
        </w:rPr>
        <w:t xml:space="preserve"> or minimum</w:t>
      </w:r>
    </w:p>
    <w:p w14:paraId="2FDFCE61" w14:textId="77777777" w:rsidR="00D45258" w:rsidRPr="00D45258" w:rsidRDefault="00D45258" w:rsidP="00D45258">
      <w:pPr>
        <w:numPr>
          <w:ilvl w:val="0"/>
          <w:numId w:val="3"/>
        </w:numPr>
        <w:tabs>
          <w:tab w:val="left" w:pos="640"/>
        </w:tabs>
        <w:ind w:left="64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>Suspended – withholding or postponing of the pronouncement or execution of a sentence</w:t>
      </w:r>
    </w:p>
    <w:p w14:paraId="37FD2EF6" w14:textId="77777777" w:rsidR="00D45258" w:rsidRPr="00D45258" w:rsidRDefault="00D45258" w:rsidP="00D45258">
      <w:pPr>
        <w:spacing w:line="251" w:lineRule="exact"/>
        <w:rPr>
          <w:rFonts w:ascii="Open Sans" w:hAnsi="Open Sans" w:cs="Open Sans"/>
        </w:rPr>
      </w:pPr>
    </w:p>
    <w:p w14:paraId="06FF7766" w14:textId="77777777" w:rsidR="00D45258" w:rsidRPr="00D45258" w:rsidRDefault="00D45258" w:rsidP="00D45258">
      <w:pPr>
        <w:rPr>
          <w:rFonts w:ascii="Open Sans" w:hAnsi="Open Sans" w:cs="Open Sans"/>
        </w:rPr>
      </w:pPr>
      <w:r w:rsidRPr="00D45258">
        <w:rPr>
          <w:rFonts w:ascii="Open Sans" w:eastAsia="Arial" w:hAnsi="Open Sans" w:cs="Open Sans"/>
          <w:b/>
          <w:bCs/>
        </w:rPr>
        <w:t>Sentencing Rules of Texas</w:t>
      </w:r>
    </w:p>
    <w:p w14:paraId="11944A57" w14:textId="77777777" w:rsidR="00D45258" w:rsidRPr="00D45258" w:rsidRDefault="00D45258" w:rsidP="00D45258">
      <w:pPr>
        <w:spacing w:line="4" w:lineRule="exact"/>
        <w:rPr>
          <w:rFonts w:ascii="Open Sans" w:hAnsi="Open Sans" w:cs="Open Sans"/>
        </w:rPr>
      </w:pPr>
    </w:p>
    <w:p w14:paraId="00F4AD9F" w14:textId="77777777" w:rsidR="00D45258" w:rsidRPr="00D45258" w:rsidRDefault="00D45258" w:rsidP="00D45258">
      <w:pPr>
        <w:numPr>
          <w:ilvl w:val="0"/>
          <w:numId w:val="4"/>
        </w:numPr>
        <w:tabs>
          <w:tab w:val="left" w:pos="640"/>
        </w:tabs>
        <w:ind w:left="640" w:hanging="360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>Misdemeanors</w:t>
      </w:r>
    </w:p>
    <w:p w14:paraId="45B56136" w14:textId="77777777" w:rsidR="00D45258" w:rsidRPr="00D45258" w:rsidRDefault="00D45258" w:rsidP="00D45258">
      <w:pPr>
        <w:numPr>
          <w:ilvl w:val="1"/>
          <w:numId w:val="4"/>
        </w:numPr>
        <w:tabs>
          <w:tab w:val="left" w:pos="1080"/>
        </w:tabs>
        <w:spacing w:line="235" w:lineRule="auto"/>
        <w:ind w:left="1080" w:hanging="352"/>
        <w:rPr>
          <w:rFonts w:ascii="Open Sans" w:eastAsia="Symbol" w:hAnsi="Open Sans" w:cs="Open Sans"/>
        </w:rPr>
      </w:pPr>
      <w:r w:rsidRPr="00D45258">
        <w:rPr>
          <w:rFonts w:ascii="Open Sans" w:eastAsia="Arial" w:hAnsi="Open Sans" w:cs="Open Sans"/>
        </w:rPr>
        <w:t>Class C – fine not to exceed $500</w:t>
      </w:r>
    </w:p>
    <w:p w14:paraId="5A5F3427" w14:textId="77777777" w:rsidR="00D45258" w:rsidRPr="00D45258" w:rsidRDefault="00D45258" w:rsidP="00D45258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Symbol" w:hAnsi="Open Sans" w:cs="Open Sans"/>
        </w:rPr>
      </w:pPr>
      <w:r w:rsidRPr="00D45258">
        <w:rPr>
          <w:rFonts w:ascii="Open Sans" w:eastAsia="Arial" w:hAnsi="Open Sans" w:cs="Open Sans"/>
        </w:rPr>
        <w:t>Class B – fine not to exceed $2,000 and up to 180 days in jail, or both</w:t>
      </w:r>
    </w:p>
    <w:p w14:paraId="116091D0" w14:textId="77777777" w:rsidR="00D45258" w:rsidRPr="00D45258" w:rsidRDefault="00D45258" w:rsidP="00D45258">
      <w:pPr>
        <w:numPr>
          <w:ilvl w:val="1"/>
          <w:numId w:val="4"/>
        </w:numPr>
        <w:tabs>
          <w:tab w:val="left" w:pos="1080"/>
        </w:tabs>
        <w:spacing w:line="235" w:lineRule="auto"/>
        <w:ind w:left="1080" w:hanging="352"/>
        <w:rPr>
          <w:rFonts w:ascii="Open Sans" w:eastAsia="Symbol" w:hAnsi="Open Sans" w:cs="Open Sans"/>
        </w:rPr>
      </w:pPr>
      <w:r w:rsidRPr="00D45258">
        <w:rPr>
          <w:rFonts w:ascii="Open Sans" w:eastAsia="Arial" w:hAnsi="Open Sans" w:cs="Open Sans"/>
        </w:rPr>
        <w:t>Class A – fine not to exceed $4,000 and up to 1 year in jail, or both</w:t>
      </w:r>
    </w:p>
    <w:p w14:paraId="40C6A3A4" w14:textId="77777777" w:rsidR="00D45258" w:rsidRPr="00D45258" w:rsidRDefault="00D45258" w:rsidP="00D45258">
      <w:pPr>
        <w:spacing w:line="253" w:lineRule="exact"/>
        <w:rPr>
          <w:rFonts w:ascii="Open Sans" w:eastAsia="Symbol" w:hAnsi="Open Sans" w:cs="Open Sans"/>
        </w:rPr>
      </w:pPr>
    </w:p>
    <w:p w14:paraId="1F80A492" w14:textId="77777777" w:rsidR="00D45258" w:rsidRPr="00D45258" w:rsidRDefault="00D45258" w:rsidP="00D45258">
      <w:pPr>
        <w:numPr>
          <w:ilvl w:val="0"/>
          <w:numId w:val="4"/>
        </w:numPr>
        <w:tabs>
          <w:tab w:val="left" w:pos="640"/>
        </w:tabs>
        <w:ind w:left="640" w:hanging="360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>Felonies</w:t>
      </w:r>
    </w:p>
    <w:p w14:paraId="25362E49" w14:textId="77777777" w:rsidR="00D45258" w:rsidRPr="00D45258" w:rsidRDefault="00D45258" w:rsidP="00D45258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Symbol" w:hAnsi="Open Sans" w:cs="Open Sans"/>
        </w:rPr>
      </w:pPr>
      <w:r w:rsidRPr="00D45258">
        <w:rPr>
          <w:rFonts w:ascii="Open Sans" w:eastAsia="Arial" w:hAnsi="Open Sans" w:cs="Open Sans"/>
        </w:rPr>
        <w:t>State Jail felony – not less than 180 days or more than 2 years, and a $10,000 fine</w:t>
      </w:r>
    </w:p>
    <w:p w14:paraId="2A9A77AB" w14:textId="77777777" w:rsidR="00D45258" w:rsidRPr="00D45258" w:rsidRDefault="00D45258" w:rsidP="00D45258">
      <w:pPr>
        <w:numPr>
          <w:ilvl w:val="1"/>
          <w:numId w:val="4"/>
        </w:numPr>
        <w:tabs>
          <w:tab w:val="left" w:pos="1080"/>
        </w:tabs>
        <w:spacing w:line="228" w:lineRule="auto"/>
        <w:ind w:left="1080" w:hanging="352"/>
        <w:rPr>
          <w:rFonts w:ascii="Open Sans" w:eastAsia="Symbol" w:hAnsi="Open Sans" w:cs="Open Sans"/>
        </w:rPr>
      </w:pPr>
      <w:r w:rsidRPr="00D45258">
        <w:rPr>
          <w:rFonts w:ascii="Open Sans" w:eastAsia="Arial" w:hAnsi="Open Sans" w:cs="Open Sans"/>
        </w:rPr>
        <w:t>3</w:t>
      </w:r>
      <w:r w:rsidRPr="00D45258">
        <w:rPr>
          <w:rFonts w:ascii="Open Sans" w:eastAsia="Arial" w:hAnsi="Open Sans" w:cs="Open Sans"/>
          <w:vertAlign w:val="superscript"/>
        </w:rPr>
        <w:t>rd</w:t>
      </w:r>
      <w:r w:rsidRPr="00D45258">
        <w:rPr>
          <w:rFonts w:ascii="Open Sans" w:eastAsia="Arial" w:hAnsi="Open Sans" w:cs="Open Sans"/>
        </w:rPr>
        <w:t xml:space="preserve"> Degree felony – not less than 2 years or more than 10 years, and a $10,000 fine</w:t>
      </w:r>
    </w:p>
    <w:p w14:paraId="02EDAA19" w14:textId="77777777" w:rsidR="00D45258" w:rsidRPr="00D45258" w:rsidRDefault="00D45258" w:rsidP="00D45258">
      <w:pPr>
        <w:numPr>
          <w:ilvl w:val="1"/>
          <w:numId w:val="4"/>
        </w:numPr>
        <w:tabs>
          <w:tab w:val="left" w:pos="1080"/>
        </w:tabs>
        <w:spacing w:line="204" w:lineRule="auto"/>
        <w:ind w:left="1080" w:hanging="352"/>
        <w:rPr>
          <w:rFonts w:ascii="Open Sans" w:eastAsia="Symbol" w:hAnsi="Open Sans" w:cs="Open Sans"/>
        </w:rPr>
      </w:pPr>
      <w:r w:rsidRPr="00D45258">
        <w:rPr>
          <w:rFonts w:ascii="Open Sans" w:eastAsia="Arial" w:hAnsi="Open Sans" w:cs="Open Sans"/>
        </w:rPr>
        <w:t>2</w:t>
      </w:r>
      <w:r w:rsidRPr="00D45258">
        <w:rPr>
          <w:rFonts w:ascii="Open Sans" w:eastAsia="Arial" w:hAnsi="Open Sans" w:cs="Open Sans"/>
          <w:vertAlign w:val="superscript"/>
        </w:rPr>
        <w:t>nd</w:t>
      </w:r>
      <w:r w:rsidRPr="00D45258">
        <w:rPr>
          <w:rFonts w:ascii="Open Sans" w:eastAsia="Arial" w:hAnsi="Open Sans" w:cs="Open Sans"/>
        </w:rPr>
        <w:t xml:space="preserve"> Degree felony – not less than 2 years or more than 20 years, and a $10,000 fine</w:t>
      </w:r>
    </w:p>
    <w:p w14:paraId="72A345CA" w14:textId="77777777" w:rsidR="00D45258" w:rsidRPr="00D45258" w:rsidRDefault="00D45258" w:rsidP="00D45258">
      <w:pPr>
        <w:spacing w:line="1" w:lineRule="exact"/>
        <w:rPr>
          <w:rFonts w:ascii="Open Sans" w:eastAsia="Symbol" w:hAnsi="Open Sans" w:cs="Open Sans"/>
        </w:rPr>
      </w:pPr>
    </w:p>
    <w:p w14:paraId="7CB945E0" w14:textId="77777777" w:rsidR="00D45258" w:rsidRPr="00D45258" w:rsidRDefault="00D45258" w:rsidP="00D45258">
      <w:pPr>
        <w:numPr>
          <w:ilvl w:val="1"/>
          <w:numId w:val="4"/>
        </w:numPr>
        <w:tabs>
          <w:tab w:val="left" w:pos="1080"/>
        </w:tabs>
        <w:spacing w:line="206" w:lineRule="auto"/>
        <w:ind w:left="1080" w:hanging="352"/>
        <w:rPr>
          <w:rFonts w:ascii="Open Sans" w:eastAsia="Symbol" w:hAnsi="Open Sans" w:cs="Open Sans"/>
        </w:rPr>
      </w:pPr>
      <w:r w:rsidRPr="00D45258">
        <w:rPr>
          <w:rFonts w:ascii="Open Sans" w:eastAsia="Arial" w:hAnsi="Open Sans" w:cs="Open Sans"/>
        </w:rPr>
        <w:t>1</w:t>
      </w:r>
      <w:r w:rsidRPr="00D45258">
        <w:rPr>
          <w:rFonts w:ascii="Open Sans" w:eastAsia="Arial" w:hAnsi="Open Sans" w:cs="Open Sans"/>
          <w:vertAlign w:val="superscript"/>
        </w:rPr>
        <w:t>st</w:t>
      </w:r>
      <w:r w:rsidRPr="00D45258">
        <w:rPr>
          <w:rFonts w:ascii="Open Sans" w:eastAsia="Arial" w:hAnsi="Open Sans" w:cs="Open Sans"/>
        </w:rPr>
        <w:t xml:space="preserve"> Degree felony – not less than 5 years, up to 99 years, and a $10,000 fine</w:t>
      </w:r>
    </w:p>
    <w:p w14:paraId="6ABA9E14" w14:textId="77777777" w:rsidR="00D45258" w:rsidRPr="00D45258" w:rsidRDefault="00D45258" w:rsidP="00D45258">
      <w:pPr>
        <w:spacing w:line="1" w:lineRule="exact"/>
        <w:rPr>
          <w:rFonts w:ascii="Open Sans" w:eastAsia="Symbol" w:hAnsi="Open Sans" w:cs="Open Sans"/>
        </w:rPr>
      </w:pPr>
    </w:p>
    <w:p w14:paraId="144F6146" w14:textId="77777777" w:rsidR="00D45258" w:rsidRPr="00D45258" w:rsidRDefault="00D45258" w:rsidP="00D45258">
      <w:pPr>
        <w:numPr>
          <w:ilvl w:val="1"/>
          <w:numId w:val="4"/>
        </w:numPr>
        <w:tabs>
          <w:tab w:val="left" w:pos="1080"/>
        </w:tabs>
        <w:spacing w:line="211" w:lineRule="auto"/>
        <w:ind w:left="1080" w:hanging="352"/>
        <w:rPr>
          <w:rFonts w:ascii="Open Sans" w:eastAsia="Symbol" w:hAnsi="Open Sans" w:cs="Open Sans"/>
        </w:rPr>
      </w:pPr>
      <w:r w:rsidRPr="00D45258">
        <w:rPr>
          <w:rFonts w:ascii="Open Sans" w:eastAsia="Arial" w:hAnsi="Open Sans" w:cs="Open Sans"/>
        </w:rPr>
        <w:t>Capital – life without parole, or death</w:t>
      </w:r>
    </w:p>
    <w:p w14:paraId="44538582" w14:textId="77777777" w:rsidR="00D45258" w:rsidRPr="00D45258" w:rsidRDefault="00D45258" w:rsidP="00D45258">
      <w:pPr>
        <w:spacing w:line="251" w:lineRule="exact"/>
        <w:rPr>
          <w:rFonts w:ascii="Open Sans" w:hAnsi="Open Sans" w:cs="Open Sans"/>
        </w:rPr>
      </w:pPr>
    </w:p>
    <w:p w14:paraId="5335A637" w14:textId="77777777" w:rsidR="00D45258" w:rsidRPr="00D45258" w:rsidRDefault="00D45258" w:rsidP="00D45258">
      <w:pPr>
        <w:rPr>
          <w:rFonts w:ascii="Open Sans" w:hAnsi="Open Sans" w:cs="Open Sans"/>
        </w:rPr>
      </w:pPr>
      <w:r w:rsidRPr="00D45258">
        <w:rPr>
          <w:rFonts w:ascii="Open Sans" w:eastAsia="Arial" w:hAnsi="Open Sans" w:cs="Open Sans"/>
          <w:b/>
          <w:bCs/>
        </w:rPr>
        <w:t>Alternative Sentencing</w:t>
      </w:r>
    </w:p>
    <w:p w14:paraId="4C366B97" w14:textId="77777777" w:rsidR="00D45258" w:rsidRPr="00D45258" w:rsidRDefault="00D45258" w:rsidP="00D45258">
      <w:pPr>
        <w:spacing w:line="1" w:lineRule="exact"/>
        <w:rPr>
          <w:rFonts w:ascii="Open Sans" w:hAnsi="Open Sans" w:cs="Open Sans"/>
        </w:rPr>
      </w:pPr>
    </w:p>
    <w:p w14:paraId="5ECA5100" w14:textId="77777777" w:rsidR="00D45258" w:rsidRPr="00D45258" w:rsidRDefault="00D45258" w:rsidP="00D45258">
      <w:pPr>
        <w:numPr>
          <w:ilvl w:val="0"/>
          <w:numId w:val="5"/>
        </w:numPr>
        <w:tabs>
          <w:tab w:val="left" w:pos="640"/>
        </w:tabs>
        <w:ind w:left="64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>Shock probation – a short amount of incarceration in addition to a period of probation</w:t>
      </w:r>
    </w:p>
    <w:p w14:paraId="12926257" w14:textId="77777777" w:rsidR="00D45258" w:rsidRPr="00D45258" w:rsidRDefault="00D45258" w:rsidP="00D45258">
      <w:pPr>
        <w:spacing w:line="1" w:lineRule="exact"/>
        <w:rPr>
          <w:rFonts w:ascii="Open Sans" w:eastAsia="Arial" w:hAnsi="Open Sans" w:cs="Open Sans"/>
        </w:rPr>
      </w:pPr>
    </w:p>
    <w:p w14:paraId="14D36851" w14:textId="77777777" w:rsidR="00D45258" w:rsidRPr="00D45258" w:rsidRDefault="00D45258" w:rsidP="00D45258">
      <w:pPr>
        <w:numPr>
          <w:ilvl w:val="0"/>
          <w:numId w:val="5"/>
        </w:numPr>
        <w:tabs>
          <w:tab w:val="left" w:pos="640"/>
        </w:tabs>
        <w:ind w:left="64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>Work release – offenders report to jail during non-work hours</w:t>
      </w:r>
    </w:p>
    <w:p w14:paraId="0D55B48F" w14:textId="77777777" w:rsidR="00D45258" w:rsidRPr="00D45258" w:rsidRDefault="00D45258" w:rsidP="00D45258">
      <w:pPr>
        <w:numPr>
          <w:ilvl w:val="0"/>
          <w:numId w:val="5"/>
        </w:numPr>
        <w:tabs>
          <w:tab w:val="left" w:pos="640"/>
        </w:tabs>
        <w:ind w:left="64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>Weekend sentencing – offenders report to jail only for a weekend or other designated time</w:t>
      </w:r>
    </w:p>
    <w:p w14:paraId="2BFC9037" w14:textId="77777777" w:rsidR="00D45258" w:rsidRPr="00D45258" w:rsidRDefault="00D45258" w:rsidP="00D45258">
      <w:pPr>
        <w:spacing w:line="8" w:lineRule="exact"/>
        <w:rPr>
          <w:rFonts w:ascii="Open Sans" w:eastAsia="Arial" w:hAnsi="Open Sans" w:cs="Open Sans"/>
        </w:rPr>
      </w:pPr>
    </w:p>
    <w:p w14:paraId="133565A6" w14:textId="77777777" w:rsidR="00D45258" w:rsidRPr="00D45258" w:rsidRDefault="00D45258" w:rsidP="00D45258">
      <w:pPr>
        <w:numPr>
          <w:ilvl w:val="0"/>
          <w:numId w:val="5"/>
        </w:numPr>
        <w:tabs>
          <w:tab w:val="left" w:pos="638"/>
        </w:tabs>
        <w:spacing w:line="232" w:lineRule="auto"/>
        <w:ind w:left="640" w:right="14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 xml:space="preserve">House arrest – the offender is </w:t>
      </w:r>
      <w:proofErr w:type="gramStart"/>
      <w:r w:rsidRPr="00D45258">
        <w:rPr>
          <w:rFonts w:ascii="Open Sans" w:eastAsia="Arial" w:hAnsi="Open Sans" w:cs="Open Sans"/>
        </w:rPr>
        <w:t>monitored</w:t>
      </w:r>
      <w:proofErr w:type="gramEnd"/>
      <w:r w:rsidRPr="00D45258">
        <w:rPr>
          <w:rFonts w:ascii="Open Sans" w:eastAsia="Arial" w:hAnsi="Open Sans" w:cs="Open Sans"/>
        </w:rPr>
        <w:t xml:space="preserve"> by electronic means and may not leave his or her house except for certain reasons</w:t>
      </w:r>
    </w:p>
    <w:p w14:paraId="028958B7" w14:textId="77777777" w:rsidR="00D45258" w:rsidRPr="00D45258" w:rsidRDefault="00D45258" w:rsidP="00D45258">
      <w:pPr>
        <w:spacing w:line="1" w:lineRule="exact"/>
        <w:rPr>
          <w:rFonts w:ascii="Open Sans" w:eastAsia="Arial" w:hAnsi="Open Sans" w:cs="Open Sans"/>
        </w:rPr>
      </w:pPr>
    </w:p>
    <w:p w14:paraId="6A1D1BED" w14:textId="77777777" w:rsidR="00D45258" w:rsidRPr="00D45258" w:rsidRDefault="00D45258" w:rsidP="00D45258">
      <w:pPr>
        <w:numPr>
          <w:ilvl w:val="0"/>
          <w:numId w:val="5"/>
        </w:numPr>
        <w:tabs>
          <w:tab w:val="left" w:pos="640"/>
        </w:tabs>
        <w:ind w:left="64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lastRenderedPageBreak/>
        <w:t xml:space="preserve">Community service – </w:t>
      </w:r>
      <w:proofErr w:type="gramStart"/>
      <w:r w:rsidRPr="00D45258">
        <w:rPr>
          <w:rFonts w:ascii="Open Sans" w:eastAsia="Arial" w:hAnsi="Open Sans" w:cs="Open Sans"/>
        </w:rPr>
        <w:t>required</w:t>
      </w:r>
      <w:proofErr w:type="gramEnd"/>
      <w:r w:rsidRPr="00D45258">
        <w:rPr>
          <w:rFonts w:ascii="Open Sans" w:eastAsia="Arial" w:hAnsi="Open Sans" w:cs="Open Sans"/>
        </w:rPr>
        <w:t xml:space="preserve"> work for a government or nonprofit agency without pay</w:t>
      </w:r>
    </w:p>
    <w:p w14:paraId="79C53CD2" w14:textId="77777777" w:rsidR="00D45258" w:rsidRPr="00D45258" w:rsidRDefault="00D45258" w:rsidP="00D45258">
      <w:pPr>
        <w:spacing w:line="9" w:lineRule="exact"/>
        <w:rPr>
          <w:rFonts w:ascii="Open Sans" w:eastAsia="Arial" w:hAnsi="Open Sans" w:cs="Open Sans"/>
        </w:rPr>
      </w:pPr>
    </w:p>
    <w:p w14:paraId="1EBB4073" w14:textId="77777777" w:rsidR="00D45258" w:rsidRPr="00D45258" w:rsidRDefault="00D45258" w:rsidP="00D45258">
      <w:pPr>
        <w:numPr>
          <w:ilvl w:val="0"/>
          <w:numId w:val="5"/>
        </w:numPr>
        <w:tabs>
          <w:tab w:val="left" w:pos="638"/>
        </w:tabs>
        <w:spacing w:line="232" w:lineRule="auto"/>
        <w:ind w:left="640" w:right="52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>Probation – offenders serve sentences in the community; offenders must abide by the special guidelines</w:t>
      </w:r>
    </w:p>
    <w:p w14:paraId="10A42E82" w14:textId="77777777" w:rsidR="00D45258" w:rsidRPr="00D45258" w:rsidRDefault="00D45258" w:rsidP="00D45258">
      <w:pPr>
        <w:spacing w:line="11" w:lineRule="exact"/>
        <w:rPr>
          <w:rFonts w:ascii="Open Sans" w:eastAsia="Arial" w:hAnsi="Open Sans" w:cs="Open Sans"/>
        </w:rPr>
      </w:pPr>
    </w:p>
    <w:p w14:paraId="0598E395" w14:textId="77777777" w:rsidR="00D45258" w:rsidRPr="00D45258" w:rsidRDefault="00D45258" w:rsidP="00D45258">
      <w:pPr>
        <w:numPr>
          <w:ilvl w:val="0"/>
          <w:numId w:val="5"/>
        </w:numPr>
        <w:tabs>
          <w:tab w:val="left" w:pos="638"/>
        </w:tabs>
        <w:spacing w:line="232" w:lineRule="auto"/>
        <w:ind w:left="640" w:right="54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>Boot camps – highly regimented programs styled after the military to instill discipline and hold youths accountable</w:t>
      </w:r>
    </w:p>
    <w:p w14:paraId="555F8100" w14:textId="77777777" w:rsidR="00D45258" w:rsidRPr="00D45258" w:rsidRDefault="00D45258" w:rsidP="00D45258">
      <w:pPr>
        <w:spacing w:line="1" w:lineRule="exact"/>
        <w:rPr>
          <w:rFonts w:ascii="Open Sans" w:eastAsia="Arial" w:hAnsi="Open Sans" w:cs="Open Sans"/>
        </w:rPr>
      </w:pPr>
    </w:p>
    <w:p w14:paraId="4BE4CDD7" w14:textId="77777777" w:rsidR="00D45258" w:rsidRPr="00D45258" w:rsidRDefault="00D45258" w:rsidP="00D45258">
      <w:pPr>
        <w:numPr>
          <w:ilvl w:val="0"/>
          <w:numId w:val="5"/>
        </w:numPr>
        <w:tabs>
          <w:tab w:val="left" w:pos="640"/>
        </w:tabs>
        <w:ind w:left="64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>Fines – monetary amounts paid to the court in lieu of confinement</w:t>
      </w:r>
    </w:p>
    <w:p w14:paraId="23B9A014" w14:textId="77777777" w:rsidR="00D45258" w:rsidRPr="00D45258" w:rsidRDefault="00D45258" w:rsidP="00D45258">
      <w:pPr>
        <w:numPr>
          <w:ilvl w:val="0"/>
          <w:numId w:val="5"/>
        </w:numPr>
        <w:tabs>
          <w:tab w:val="left" w:pos="640"/>
        </w:tabs>
        <w:ind w:left="64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>Restitution – money paid to the victim for damages and suffering</w:t>
      </w:r>
    </w:p>
    <w:p w14:paraId="233ED31E" w14:textId="77777777" w:rsidR="00D45258" w:rsidRPr="00D45258" w:rsidRDefault="00D45258" w:rsidP="00D45258">
      <w:pPr>
        <w:spacing w:line="7" w:lineRule="exact"/>
        <w:rPr>
          <w:rFonts w:ascii="Open Sans" w:eastAsia="Arial" w:hAnsi="Open Sans" w:cs="Open Sans"/>
        </w:rPr>
      </w:pPr>
    </w:p>
    <w:p w14:paraId="3C35F40D" w14:textId="77777777" w:rsidR="00D45258" w:rsidRPr="00D45258" w:rsidRDefault="00D45258" w:rsidP="00D45258">
      <w:pPr>
        <w:numPr>
          <w:ilvl w:val="0"/>
          <w:numId w:val="5"/>
        </w:numPr>
        <w:tabs>
          <w:tab w:val="left" w:pos="638"/>
        </w:tabs>
        <w:spacing w:line="235" w:lineRule="auto"/>
        <w:ind w:left="640" w:right="6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 xml:space="preserve">“Scarlet letter” punishments – punishment by shaming (example: a judge </w:t>
      </w:r>
      <w:proofErr w:type="gramStart"/>
      <w:r w:rsidRPr="00D45258">
        <w:rPr>
          <w:rFonts w:ascii="Open Sans" w:eastAsia="Arial" w:hAnsi="Open Sans" w:cs="Open Sans"/>
        </w:rPr>
        <w:t>requires</w:t>
      </w:r>
      <w:proofErr w:type="gramEnd"/>
      <w:r w:rsidRPr="00D45258">
        <w:rPr>
          <w:rFonts w:ascii="Open Sans" w:eastAsia="Arial" w:hAnsi="Open Sans" w:cs="Open Sans"/>
        </w:rPr>
        <w:t xml:space="preserve"> a child molester to put a sign in his front yard stating that he is a sex offender).</w:t>
      </w:r>
    </w:p>
    <w:p w14:paraId="7CE05B81" w14:textId="77777777" w:rsidR="00D45258" w:rsidRPr="00D45258" w:rsidRDefault="00D45258" w:rsidP="00D45258">
      <w:pPr>
        <w:spacing w:line="8" w:lineRule="exact"/>
        <w:rPr>
          <w:rFonts w:ascii="Open Sans" w:eastAsia="Arial" w:hAnsi="Open Sans" w:cs="Open Sans"/>
        </w:rPr>
      </w:pPr>
    </w:p>
    <w:p w14:paraId="46235A53" w14:textId="77777777" w:rsidR="00D45258" w:rsidRPr="00D45258" w:rsidRDefault="00D45258" w:rsidP="00D45258">
      <w:pPr>
        <w:numPr>
          <w:ilvl w:val="0"/>
          <w:numId w:val="5"/>
        </w:numPr>
        <w:tabs>
          <w:tab w:val="left" w:pos="638"/>
        </w:tabs>
        <w:spacing w:line="235" w:lineRule="auto"/>
        <w:ind w:left="640" w:right="112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>Asset forfeiture – seizure of personal assets, used in or obtained from illegal activity, by government</w:t>
      </w:r>
    </w:p>
    <w:p w14:paraId="554D02BC" w14:textId="77777777" w:rsidR="00D45258" w:rsidRPr="00D45258" w:rsidRDefault="00D45258" w:rsidP="00D45258">
      <w:pPr>
        <w:spacing w:line="1" w:lineRule="exact"/>
        <w:rPr>
          <w:rFonts w:ascii="Open Sans" w:eastAsia="Arial" w:hAnsi="Open Sans" w:cs="Open Sans"/>
        </w:rPr>
      </w:pPr>
    </w:p>
    <w:p w14:paraId="066EC54F" w14:textId="77777777" w:rsidR="00D45258" w:rsidRPr="00D45258" w:rsidRDefault="00D45258" w:rsidP="00D45258">
      <w:pPr>
        <w:numPr>
          <w:ilvl w:val="0"/>
          <w:numId w:val="5"/>
        </w:numPr>
        <w:tabs>
          <w:tab w:val="left" w:pos="640"/>
        </w:tabs>
        <w:ind w:left="64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>Incarceration – a period of confinement to either jail or prison</w:t>
      </w:r>
    </w:p>
    <w:p w14:paraId="62942776" w14:textId="77777777" w:rsidR="00D45258" w:rsidRPr="00D45258" w:rsidRDefault="00D45258" w:rsidP="00D45258">
      <w:pPr>
        <w:spacing w:line="6" w:lineRule="exact"/>
        <w:rPr>
          <w:rFonts w:ascii="Open Sans" w:eastAsia="Arial" w:hAnsi="Open Sans" w:cs="Open Sans"/>
        </w:rPr>
      </w:pPr>
    </w:p>
    <w:p w14:paraId="68BAC9CF" w14:textId="77777777" w:rsidR="00D45258" w:rsidRPr="00D45258" w:rsidRDefault="00D45258" w:rsidP="00D45258">
      <w:pPr>
        <w:numPr>
          <w:ilvl w:val="0"/>
          <w:numId w:val="5"/>
        </w:numPr>
        <w:tabs>
          <w:tab w:val="left" w:pos="638"/>
        </w:tabs>
        <w:spacing w:line="235" w:lineRule="auto"/>
        <w:ind w:left="640" w:right="260" w:hanging="358"/>
        <w:rPr>
          <w:rFonts w:ascii="Open Sans" w:eastAsia="Arial" w:hAnsi="Open Sans" w:cs="Open Sans"/>
        </w:rPr>
      </w:pPr>
      <w:r w:rsidRPr="00D45258">
        <w:rPr>
          <w:rFonts w:ascii="Open Sans" w:eastAsia="Arial" w:hAnsi="Open Sans" w:cs="Open Sans"/>
        </w:rPr>
        <w:t>Diversion – the charges are dropped after the person completes a condition such as a treatment program</w:t>
      </w:r>
    </w:p>
    <w:p w14:paraId="60DCF246" w14:textId="77777777" w:rsidR="002133BD" w:rsidRPr="00D45258" w:rsidRDefault="002133BD" w:rsidP="00D45258">
      <w:pPr>
        <w:rPr>
          <w:rFonts w:ascii="Open Sans" w:hAnsi="Open Sans" w:cs="Open Sans"/>
        </w:rPr>
      </w:pPr>
      <w:bookmarkStart w:id="0" w:name="_GoBack"/>
      <w:bookmarkEnd w:id="0"/>
    </w:p>
    <w:sectPr w:rsidR="002133BD" w:rsidRPr="00D45258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E699C" w14:textId="77777777" w:rsidR="0022167E" w:rsidRDefault="0022167E" w:rsidP="00E7721B">
      <w:r>
        <w:separator/>
      </w:r>
    </w:p>
  </w:endnote>
  <w:endnote w:type="continuationSeparator" w:id="0">
    <w:p w14:paraId="08269F6F" w14:textId="77777777" w:rsidR="0022167E" w:rsidRDefault="0022167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F0EADE" w14:textId="77777777"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8F76BA9" wp14:editId="36E9E9E1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1790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1790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14:paraId="3F6F0EE1" w14:textId="77777777" w:rsidR="00E7721B" w:rsidRDefault="0022167E" w:rsidP="00E7721B">
            <w:pPr>
              <w:pStyle w:val="Footer"/>
              <w:jc w:val="center"/>
            </w:pPr>
          </w:p>
        </w:sdtContent>
      </w:sdt>
    </w:sdtContent>
  </w:sdt>
  <w:p w14:paraId="229AAB7A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C5F8A" w14:textId="77777777" w:rsidR="0022167E" w:rsidRDefault="0022167E" w:rsidP="00E7721B">
      <w:r>
        <w:separator/>
      </w:r>
    </w:p>
  </w:footnote>
  <w:footnote w:type="continuationSeparator" w:id="0">
    <w:p w14:paraId="3268A1D2" w14:textId="77777777" w:rsidR="0022167E" w:rsidRDefault="0022167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E601A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09A6C0A" wp14:editId="0F2F69B8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AE104AD0"/>
    <w:lvl w:ilvl="0" w:tplc="19FE7388">
      <w:start w:val="1"/>
      <w:numFmt w:val="decimal"/>
      <w:lvlText w:val="%1."/>
      <w:lvlJc w:val="left"/>
      <w:pPr>
        <w:ind w:left="0" w:firstLine="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D43CAC88">
      <w:numFmt w:val="decimal"/>
      <w:lvlText w:val=""/>
      <w:lvlJc w:val="left"/>
      <w:pPr>
        <w:ind w:left="0" w:firstLine="0"/>
      </w:pPr>
    </w:lvl>
    <w:lvl w:ilvl="3" w:tplc="547EE9E0">
      <w:numFmt w:val="decimal"/>
      <w:lvlText w:val=""/>
      <w:lvlJc w:val="left"/>
      <w:pPr>
        <w:ind w:left="0" w:firstLine="0"/>
      </w:pPr>
    </w:lvl>
    <w:lvl w:ilvl="4" w:tplc="FE8AC2E0">
      <w:numFmt w:val="decimal"/>
      <w:lvlText w:val=""/>
      <w:lvlJc w:val="left"/>
      <w:pPr>
        <w:ind w:left="0" w:firstLine="0"/>
      </w:pPr>
    </w:lvl>
    <w:lvl w:ilvl="5" w:tplc="BBEE11B0">
      <w:numFmt w:val="decimal"/>
      <w:lvlText w:val=""/>
      <w:lvlJc w:val="left"/>
      <w:pPr>
        <w:ind w:left="0" w:firstLine="0"/>
      </w:pPr>
    </w:lvl>
    <w:lvl w:ilvl="6" w:tplc="06240E88">
      <w:numFmt w:val="decimal"/>
      <w:lvlText w:val=""/>
      <w:lvlJc w:val="left"/>
      <w:pPr>
        <w:ind w:left="0" w:firstLine="0"/>
      </w:pPr>
    </w:lvl>
    <w:lvl w:ilvl="7" w:tplc="BF129328">
      <w:numFmt w:val="decimal"/>
      <w:lvlText w:val=""/>
      <w:lvlJc w:val="left"/>
      <w:pPr>
        <w:ind w:left="0" w:firstLine="0"/>
      </w:pPr>
    </w:lvl>
    <w:lvl w:ilvl="8" w:tplc="13087AAE">
      <w:numFmt w:val="decimal"/>
      <w:lvlText w:val=""/>
      <w:lvlJc w:val="left"/>
      <w:pPr>
        <w:ind w:left="0" w:firstLine="0"/>
      </w:pPr>
    </w:lvl>
  </w:abstractNum>
  <w:abstractNum w:abstractNumId="1">
    <w:nsid w:val="00003E12"/>
    <w:multiLevelType w:val="hybridMultilevel"/>
    <w:tmpl w:val="1C94E0AA"/>
    <w:lvl w:ilvl="0" w:tplc="8996D5F0">
      <w:start w:val="1"/>
      <w:numFmt w:val="decimal"/>
      <w:lvlText w:val="%1."/>
      <w:lvlJc w:val="left"/>
      <w:pPr>
        <w:ind w:left="0" w:firstLine="0"/>
      </w:pPr>
    </w:lvl>
    <w:lvl w:ilvl="1" w:tplc="FE801344">
      <w:numFmt w:val="decimal"/>
      <w:lvlText w:val=""/>
      <w:lvlJc w:val="left"/>
      <w:pPr>
        <w:ind w:left="0" w:firstLine="0"/>
      </w:pPr>
    </w:lvl>
    <w:lvl w:ilvl="2" w:tplc="80A2617C">
      <w:numFmt w:val="decimal"/>
      <w:lvlText w:val=""/>
      <w:lvlJc w:val="left"/>
      <w:pPr>
        <w:ind w:left="0" w:firstLine="0"/>
      </w:pPr>
    </w:lvl>
    <w:lvl w:ilvl="3" w:tplc="307C7296">
      <w:numFmt w:val="decimal"/>
      <w:lvlText w:val=""/>
      <w:lvlJc w:val="left"/>
      <w:pPr>
        <w:ind w:left="0" w:firstLine="0"/>
      </w:pPr>
    </w:lvl>
    <w:lvl w:ilvl="4" w:tplc="7E782410">
      <w:numFmt w:val="decimal"/>
      <w:lvlText w:val=""/>
      <w:lvlJc w:val="left"/>
      <w:pPr>
        <w:ind w:left="0" w:firstLine="0"/>
      </w:pPr>
    </w:lvl>
    <w:lvl w:ilvl="5" w:tplc="D58C0242">
      <w:numFmt w:val="decimal"/>
      <w:lvlText w:val=""/>
      <w:lvlJc w:val="left"/>
      <w:pPr>
        <w:ind w:left="0" w:firstLine="0"/>
      </w:pPr>
    </w:lvl>
    <w:lvl w:ilvl="6" w:tplc="0B1A310E">
      <w:numFmt w:val="decimal"/>
      <w:lvlText w:val=""/>
      <w:lvlJc w:val="left"/>
      <w:pPr>
        <w:ind w:left="0" w:firstLine="0"/>
      </w:pPr>
    </w:lvl>
    <w:lvl w:ilvl="7" w:tplc="3C863A4A">
      <w:numFmt w:val="decimal"/>
      <w:lvlText w:val=""/>
      <w:lvlJc w:val="left"/>
      <w:pPr>
        <w:ind w:left="0" w:firstLine="0"/>
      </w:pPr>
    </w:lvl>
    <w:lvl w:ilvl="8" w:tplc="762CED32">
      <w:numFmt w:val="decimal"/>
      <w:lvlText w:val=""/>
      <w:lvlJc w:val="left"/>
      <w:pPr>
        <w:ind w:left="0" w:firstLine="0"/>
      </w:pPr>
    </w:lvl>
  </w:abstractNum>
  <w:abstractNum w:abstractNumId="2">
    <w:nsid w:val="00005F32"/>
    <w:multiLevelType w:val="hybridMultilevel"/>
    <w:tmpl w:val="F2E011E2"/>
    <w:lvl w:ilvl="0" w:tplc="49EC365A">
      <w:start w:val="1"/>
      <w:numFmt w:val="decimal"/>
      <w:lvlText w:val="%1."/>
      <w:lvlJc w:val="left"/>
      <w:pPr>
        <w:ind w:left="0" w:firstLine="0"/>
      </w:pPr>
    </w:lvl>
    <w:lvl w:ilvl="1" w:tplc="9C98F3EA">
      <w:numFmt w:val="decimal"/>
      <w:lvlText w:val=""/>
      <w:lvlJc w:val="left"/>
      <w:pPr>
        <w:ind w:left="0" w:firstLine="0"/>
      </w:pPr>
    </w:lvl>
    <w:lvl w:ilvl="2" w:tplc="F40031BE">
      <w:numFmt w:val="decimal"/>
      <w:lvlText w:val=""/>
      <w:lvlJc w:val="left"/>
      <w:pPr>
        <w:ind w:left="0" w:firstLine="0"/>
      </w:pPr>
    </w:lvl>
    <w:lvl w:ilvl="3" w:tplc="C5D28B52">
      <w:numFmt w:val="decimal"/>
      <w:lvlText w:val=""/>
      <w:lvlJc w:val="left"/>
      <w:pPr>
        <w:ind w:left="0" w:firstLine="0"/>
      </w:pPr>
    </w:lvl>
    <w:lvl w:ilvl="4" w:tplc="65C23138">
      <w:numFmt w:val="decimal"/>
      <w:lvlText w:val=""/>
      <w:lvlJc w:val="left"/>
      <w:pPr>
        <w:ind w:left="0" w:firstLine="0"/>
      </w:pPr>
    </w:lvl>
    <w:lvl w:ilvl="5" w:tplc="9BAC9A2A">
      <w:numFmt w:val="decimal"/>
      <w:lvlText w:val=""/>
      <w:lvlJc w:val="left"/>
      <w:pPr>
        <w:ind w:left="0" w:firstLine="0"/>
      </w:pPr>
    </w:lvl>
    <w:lvl w:ilvl="6" w:tplc="B1FEE176">
      <w:numFmt w:val="decimal"/>
      <w:lvlText w:val=""/>
      <w:lvlJc w:val="left"/>
      <w:pPr>
        <w:ind w:left="0" w:firstLine="0"/>
      </w:pPr>
    </w:lvl>
    <w:lvl w:ilvl="7" w:tplc="1904F6B4">
      <w:numFmt w:val="decimal"/>
      <w:lvlText w:val=""/>
      <w:lvlJc w:val="left"/>
      <w:pPr>
        <w:ind w:left="0" w:firstLine="0"/>
      </w:pPr>
    </w:lvl>
    <w:lvl w:ilvl="8" w:tplc="EC7A9978">
      <w:numFmt w:val="decimal"/>
      <w:lvlText w:val=""/>
      <w:lvlJc w:val="left"/>
      <w:pPr>
        <w:ind w:left="0" w:firstLine="0"/>
      </w:pPr>
    </w:lvl>
  </w:abstractNum>
  <w:abstractNum w:abstractNumId="3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2167E"/>
    <w:rsid w:val="00332C0A"/>
    <w:rsid w:val="003D49FF"/>
    <w:rsid w:val="00444E90"/>
    <w:rsid w:val="004C7226"/>
    <w:rsid w:val="00522998"/>
    <w:rsid w:val="007756CF"/>
    <w:rsid w:val="007E317F"/>
    <w:rsid w:val="00817900"/>
    <w:rsid w:val="00A82724"/>
    <w:rsid w:val="00AD2CEF"/>
    <w:rsid w:val="00B0214B"/>
    <w:rsid w:val="00D45258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7CD1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2017-09-14T20:13:00Z</dcterms:created>
  <dcterms:modified xsi:type="dcterms:W3CDTF">2017-09-24T16:23:00Z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