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D9" w:rsidRPr="00937787" w:rsidRDefault="00F202D9" w:rsidP="00F202D9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937787">
        <w:rPr>
          <w:rFonts w:ascii="Open Sans" w:eastAsia="Arial" w:hAnsi="Open Sans" w:cs="Open Sans"/>
          <w:b/>
          <w:bCs/>
          <w:sz w:val="24"/>
          <w:szCs w:val="24"/>
        </w:rPr>
        <w:t>Using a Ruler Test</w:t>
      </w:r>
    </w:p>
    <w:bookmarkEnd w:id="0"/>
    <w:p w:rsidR="00F202D9" w:rsidRPr="00937787" w:rsidRDefault="00F202D9" w:rsidP="00F202D9">
      <w:pPr>
        <w:spacing w:line="306" w:lineRule="exact"/>
        <w:rPr>
          <w:rFonts w:ascii="Open Sans" w:hAnsi="Open Sans" w:cs="Open Sans"/>
          <w:sz w:val="24"/>
          <w:szCs w:val="24"/>
        </w:rPr>
      </w:pPr>
    </w:p>
    <w:p w:rsidR="00F202D9" w:rsidRPr="00937787" w:rsidRDefault="00F202D9" w:rsidP="00F202D9">
      <w:pPr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>Name: __________________________________</w:t>
      </w:r>
    </w:p>
    <w:p w:rsidR="00F202D9" w:rsidRPr="00937787" w:rsidRDefault="00F202D9" w:rsidP="00F202D9">
      <w:pPr>
        <w:spacing w:line="240" w:lineRule="exact"/>
        <w:rPr>
          <w:rFonts w:ascii="Open Sans" w:hAnsi="Open Sans" w:cs="Open Sans"/>
          <w:sz w:val="24"/>
          <w:szCs w:val="24"/>
        </w:rPr>
      </w:pPr>
    </w:p>
    <w:p w:rsidR="00F202D9" w:rsidRPr="00937787" w:rsidRDefault="00F202D9" w:rsidP="00F202D9">
      <w:pPr>
        <w:spacing w:line="257" w:lineRule="auto"/>
        <w:ind w:right="100"/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 xml:space="preserve">Instructions: Using the ruler provided at the testing station, measure the item at the station recording your results here. Measurements are to be whole numbers. With each </w:t>
      </w:r>
      <w:proofErr w:type="gramStart"/>
      <w:r w:rsidRPr="00937787">
        <w:rPr>
          <w:rFonts w:ascii="Open Sans" w:eastAsia="Arial" w:hAnsi="Open Sans" w:cs="Open Sans"/>
          <w:sz w:val="24"/>
          <w:szCs w:val="24"/>
        </w:rPr>
        <w:t>answer</w:t>
      </w:r>
      <w:proofErr w:type="gramEnd"/>
      <w:r w:rsidRPr="00937787">
        <w:rPr>
          <w:rFonts w:ascii="Open Sans" w:eastAsia="Arial" w:hAnsi="Open Sans" w:cs="Open Sans"/>
          <w:sz w:val="24"/>
          <w:szCs w:val="24"/>
        </w:rPr>
        <w:t xml:space="preserve"> be sure to record what TYPE of unit the item has been measured with.</w:t>
      </w:r>
    </w:p>
    <w:p w:rsidR="00F202D9" w:rsidRPr="00937787" w:rsidRDefault="00F202D9" w:rsidP="00F202D9">
      <w:pPr>
        <w:spacing w:line="181" w:lineRule="exact"/>
        <w:rPr>
          <w:rFonts w:ascii="Open Sans" w:hAnsi="Open Sans" w:cs="Open Sans"/>
          <w:sz w:val="24"/>
          <w:szCs w:val="24"/>
        </w:rPr>
      </w:pPr>
    </w:p>
    <w:p w:rsidR="00F202D9" w:rsidRPr="00937787" w:rsidRDefault="00F202D9" w:rsidP="00F202D9">
      <w:pPr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>Station #1 _____________________ Station #6 _________________</w:t>
      </w:r>
    </w:p>
    <w:p w:rsidR="00F202D9" w:rsidRPr="00937787" w:rsidRDefault="00F202D9" w:rsidP="00F202D9">
      <w:pPr>
        <w:spacing w:line="240" w:lineRule="exact"/>
        <w:rPr>
          <w:rFonts w:ascii="Open Sans" w:hAnsi="Open Sans" w:cs="Open Sans"/>
          <w:sz w:val="24"/>
          <w:szCs w:val="24"/>
        </w:rPr>
      </w:pPr>
    </w:p>
    <w:p w:rsidR="00F202D9" w:rsidRPr="00937787" w:rsidRDefault="00F202D9" w:rsidP="00F202D9">
      <w:pPr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>Station #2 _____________________ Station #7 _________________</w:t>
      </w:r>
    </w:p>
    <w:p w:rsidR="00F202D9" w:rsidRPr="00937787" w:rsidRDefault="00F202D9" w:rsidP="00F202D9">
      <w:pPr>
        <w:spacing w:line="240" w:lineRule="exact"/>
        <w:rPr>
          <w:rFonts w:ascii="Open Sans" w:hAnsi="Open Sans" w:cs="Open Sans"/>
          <w:sz w:val="24"/>
          <w:szCs w:val="24"/>
        </w:rPr>
      </w:pPr>
    </w:p>
    <w:p w:rsidR="00F202D9" w:rsidRPr="00937787" w:rsidRDefault="00F202D9" w:rsidP="00F202D9">
      <w:pPr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>Station #3 _____________________ Station #8 _________________</w:t>
      </w:r>
    </w:p>
    <w:p w:rsidR="00F202D9" w:rsidRPr="00937787" w:rsidRDefault="00F202D9" w:rsidP="00F202D9">
      <w:pPr>
        <w:spacing w:line="241" w:lineRule="exact"/>
        <w:rPr>
          <w:rFonts w:ascii="Open Sans" w:hAnsi="Open Sans" w:cs="Open Sans"/>
          <w:sz w:val="24"/>
          <w:szCs w:val="24"/>
        </w:rPr>
      </w:pPr>
    </w:p>
    <w:p w:rsidR="00F202D9" w:rsidRPr="00937787" w:rsidRDefault="00F202D9" w:rsidP="00F202D9">
      <w:pPr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>Station #4 _____________________ Station #9 _________________</w:t>
      </w:r>
    </w:p>
    <w:p w:rsidR="00F202D9" w:rsidRPr="00937787" w:rsidRDefault="00F202D9" w:rsidP="00F202D9">
      <w:pPr>
        <w:spacing w:line="240" w:lineRule="exact"/>
        <w:rPr>
          <w:rFonts w:ascii="Open Sans" w:hAnsi="Open Sans" w:cs="Open Sans"/>
          <w:sz w:val="24"/>
          <w:szCs w:val="24"/>
        </w:rPr>
      </w:pPr>
    </w:p>
    <w:p w:rsidR="00F202D9" w:rsidRPr="00937787" w:rsidRDefault="00F202D9" w:rsidP="00F202D9">
      <w:pPr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>Station #5 _____________________ Station #10 ________________</w:t>
      </w:r>
    </w:p>
    <w:p w:rsidR="00F202D9" w:rsidRPr="00937787" w:rsidRDefault="00F202D9" w:rsidP="00F202D9">
      <w:pPr>
        <w:rPr>
          <w:rFonts w:ascii="Open Sans" w:hAnsi="Open Sans" w:cs="Open Sans"/>
          <w:b/>
          <w:sz w:val="24"/>
          <w:szCs w:val="24"/>
        </w:rPr>
      </w:pPr>
    </w:p>
    <w:p w:rsidR="00F202D9" w:rsidRPr="00937787" w:rsidRDefault="00F202D9" w:rsidP="00F202D9">
      <w:pPr>
        <w:jc w:val="center"/>
        <w:rPr>
          <w:rFonts w:ascii="Open Sans" w:hAnsi="Open Sans" w:cs="Open Sans"/>
          <w:sz w:val="24"/>
          <w:szCs w:val="24"/>
        </w:rPr>
      </w:pPr>
      <w:r w:rsidRPr="00937787">
        <w:rPr>
          <w:rFonts w:ascii="Open Sans" w:eastAsia="Arial" w:hAnsi="Open Sans" w:cs="Open Sans"/>
          <w:sz w:val="24"/>
          <w:szCs w:val="24"/>
        </w:rPr>
        <w:t>Teacher will supply 10 predetermined sections of pipe, steel rod or flat bar</w:t>
      </w:r>
    </w:p>
    <w:p w:rsidR="00F202D9" w:rsidRDefault="00F202D9" w:rsidP="00F202D9">
      <w:pPr>
        <w:rPr>
          <w:rFonts w:ascii="Open Sans" w:hAnsi="Open Sans" w:cs="Open Sans"/>
          <w:b/>
          <w:sz w:val="24"/>
          <w:szCs w:val="24"/>
        </w:rPr>
      </w:pPr>
    </w:p>
    <w:p w:rsidR="002133BD" w:rsidRPr="00F202D9" w:rsidRDefault="002133BD" w:rsidP="002133BD">
      <w:pPr>
        <w:rPr>
          <w:rFonts w:ascii="Arial" w:eastAsia="Arial" w:hAnsi="Arial" w:cs="Arial"/>
          <w:b/>
          <w:bCs/>
          <w:sz w:val="28"/>
          <w:szCs w:val="28"/>
        </w:rPr>
      </w:pPr>
    </w:p>
    <w:sectPr w:rsidR="002133BD" w:rsidRPr="00F202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149" w:rsidRDefault="00F44149" w:rsidP="00E7721B">
      <w:pPr>
        <w:spacing w:after="0" w:line="240" w:lineRule="auto"/>
      </w:pPr>
      <w:r>
        <w:separator/>
      </w:r>
    </w:p>
  </w:endnote>
  <w:endnote w:type="continuationSeparator" w:id="0">
    <w:p w:rsidR="00F44149" w:rsidRDefault="00F4414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2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2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4414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149" w:rsidRDefault="00F44149" w:rsidP="00E7721B">
      <w:pPr>
        <w:spacing w:after="0" w:line="240" w:lineRule="auto"/>
      </w:pPr>
      <w:r>
        <w:separator/>
      </w:r>
    </w:p>
  </w:footnote>
  <w:footnote w:type="continuationSeparator" w:id="0">
    <w:p w:rsidR="00F44149" w:rsidRDefault="00F4414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E7721B"/>
    <w:rsid w:val="00F202D9"/>
    <w:rsid w:val="00F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255F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2017-09-15T19:55:00Z</dcterms:created>
  <dcterms:modified xsi:type="dcterms:W3CDTF">2017-09-15T19:55:00Z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