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3E" w:rsidRPr="00F01D3E" w:rsidRDefault="00F01D3E" w:rsidP="00F01D3E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F01D3E">
        <w:rPr>
          <w:rFonts w:ascii="Open Sans" w:hAnsi="Open Sans" w:cs="Open Sans"/>
          <w:b/>
          <w:bCs/>
        </w:rPr>
        <w:t>Warehouse Types Presentation Rubric</w:t>
      </w:r>
    </w:p>
    <w:bookmarkEnd w:id="0"/>
    <w:p w:rsidR="00F01D3E" w:rsidRPr="00F01D3E" w:rsidRDefault="00F01D3E" w:rsidP="00F01D3E">
      <w:pPr>
        <w:rPr>
          <w:rFonts w:ascii="Open Sans" w:hAnsi="Open Sans" w:cs="Open Sans"/>
        </w:rPr>
      </w:pPr>
    </w:p>
    <w:tbl>
      <w:tblPr>
        <w:tblW w:w="9450" w:type="dxa"/>
        <w:tblCellSpacing w:w="0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781"/>
        <w:gridCol w:w="964"/>
        <w:gridCol w:w="1710"/>
        <w:gridCol w:w="1815"/>
        <w:gridCol w:w="1590"/>
        <w:gridCol w:w="1590"/>
      </w:tblGrid>
      <w:tr w:rsidR="00F01D3E" w:rsidRPr="00F01D3E" w:rsidTr="00F01D3E">
        <w:trPr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i/>
                <w:i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i/>
                <w:iCs/>
                <w:sz w:val="20"/>
              </w:rPr>
              <w:t xml:space="preserve">Presentation Rubric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Score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 xml:space="preserve">Superior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Acceptable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Unacceptable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7"/>
            <w:vAlign w:val="bottom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Missing</w:t>
            </w:r>
          </w:p>
        </w:tc>
      </w:tr>
      <w:tr w:rsidR="00F01D3E" w:rsidRPr="00F01D3E" w:rsidTr="00F01D3E">
        <w:trPr>
          <w:trHeight w:val="216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Score Range: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10-9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8-6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5-1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F01D3E" w:rsidRPr="00F01D3E" w:rsidTr="00F01D3E">
        <w:trPr>
          <w:trHeight w:val="855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Content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Content is relevant, informative, concise, accurate, and highly visual.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Content is mostly relevant, somewhat informative, generally concise, and mostly accurate and visual.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Content is not relevant, lacks in information, and not accurate or not very visual.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Content is not evident in the presentation and not visual.</w:t>
            </w:r>
          </w:p>
        </w:tc>
      </w:tr>
      <w:tr w:rsidR="00F01D3E" w:rsidRPr="00F01D3E" w:rsidTr="00F01D3E">
        <w:trPr>
          <w:trHeight w:val="297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Score Range: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5-4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4-3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2-1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EECE1"/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F01D3E" w:rsidRPr="00F01D3E" w:rsidTr="00F01D3E">
        <w:trPr>
          <w:trHeight w:val="1080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Citations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All citations are listed at the end of the presentation.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Some citations are listed at the end of the presentation.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Few citations are listed at the end of the presentation.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No citations are listed at the end of the presentation.</w:t>
            </w:r>
          </w:p>
        </w:tc>
      </w:tr>
      <w:tr w:rsidR="00F01D3E" w:rsidRPr="00F01D3E" w:rsidTr="00F01D3E">
        <w:trPr>
          <w:trHeight w:val="1080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Time-Limit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Presentation is 2-3 minutes long.</w:t>
            </w:r>
          </w:p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Presentation is 1:30 -1:59 minutes long or longer than 3 minutes.</w:t>
            </w:r>
          </w:p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Presentation is 1 - 1:29 minutes long.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Presentation is less than 1 minute.</w:t>
            </w:r>
          </w:p>
        </w:tc>
      </w:tr>
      <w:tr w:rsidR="00F01D3E" w:rsidRPr="00F01D3E" w:rsidTr="00F01D3E">
        <w:trPr>
          <w:trHeight w:val="1500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 xml:space="preserve">Enthusiasm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Facial expressions and body language generate a strong interest and enthusiasm about the topic in others.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Facial expressions and body language sometimes generate a strong interest and enthusiasm about the topic in others.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Facial expressions and body language are used to try to generate enthusiasm, but seemed somewhat fake.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Very little use of facial expressions or body language. Did not generate much interest in topic being presented. </w:t>
            </w:r>
          </w:p>
        </w:tc>
      </w:tr>
      <w:tr w:rsidR="00F01D3E" w:rsidRPr="00F01D3E" w:rsidTr="00F01D3E">
        <w:trPr>
          <w:trHeight w:val="1107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 xml:space="preserve">English Grammar &amp; Spelling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Presentation was perfect in both grammar and spelling.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Presentation had minor mistakes.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Presentation had several mistakes.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 xml:space="preserve">Presentation had </w:t>
            </w:r>
            <w:proofErr w:type="spellStart"/>
            <w:r w:rsidRPr="00F01D3E">
              <w:rPr>
                <w:rFonts w:ascii="Open Sans" w:hAnsi="Open Sans" w:cs="Open Sans"/>
                <w:sz w:val="20"/>
              </w:rPr>
              <w:t>mistakes</w:t>
            </w:r>
            <w:proofErr w:type="spellEnd"/>
            <w:r w:rsidRPr="00F01D3E">
              <w:rPr>
                <w:rFonts w:ascii="Open Sans" w:hAnsi="Open Sans" w:cs="Open Sans"/>
                <w:sz w:val="20"/>
              </w:rPr>
              <w:t xml:space="preserve"> that were too numerous to be acceptable. </w:t>
            </w:r>
          </w:p>
        </w:tc>
      </w:tr>
      <w:tr w:rsidR="00F01D3E" w:rsidRPr="00F01D3E" w:rsidTr="00F01D3E">
        <w:trPr>
          <w:trHeight w:val="495"/>
          <w:tblCellSpacing w:w="0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01D3E">
              <w:rPr>
                <w:rFonts w:ascii="Open Sans" w:hAnsi="Open Sans" w:cs="Open Sans"/>
                <w:b/>
                <w:bCs/>
                <w:sz w:val="20"/>
              </w:rPr>
              <w:t>Total Score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_____/30</w:t>
            </w:r>
          </w:p>
        </w:tc>
        <w:tc>
          <w:tcPr>
            <w:tcW w:w="6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01D3E" w:rsidRPr="00F01D3E" w:rsidRDefault="00F01D3E" w:rsidP="00F01D3E">
            <w:pPr>
              <w:rPr>
                <w:rFonts w:ascii="Open Sans" w:hAnsi="Open Sans" w:cs="Open Sans"/>
                <w:sz w:val="20"/>
              </w:rPr>
            </w:pPr>
            <w:r w:rsidRPr="00F01D3E">
              <w:rPr>
                <w:rFonts w:ascii="Open Sans" w:hAnsi="Open Sans" w:cs="Open Sans"/>
                <w:sz w:val="20"/>
              </w:rPr>
              <w:t>WARNING: Blatant Plagiarism is an automatic Zero (o) and received an "F" for the course.  You must use your own presentation, not the authors!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34" w:rsidRDefault="00D57F34" w:rsidP="00E7721B">
      <w:r>
        <w:separator/>
      </w:r>
    </w:p>
  </w:endnote>
  <w:endnote w:type="continuationSeparator" w:id="0">
    <w:p w:rsidR="00D57F34" w:rsidRDefault="00D57F3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1D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1D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34" w:rsidRDefault="00D57F34" w:rsidP="00E7721B">
      <w:r>
        <w:separator/>
      </w:r>
    </w:p>
  </w:footnote>
  <w:footnote w:type="continuationSeparator" w:id="0">
    <w:p w:rsidR="00D57F34" w:rsidRDefault="00D57F3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57F34"/>
    <w:rsid w:val="00E7721B"/>
    <w:rsid w:val="00F01D3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2017-10-02T18:22:00Z</dcterms:created>
  <dcterms:modified xsi:type="dcterms:W3CDTF">2017-10-02T18:22:00Z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