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602" w:rsidRPr="001F2602" w:rsidRDefault="001F2602" w:rsidP="001F2602">
      <w:pPr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Name</w:t>
      </w:r>
      <w:r>
        <w:rPr>
          <w:rFonts w:ascii="Open Sans" w:hAnsi="Open Sans" w:cs="Open Sans"/>
        </w:rPr>
        <w:t xml:space="preserve">: _____________________________ </w:t>
      </w:r>
      <w:r w:rsidRPr="001F2602">
        <w:rPr>
          <w:rFonts w:ascii="Open Sans" w:hAnsi="Open Sans" w:cs="Open Sans"/>
        </w:rPr>
        <w:t>Date: ______________________________</w:t>
      </w:r>
    </w:p>
    <w:p w:rsidR="001F2602" w:rsidRPr="001F2602" w:rsidRDefault="001F2602" w:rsidP="001F2602">
      <w:pPr>
        <w:rPr>
          <w:rFonts w:ascii="Open Sans" w:hAnsi="Open Sans" w:cs="Open Sans"/>
        </w:rPr>
      </w:pPr>
    </w:p>
    <w:p w:rsidR="001F2602" w:rsidRPr="001F2602" w:rsidRDefault="001F2602" w:rsidP="001F2602">
      <w:pPr>
        <w:jc w:val="center"/>
        <w:rPr>
          <w:rFonts w:ascii="Open Sans" w:hAnsi="Open Sans" w:cs="Open Sans"/>
          <w:b/>
        </w:rPr>
      </w:pPr>
      <w:r w:rsidRPr="001F2602">
        <w:rPr>
          <w:rFonts w:ascii="Open Sans" w:hAnsi="Open Sans" w:cs="Open Sans"/>
          <w:b/>
        </w:rPr>
        <w:t>Website Planning and</w:t>
      </w:r>
      <w:r w:rsidRPr="001F2602">
        <w:rPr>
          <w:rFonts w:ascii="Open Sans" w:hAnsi="Open Sans" w:cs="Open Sans"/>
          <w:b/>
        </w:rPr>
        <w:t xml:space="preserve"> Design Quiz</w:t>
      </w:r>
    </w:p>
    <w:p w:rsidR="001F2602" w:rsidRPr="001F2602" w:rsidRDefault="001F2602" w:rsidP="001F2602">
      <w:pPr>
        <w:rPr>
          <w:rFonts w:ascii="Open Sans" w:hAnsi="Open Sans" w:cs="Open Sans"/>
        </w:rPr>
      </w:pPr>
    </w:p>
    <w:p w:rsidR="001F2602" w:rsidRPr="001F2602" w:rsidRDefault="001F2602" w:rsidP="001F2602">
      <w:pPr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1.</w:t>
      </w:r>
      <w:r w:rsidRPr="001F2602">
        <w:rPr>
          <w:rFonts w:ascii="Open Sans" w:hAnsi="Open Sans" w:cs="Open Sans"/>
        </w:rPr>
        <w:tab/>
        <w:t>A document that is completed by the website designer during a meeting with the client is a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a.</w:t>
      </w:r>
      <w:r w:rsidRPr="001F2602">
        <w:rPr>
          <w:rFonts w:ascii="Open Sans" w:hAnsi="Open Sans" w:cs="Open Sans"/>
        </w:rPr>
        <w:tab/>
        <w:t>Domain name registration form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b.</w:t>
      </w:r>
      <w:r w:rsidRPr="001F2602">
        <w:rPr>
          <w:rFonts w:ascii="Open Sans" w:hAnsi="Open Sans" w:cs="Open Sans"/>
        </w:rPr>
        <w:tab/>
        <w:t>Quality Assurance Plan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c.</w:t>
      </w:r>
      <w:r w:rsidRPr="001F2602">
        <w:rPr>
          <w:rFonts w:ascii="Open Sans" w:hAnsi="Open Sans" w:cs="Open Sans"/>
        </w:rPr>
        <w:tab/>
        <w:t>Document Development Plan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d.</w:t>
      </w:r>
      <w:r w:rsidRPr="001F2602">
        <w:rPr>
          <w:rFonts w:ascii="Open Sans" w:hAnsi="Open Sans" w:cs="Open Sans"/>
        </w:rPr>
        <w:tab/>
        <w:t>Server Evaluation Form</w:t>
      </w:r>
    </w:p>
    <w:p w:rsidR="001F2602" w:rsidRPr="001F2602" w:rsidRDefault="001F2602" w:rsidP="001F2602">
      <w:pPr>
        <w:rPr>
          <w:rFonts w:ascii="Open Sans" w:hAnsi="Open Sans" w:cs="Open Sans"/>
        </w:rPr>
      </w:pPr>
    </w:p>
    <w:p w:rsidR="001F2602" w:rsidRPr="001F2602" w:rsidRDefault="001F2602" w:rsidP="001F2602">
      <w:pPr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2.</w:t>
      </w:r>
      <w:r w:rsidRPr="001F2602">
        <w:rPr>
          <w:rFonts w:ascii="Open Sans" w:hAnsi="Open Sans" w:cs="Open Sans"/>
        </w:rPr>
        <w:tab/>
        <w:t>The Quality Assurance Plan consists of all of the following except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a.</w:t>
      </w:r>
      <w:r w:rsidRPr="001F2602">
        <w:rPr>
          <w:rFonts w:ascii="Open Sans" w:hAnsi="Open Sans" w:cs="Open Sans"/>
        </w:rPr>
        <w:tab/>
        <w:t>Client Needs Assessment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b.</w:t>
      </w:r>
      <w:r w:rsidRPr="001F2602">
        <w:rPr>
          <w:rFonts w:ascii="Open Sans" w:hAnsi="Open Sans" w:cs="Open Sans"/>
        </w:rPr>
        <w:tab/>
        <w:t>Testing and Revision Guidelines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c.</w:t>
      </w:r>
      <w:r w:rsidRPr="001F2602">
        <w:rPr>
          <w:rFonts w:ascii="Open Sans" w:hAnsi="Open Sans" w:cs="Open Sans"/>
        </w:rPr>
        <w:tab/>
        <w:t>Timeline Assessment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d.</w:t>
      </w:r>
      <w:r w:rsidRPr="001F2602">
        <w:rPr>
          <w:rFonts w:ascii="Open Sans" w:hAnsi="Open Sans" w:cs="Open Sans"/>
        </w:rPr>
        <w:tab/>
        <w:t>Development Plan</w:t>
      </w:r>
    </w:p>
    <w:p w:rsidR="001F2602" w:rsidRPr="001F2602" w:rsidRDefault="001F2602" w:rsidP="001F2602">
      <w:pPr>
        <w:rPr>
          <w:rFonts w:ascii="Open Sans" w:hAnsi="Open Sans" w:cs="Open Sans"/>
        </w:rPr>
      </w:pPr>
    </w:p>
    <w:p w:rsidR="001F2602" w:rsidRPr="001F2602" w:rsidRDefault="001F2602" w:rsidP="001F2602">
      <w:pPr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3.</w:t>
      </w:r>
      <w:r w:rsidRPr="001F2602">
        <w:rPr>
          <w:rFonts w:ascii="Open Sans" w:hAnsi="Open Sans" w:cs="Open Sans"/>
        </w:rPr>
        <w:tab/>
        <w:t>The visual appearance of a website is known as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a.</w:t>
      </w:r>
      <w:r w:rsidRPr="001F2602">
        <w:rPr>
          <w:rFonts w:ascii="Open Sans" w:hAnsi="Open Sans" w:cs="Open Sans"/>
        </w:rPr>
        <w:tab/>
        <w:t>Design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b.</w:t>
      </w:r>
      <w:r w:rsidRPr="001F2602">
        <w:rPr>
          <w:rFonts w:ascii="Open Sans" w:hAnsi="Open Sans" w:cs="Open Sans"/>
        </w:rPr>
        <w:tab/>
        <w:t>Layout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c.</w:t>
      </w:r>
      <w:r w:rsidRPr="001F2602">
        <w:rPr>
          <w:rFonts w:ascii="Open Sans" w:hAnsi="Open Sans" w:cs="Open Sans"/>
        </w:rPr>
        <w:tab/>
        <w:t>Aesthetics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d.</w:t>
      </w:r>
      <w:r w:rsidRPr="001F2602">
        <w:rPr>
          <w:rFonts w:ascii="Open Sans" w:hAnsi="Open Sans" w:cs="Open Sans"/>
        </w:rPr>
        <w:tab/>
        <w:t>Development</w:t>
      </w:r>
    </w:p>
    <w:p w:rsidR="001F2602" w:rsidRPr="001F2602" w:rsidRDefault="001F2602" w:rsidP="001F2602">
      <w:pPr>
        <w:rPr>
          <w:rFonts w:ascii="Open Sans" w:hAnsi="Open Sans" w:cs="Open Sans"/>
        </w:rPr>
      </w:pPr>
    </w:p>
    <w:p w:rsidR="001F2602" w:rsidRPr="001F2602" w:rsidRDefault="001F2602" w:rsidP="001F2602">
      <w:pPr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4.</w:t>
      </w:r>
      <w:r w:rsidRPr="001F2602">
        <w:rPr>
          <w:rFonts w:ascii="Open Sans" w:hAnsi="Open Sans" w:cs="Open Sans"/>
        </w:rPr>
        <w:tab/>
        <w:t>The section of the webpage that tells where to go from one page to another is the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a.</w:t>
      </w:r>
      <w:r w:rsidRPr="001F2602">
        <w:rPr>
          <w:rFonts w:ascii="Open Sans" w:hAnsi="Open Sans" w:cs="Open Sans"/>
        </w:rPr>
        <w:tab/>
        <w:t>Heading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b.</w:t>
      </w:r>
      <w:r w:rsidRPr="001F2602">
        <w:rPr>
          <w:rFonts w:ascii="Open Sans" w:hAnsi="Open Sans" w:cs="Open Sans"/>
        </w:rPr>
        <w:tab/>
        <w:t>Sub-Section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c.</w:t>
      </w:r>
      <w:r w:rsidRPr="001F2602">
        <w:rPr>
          <w:rFonts w:ascii="Open Sans" w:hAnsi="Open Sans" w:cs="Open Sans"/>
        </w:rPr>
        <w:tab/>
        <w:t>Banner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d.</w:t>
      </w:r>
      <w:r w:rsidRPr="001F2602">
        <w:rPr>
          <w:rFonts w:ascii="Open Sans" w:hAnsi="Open Sans" w:cs="Open Sans"/>
        </w:rPr>
        <w:tab/>
        <w:t>Navigation</w:t>
      </w:r>
    </w:p>
    <w:p w:rsidR="001F2602" w:rsidRPr="001F2602" w:rsidRDefault="001F2602" w:rsidP="001F2602">
      <w:pPr>
        <w:rPr>
          <w:rFonts w:ascii="Open Sans" w:hAnsi="Open Sans" w:cs="Open Sans"/>
        </w:rPr>
      </w:pPr>
    </w:p>
    <w:p w:rsidR="001F2602" w:rsidRPr="001F2602" w:rsidRDefault="001F2602" w:rsidP="001F2602">
      <w:pPr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5.</w:t>
      </w:r>
      <w:r w:rsidRPr="001F2602">
        <w:rPr>
          <w:rFonts w:ascii="Open Sans" w:hAnsi="Open Sans" w:cs="Open Sans"/>
        </w:rPr>
        <w:tab/>
        <w:t>Which layout &amp; design technique refers to the placing of similar objects and content together?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a.</w:t>
      </w:r>
      <w:r w:rsidRPr="001F2602">
        <w:rPr>
          <w:rFonts w:ascii="Open Sans" w:hAnsi="Open Sans" w:cs="Open Sans"/>
        </w:rPr>
        <w:tab/>
        <w:t>Proximity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b.</w:t>
      </w:r>
      <w:r w:rsidRPr="001F2602">
        <w:rPr>
          <w:rFonts w:ascii="Open Sans" w:hAnsi="Open Sans" w:cs="Open Sans"/>
        </w:rPr>
        <w:tab/>
        <w:t>Alignment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c.</w:t>
      </w:r>
      <w:r w:rsidRPr="001F2602">
        <w:rPr>
          <w:rFonts w:ascii="Open Sans" w:hAnsi="Open Sans" w:cs="Open Sans"/>
        </w:rPr>
        <w:tab/>
        <w:t>Balance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d.</w:t>
      </w:r>
      <w:r w:rsidRPr="001F2602">
        <w:rPr>
          <w:rFonts w:ascii="Open Sans" w:hAnsi="Open Sans" w:cs="Open Sans"/>
        </w:rPr>
        <w:tab/>
        <w:t>Consistency</w:t>
      </w:r>
    </w:p>
    <w:p w:rsidR="001F2602" w:rsidRDefault="001F2602" w:rsidP="001F2602">
      <w:pPr>
        <w:rPr>
          <w:rFonts w:ascii="Open Sans" w:hAnsi="Open Sans" w:cs="Open Sans"/>
        </w:rPr>
      </w:pPr>
    </w:p>
    <w:p w:rsidR="001F2602" w:rsidRPr="001F2602" w:rsidRDefault="001F2602" w:rsidP="001F2602">
      <w:pPr>
        <w:rPr>
          <w:rFonts w:ascii="Open Sans" w:hAnsi="Open Sans" w:cs="Open Sans"/>
        </w:rPr>
      </w:pPr>
    </w:p>
    <w:p w:rsidR="001F2602" w:rsidRPr="001F2602" w:rsidRDefault="001F2602" w:rsidP="001F2602">
      <w:pPr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lastRenderedPageBreak/>
        <w:t>6.</w:t>
      </w:r>
      <w:r w:rsidRPr="001F2602">
        <w:rPr>
          <w:rFonts w:ascii="Open Sans" w:hAnsi="Open Sans" w:cs="Open Sans"/>
        </w:rPr>
        <w:tab/>
        <w:t>The layout and design technique that refers to the degree of difference in lightness and darkness is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a.</w:t>
      </w:r>
      <w:r w:rsidRPr="001F2602">
        <w:rPr>
          <w:rFonts w:ascii="Open Sans" w:hAnsi="Open Sans" w:cs="Open Sans"/>
        </w:rPr>
        <w:tab/>
        <w:t>Consistency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b.</w:t>
      </w:r>
      <w:r w:rsidRPr="001F2602">
        <w:rPr>
          <w:rFonts w:ascii="Open Sans" w:hAnsi="Open Sans" w:cs="Open Sans"/>
        </w:rPr>
        <w:tab/>
        <w:t>Balance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c.</w:t>
      </w:r>
      <w:r w:rsidRPr="001F2602">
        <w:rPr>
          <w:rFonts w:ascii="Open Sans" w:hAnsi="Open Sans" w:cs="Open Sans"/>
        </w:rPr>
        <w:tab/>
        <w:t>Contrast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d.</w:t>
      </w:r>
      <w:r w:rsidRPr="001F2602">
        <w:rPr>
          <w:rFonts w:ascii="Open Sans" w:hAnsi="Open Sans" w:cs="Open Sans"/>
        </w:rPr>
        <w:tab/>
        <w:t>Alignment</w:t>
      </w:r>
    </w:p>
    <w:p w:rsidR="001F2602" w:rsidRPr="001F2602" w:rsidRDefault="001F2602" w:rsidP="001F2602">
      <w:pPr>
        <w:rPr>
          <w:rFonts w:ascii="Open Sans" w:hAnsi="Open Sans" w:cs="Open Sans"/>
        </w:rPr>
      </w:pPr>
    </w:p>
    <w:p w:rsidR="001F2602" w:rsidRPr="001F2602" w:rsidRDefault="001F2602" w:rsidP="001F2602">
      <w:pPr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7.</w:t>
      </w:r>
      <w:r w:rsidRPr="001F2602">
        <w:rPr>
          <w:rFonts w:ascii="Open Sans" w:hAnsi="Open Sans" w:cs="Open Sans"/>
        </w:rPr>
        <w:tab/>
        <w:t>The process of giving all pages of your site a similar look and feel is referring to which layout and design technique?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a.</w:t>
      </w:r>
      <w:r>
        <w:rPr>
          <w:rFonts w:ascii="Open Sans" w:hAnsi="Open Sans" w:cs="Open Sans"/>
        </w:rPr>
        <w:tab/>
        <w:t>Alignment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b.</w:t>
      </w:r>
      <w:r w:rsidRPr="001F2602">
        <w:rPr>
          <w:rFonts w:ascii="Open Sans" w:hAnsi="Open Sans" w:cs="Open Sans"/>
        </w:rPr>
        <w:tab/>
        <w:t>Consistency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c.</w:t>
      </w:r>
      <w:r w:rsidRPr="001F2602">
        <w:rPr>
          <w:rFonts w:ascii="Open Sans" w:hAnsi="Open Sans" w:cs="Open Sans"/>
        </w:rPr>
        <w:tab/>
        <w:t>Balance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d.</w:t>
      </w:r>
      <w:r w:rsidRPr="001F2602">
        <w:rPr>
          <w:rFonts w:ascii="Open Sans" w:hAnsi="Open Sans" w:cs="Open Sans"/>
        </w:rPr>
        <w:tab/>
        <w:t>Proximity</w:t>
      </w:r>
    </w:p>
    <w:p w:rsidR="001F2602" w:rsidRPr="001F2602" w:rsidRDefault="001F2602" w:rsidP="001F2602">
      <w:pPr>
        <w:rPr>
          <w:rFonts w:ascii="Open Sans" w:hAnsi="Open Sans" w:cs="Open Sans"/>
        </w:rPr>
      </w:pPr>
    </w:p>
    <w:p w:rsidR="001F2602" w:rsidRPr="001F2602" w:rsidRDefault="001F2602" w:rsidP="001F2602">
      <w:pPr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8.</w:t>
      </w:r>
      <w:r w:rsidRPr="001F2602">
        <w:rPr>
          <w:rFonts w:ascii="Open Sans" w:hAnsi="Open Sans" w:cs="Open Sans"/>
        </w:rPr>
        <w:tab/>
        <w:t>Why should you only use standard fonts when designing web sites?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a.</w:t>
      </w:r>
      <w:r w:rsidRPr="001F2602">
        <w:rPr>
          <w:rFonts w:ascii="Open Sans" w:hAnsi="Open Sans" w:cs="Open Sans"/>
        </w:rPr>
        <w:tab/>
        <w:t>Most fancy and custom fonts are hard to read.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b.</w:t>
      </w:r>
      <w:r w:rsidRPr="001F2602">
        <w:rPr>
          <w:rFonts w:ascii="Open Sans" w:hAnsi="Open Sans" w:cs="Open Sans"/>
        </w:rPr>
        <w:tab/>
        <w:t>The visitor will not be able to see the font if they do not have it.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c.</w:t>
      </w:r>
      <w:r w:rsidRPr="001F2602">
        <w:rPr>
          <w:rFonts w:ascii="Open Sans" w:hAnsi="Open Sans" w:cs="Open Sans"/>
        </w:rPr>
        <w:tab/>
        <w:t>Web browsers can only interpret a few font styles.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d.</w:t>
      </w:r>
      <w:r w:rsidRPr="001F2602">
        <w:rPr>
          <w:rFonts w:ascii="Open Sans" w:hAnsi="Open Sans" w:cs="Open Sans"/>
        </w:rPr>
        <w:tab/>
        <w:t>Fancy fonts increase the page size of the web page.</w:t>
      </w:r>
    </w:p>
    <w:p w:rsidR="001F2602" w:rsidRPr="001F2602" w:rsidRDefault="001F2602" w:rsidP="001F2602">
      <w:pPr>
        <w:rPr>
          <w:rFonts w:ascii="Open Sans" w:hAnsi="Open Sans" w:cs="Open Sans"/>
        </w:rPr>
      </w:pPr>
    </w:p>
    <w:p w:rsidR="001F2602" w:rsidRPr="001F2602" w:rsidRDefault="001F2602" w:rsidP="001F2602">
      <w:pPr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9.</w:t>
      </w:r>
      <w:r w:rsidRPr="001F2602">
        <w:rPr>
          <w:rFonts w:ascii="Open Sans" w:hAnsi="Open Sans" w:cs="Open Sans"/>
        </w:rPr>
        <w:tab/>
        <w:t>The horizontal and vertical positioning of text and objects on the page is referred to as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a.</w:t>
      </w:r>
      <w:r w:rsidRPr="001F2602">
        <w:rPr>
          <w:rFonts w:ascii="Open Sans" w:hAnsi="Open Sans" w:cs="Open Sans"/>
        </w:rPr>
        <w:tab/>
        <w:t>Alignment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b.</w:t>
      </w:r>
      <w:r w:rsidRPr="001F2602">
        <w:rPr>
          <w:rFonts w:ascii="Open Sans" w:hAnsi="Open Sans" w:cs="Open Sans"/>
        </w:rPr>
        <w:tab/>
        <w:t>Balance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c.</w:t>
      </w:r>
      <w:r w:rsidRPr="001F2602">
        <w:rPr>
          <w:rFonts w:ascii="Open Sans" w:hAnsi="Open Sans" w:cs="Open Sans"/>
        </w:rPr>
        <w:tab/>
        <w:t>Consistency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d.</w:t>
      </w:r>
      <w:r w:rsidRPr="001F2602">
        <w:rPr>
          <w:rFonts w:ascii="Open Sans" w:hAnsi="Open Sans" w:cs="Open Sans"/>
        </w:rPr>
        <w:tab/>
        <w:t>Proximity</w:t>
      </w:r>
    </w:p>
    <w:p w:rsidR="001F2602" w:rsidRPr="001F2602" w:rsidRDefault="001F2602" w:rsidP="001F2602">
      <w:pPr>
        <w:rPr>
          <w:rFonts w:ascii="Open Sans" w:hAnsi="Open Sans" w:cs="Open Sans"/>
        </w:rPr>
      </w:pPr>
    </w:p>
    <w:p w:rsidR="001F2602" w:rsidRPr="001F2602" w:rsidRDefault="001F2602" w:rsidP="001F2602">
      <w:pPr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10.</w:t>
      </w:r>
      <w:r w:rsidRPr="001F2602">
        <w:rPr>
          <w:rFonts w:ascii="Open Sans" w:hAnsi="Open Sans" w:cs="Open Sans"/>
        </w:rPr>
        <w:tab/>
        <w:t>The placing of objects on a web page so no one side appears to “outweigh” any other part is referred to as what?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bookmarkStart w:id="0" w:name="_GoBack"/>
      <w:r w:rsidRPr="001F2602">
        <w:rPr>
          <w:rFonts w:ascii="Open Sans" w:hAnsi="Open Sans" w:cs="Open Sans"/>
        </w:rPr>
        <w:t>a.</w:t>
      </w:r>
      <w:r w:rsidRPr="001F2602">
        <w:rPr>
          <w:rFonts w:ascii="Open Sans" w:hAnsi="Open Sans" w:cs="Open Sans"/>
        </w:rPr>
        <w:tab/>
        <w:t>Alignment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b.</w:t>
      </w:r>
      <w:r w:rsidRPr="001F2602">
        <w:rPr>
          <w:rFonts w:ascii="Open Sans" w:hAnsi="Open Sans" w:cs="Open Sans"/>
        </w:rPr>
        <w:tab/>
        <w:t>Balance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c.</w:t>
      </w:r>
      <w:r w:rsidRPr="001F2602">
        <w:rPr>
          <w:rFonts w:ascii="Open Sans" w:hAnsi="Open Sans" w:cs="Open Sans"/>
        </w:rPr>
        <w:tab/>
        <w:t>Consistency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d.</w:t>
      </w:r>
      <w:r w:rsidRPr="001F2602">
        <w:rPr>
          <w:rFonts w:ascii="Open Sans" w:hAnsi="Open Sans" w:cs="Open Sans"/>
        </w:rPr>
        <w:tab/>
        <w:t>Proximity</w:t>
      </w:r>
    </w:p>
    <w:bookmarkEnd w:id="0"/>
    <w:p w:rsidR="002133BD" w:rsidRPr="001F2602" w:rsidRDefault="002133BD" w:rsidP="002133BD">
      <w:pPr>
        <w:rPr>
          <w:rFonts w:ascii="Open Sans" w:hAnsi="Open Sans" w:cs="Open Sans"/>
        </w:rPr>
      </w:pPr>
    </w:p>
    <w:sectPr w:rsidR="002133BD" w:rsidRPr="001F2602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643" w:rsidRDefault="00ED4643" w:rsidP="00E7721B">
      <w:r>
        <w:separator/>
      </w:r>
    </w:p>
  </w:endnote>
  <w:endnote w:type="continuationSeparator" w:id="0">
    <w:p w:rsidR="00ED4643" w:rsidRDefault="00ED464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ED46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F2602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F2602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  <w:p w:rsidR="00000000" w:rsidRDefault="00ED464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643" w:rsidRDefault="00ED4643" w:rsidP="00E7721B">
      <w:r>
        <w:separator/>
      </w:r>
    </w:p>
  </w:footnote>
  <w:footnote w:type="continuationSeparator" w:id="0">
    <w:p w:rsidR="00ED4643" w:rsidRDefault="00ED464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ED464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Default="00ED464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D03"/>
    <w:multiLevelType w:val="hybridMultilevel"/>
    <w:tmpl w:val="F53E0A86"/>
    <w:lvl w:ilvl="0" w:tplc="39B072B6">
      <w:start w:val="1"/>
      <w:numFmt w:val="bullet"/>
      <w:lvlText w:val=""/>
      <w:lvlJc w:val="left"/>
      <w:pPr>
        <w:ind w:left="0" w:firstLine="0"/>
      </w:pPr>
    </w:lvl>
    <w:lvl w:ilvl="1" w:tplc="217ACC02">
      <w:numFmt w:val="decimal"/>
      <w:lvlText w:val=""/>
      <w:lvlJc w:val="left"/>
      <w:pPr>
        <w:ind w:left="0" w:firstLine="0"/>
      </w:pPr>
    </w:lvl>
    <w:lvl w:ilvl="2" w:tplc="1B887CD2">
      <w:numFmt w:val="decimal"/>
      <w:lvlText w:val=""/>
      <w:lvlJc w:val="left"/>
      <w:pPr>
        <w:ind w:left="0" w:firstLine="0"/>
      </w:pPr>
    </w:lvl>
    <w:lvl w:ilvl="3" w:tplc="08EC9134">
      <w:numFmt w:val="decimal"/>
      <w:lvlText w:val=""/>
      <w:lvlJc w:val="left"/>
      <w:pPr>
        <w:ind w:left="0" w:firstLine="0"/>
      </w:pPr>
    </w:lvl>
    <w:lvl w:ilvl="4" w:tplc="1B7CA7C4">
      <w:numFmt w:val="decimal"/>
      <w:lvlText w:val=""/>
      <w:lvlJc w:val="left"/>
      <w:pPr>
        <w:ind w:left="0" w:firstLine="0"/>
      </w:pPr>
    </w:lvl>
    <w:lvl w:ilvl="5" w:tplc="9ED283C4">
      <w:numFmt w:val="decimal"/>
      <w:lvlText w:val=""/>
      <w:lvlJc w:val="left"/>
      <w:pPr>
        <w:ind w:left="0" w:firstLine="0"/>
      </w:pPr>
    </w:lvl>
    <w:lvl w:ilvl="6" w:tplc="53E4D918">
      <w:numFmt w:val="decimal"/>
      <w:lvlText w:val=""/>
      <w:lvlJc w:val="left"/>
      <w:pPr>
        <w:ind w:left="0" w:firstLine="0"/>
      </w:pPr>
    </w:lvl>
    <w:lvl w:ilvl="7" w:tplc="10A866DA">
      <w:numFmt w:val="decimal"/>
      <w:lvlText w:val=""/>
      <w:lvlJc w:val="left"/>
      <w:pPr>
        <w:ind w:left="0" w:firstLine="0"/>
      </w:pPr>
    </w:lvl>
    <w:lvl w:ilvl="8" w:tplc="1E02B37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7A5A"/>
    <w:multiLevelType w:val="hybridMultilevel"/>
    <w:tmpl w:val="9EEEB23E"/>
    <w:lvl w:ilvl="0" w:tplc="AC54AC78">
      <w:start w:val="1"/>
      <w:numFmt w:val="decimal"/>
      <w:lvlText w:val="%1."/>
      <w:lvlJc w:val="left"/>
      <w:pPr>
        <w:ind w:left="0" w:firstLine="0"/>
      </w:pPr>
    </w:lvl>
    <w:lvl w:ilvl="1" w:tplc="FBBC10D6">
      <w:numFmt w:val="decimal"/>
      <w:lvlText w:val=""/>
      <w:lvlJc w:val="left"/>
      <w:pPr>
        <w:ind w:left="0" w:firstLine="0"/>
      </w:pPr>
    </w:lvl>
    <w:lvl w:ilvl="2" w:tplc="23A6ED00">
      <w:numFmt w:val="decimal"/>
      <w:lvlText w:val=""/>
      <w:lvlJc w:val="left"/>
      <w:pPr>
        <w:ind w:left="0" w:firstLine="0"/>
      </w:pPr>
    </w:lvl>
    <w:lvl w:ilvl="3" w:tplc="E2A2E334">
      <w:numFmt w:val="decimal"/>
      <w:lvlText w:val=""/>
      <w:lvlJc w:val="left"/>
      <w:pPr>
        <w:ind w:left="0" w:firstLine="0"/>
      </w:pPr>
    </w:lvl>
    <w:lvl w:ilvl="4" w:tplc="C10A463C">
      <w:numFmt w:val="decimal"/>
      <w:lvlText w:val=""/>
      <w:lvlJc w:val="left"/>
      <w:pPr>
        <w:ind w:left="0" w:firstLine="0"/>
      </w:pPr>
    </w:lvl>
    <w:lvl w:ilvl="5" w:tplc="D8420716">
      <w:numFmt w:val="decimal"/>
      <w:lvlText w:val=""/>
      <w:lvlJc w:val="left"/>
      <w:pPr>
        <w:ind w:left="0" w:firstLine="0"/>
      </w:pPr>
    </w:lvl>
    <w:lvl w:ilvl="6" w:tplc="2A44E06C">
      <w:numFmt w:val="decimal"/>
      <w:lvlText w:val=""/>
      <w:lvlJc w:val="left"/>
      <w:pPr>
        <w:ind w:left="0" w:firstLine="0"/>
      </w:pPr>
    </w:lvl>
    <w:lvl w:ilvl="7" w:tplc="11AEA8EC">
      <w:numFmt w:val="decimal"/>
      <w:lvlText w:val=""/>
      <w:lvlJc w:val="left"/>
      <w:pPr>
        <w:ind w:left="0" w:firstLine="0"/>
      </w:pPr>
    </w:lvl>
    <w:lvl w:ilvl="8" w:tplc="FF70F80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F2602"/>
    <w:rsid w:val="00212CEB"/>
    <w:rsid w:val="002133BD"/>
    <w:rsid w:val="00332C0A"/>
    <w:rsid w:val="003836AD"/>
    <w:rsid w:val="003D49FF"/>
    <w:rsid w:val="003D4F01"/>
    <w:rsid w:val="00444E90"/>
    <w:rsid w:val="004C7226"/>
    <w:rsid w:val="005168F2"/>
    <w:rsid w:val="00522998"/>
    <w:rsid w:val="005D3C51"/>
    <w:rsid w:val="006344A1"/>
    <w:rsid w:val="007756CF"/>
    <w:rsid w:val="007D4919"/>
    <w:rsid w:val="007E317F"/>
    <w:rsid w:val="008C7B21"/>
    <w:rsid w:val="00AA7C04"/>
    <w:rsid w:val="00AD2CEF"/>
    <w:rsid w:val="00B0214B"/>
    <w:rsid w:val="00B72090"/>
    <w:rsid w:val="00C607F0"/>
    <w:rsid w:val="00E7721B"/>
    <w:rsid w:val="00ED4643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5B40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2017-10-19T17:34:00Z</dcterms:created>
  <dcterms:modified xsi:type="dcterms:W3CDTF">2017-10-19T17:34:00Z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